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2D" w:rsidRPr="00351E2D" w:rsidRDefault="00351E2D" w:rsidP="00351E2D">
      <w:pPr>
        <w:jc w:val="center"/>
        <w:rPr>
          <w:b/>
          <w:sz w:val="28"/>
          <w:szCs w:val="28"/>
        </w:rPr>
      </w:pPr>
      <w:r w:rsidRPr="00351E2D">
        <w:rPr>
          <w:rFonts w:hint="eastAsia"/>
          <w:b/>
          <w:sz w:val="28"/>
          <w:szCs w:val="28"/>
        </w:rPr>
        <w:t>実習に関する注意事項</w:t>
      </w:r>
    </w:p>
    <w:p w:rsidR="00351E2D" w:rsidRDefault="00351E2D" w:rsidP="00351E2D">
      <w:pPr>
        <w:rPr>
          <w:rFonts w:hint="eastAsia"/>
          <w:sz w:val="22"/>
          <w:szCs w:val="22"/>
        </w:rPr>
      </w:pPr>
    </w:p>
    <w:p w:rsidR="004E6CA1" w:rsidRPr="004E6CA1" w:rsidRDefault="004E6CA1" w:rsidP="00351E2D">
      <w:pPr>
        <w:rPr>
          <w:rFonts w:hint="eastAsia"/>
          <w:sz w:val="22"/>
          <w:szCs w:val="22"/>
        </w:rPr>
      </w:pPr>
      <w:bookmarkStart w:id="0" w:name="_GoBack"/>
      <w:bookmarkEnd w:id="0"/>
    </w:p>
    <w:p w:rsidR="00351E2D" w:rsidRPr="004E6CA1" w:rsidRDefault="00351E2D" w:rsidP="00351E2D">
      <w:pPr>
        <w:rPr>
          <w:rFonts w:ascii="Arial" w:eastAsia="ＭＳ ゴシック" w:hAnsi="Arial" w:cs="Arial"/>
          <w:b/>
          <w:sz w:val="22"/>
          <w:szCs w:val="22"/>
        </w:rPr>
      </w:pPr>
      <w:r w:rsidRPr="004E6CA1">
        <w:rPr>
          <w:rFonts w:ascii="Arial" w:eastAsia="ＭＳ ゴシック" w:hAnsi="Arial" w:cs="Arial"/>
          <w:b/>
          <w:sz w:val="22"/>
          <w:szCs w:val="22"/>
        </w:rPr>
        <w:t>1</w:t>
      </w:r>
      <w:r w:rsidRPr="004E6CA1">
        <w:rPr>
          <w:rFonts w:ascii="Arial" w:eastAsia="ＭＳ ゴシック" w:hAnsi="ＭＳ ゴシック" w:cs="Arial"/>
          <w:b/>
          <w:sz w:val="22"/>
          <w:szCs w:val="22"/>
        </w:rPr>
        <w:t>．実習に対する心構え</w:t>
      </w:r>
    </w:p>
    <w:p w:rsidR="00351E2D" w:rsidRPr="004E6CA1" w:rsidRDefault="00351E2D" w:rsidP="004E6CA1">
      <w:pPr>
        <w:ind w:left="220" w:hangingChars="100" w:hanging="220"/>
        <w:rPr>
          <w:sz w:val="22"/>
          <w:szCs w:val="22"/>
        </w:rPr>
      </w:pPr>
      <w:r w:rsidRPr="004E6CA1">
        <w:rPr>
          <w:rFonts w:hint="eastAsia"/>
          <w:sz w:val="22"/>
          <w:szCs w:val="22"/>
        </w:rPr>
        <w:t>①「図書館実習」は，本学司書課程の授業の一環として行うものです。実習生の言動は，すべて大学への評価となり，あなた自身の就職活動や後輩たちにも影響を与えます。また，あなたが実習させていただく図書館は，多忙な中であなたを受け入れてくださっています。感謝を忘れず，誠意と情熱をもって実習に取り組んでください。</w:t>
      </w:r>
    </w:p>
    <w:p w:rsidR="00351E2D" w:rsidRPr="004E6CA1" w:rsidRDefault="00351E2D" w:rsidP="004E6CA1">
      <w:pPr>
        <w:ind w:left="220" w:hangingChars="100" w:hanging="220"/>
        <w:rPr>
          <w:sz w:val="22"/>
          <w:szCs w:val="22"/>
        </w:rPr>
      </w:pPr>
      <w:r w:rsidRPr="004E6CA1">
        <w:rPr>
          <w:rFonts w:hint="eastAsia"/>
          <w:sz w:val="22"/>
          <w:szCs w:val="22"/>
        </w:rPr>
        <w:t>②実習中は，実習図書館の秩序を乱したり，その運営に支障を来たすような行動をとってはいけません。必ず，実習図書館の規則や実習担当者の指示に従ってください。</w:t>
      </w:r>
    </w:p>
    <w:p w:rsidR="00351E2D" w:rsidRPr="004E6CA1" w:rsidRDefault="00351E2D" w:rsidP="004E6CA1">
      <w:pPr>
        <w:ind w:left="220" w:hangingChars="100" w:hanging="220"/>
        <w:rPr>
          <w:sz w:val="22"/>
          <w:szCs w:val="22"/>
        </w:rPr>
      </w:pPr>
      <w:r w:rsidRPr="004E6CA1">
        <w:rPr>
          <w:rFonts w:hint="eastAsia"/>
          <w:sz w:val="22"/>
          <w:szCs w:val="22"/>
        </w:rPr>
        <w:t>③実習終了後すみやかに，お世話になった実習図書館の関係者に，必ず「お礼状」を出してください。</w:t>
      </w:r>
    </w:p>
    <w:p w:rsidR="00351E2D" w:rsidRPr="004E6CA1" w:rsidRDefault="00351E2D" w:rsidP="00351E2D">
      <w:pPr>
        <w:rPr>
          <w:sz w:val="22"/>
          <w:szCs w:val="22"/>
        </w:rPr>
      </w:pPr>
    </w:p>
    <w:p w:rsidR="00351E2D" w:rsidRPr="004E6CA1" w:rsidRDefault="00351E2D" w:rsidP="00351E2D">
      <w:pPr>
        <w:rPr>
          <w:rFonts w:ascii="Arial" w:eastAsia="ＭＳ ゴシック" w:hAnsi="Arial" w:cs="Arial"/>
          <w:b/>
          <w:sz w:val="22"/>
          <w:szCs w:val="22"/>
        </w:rPr>
      </w:pPr>
      <w:r w:rsidRPr="004E6CA1">
        <w:rPr>
          <w:rFonts w:ascii="Arial" w:eastAsia="ＭＳ ゴシック" w:hAnsi="Arial" w:cs="Arial"/>
          <w:b/>
          <w:sz w:val="22"/>
          <w:szCs w:val="22"/>
        </w:rPr>
        <w:t>2</w:t>
      </w:r>
      <w:r w:rsidRPr="004E6CA1">
        <w:rPr>
          <w:rFonts w:ascii="Arial" w:eastAsia="ＭＳ ゴシック" w:hAnsi="ＭＳ ゴシック" w:cs="Arial"/>
          <w:b/>
          <w:sz w:val="22"/>
          <w:szCs w:val="22"/>
        </w:rPr>
        <w:t>．実習前にすべきこと</w:t>
      </w:r>
    </w:p>
    <w:p w:rsidR="00351E2D" w:rsidRPr="004E6CA1" w:rsidRDefault="00351E2D" w:rsidP="004E6CA1">
      <w:pPr>
        <w:ind w:left="220" w:hangingChars="100" w:hanging="220"/>
        <w:rPr>
          <w:sz w:val="22"/>
          <w:szCs w:val="22"/>
        </w:rPr>
      </w:pPr>
      <w:r w:rsidRPr="004E6CA1">
        <w:rPr>
          <w:rFonts w:hint="eastAsia"/>
          <w:sz w:val="22"/>
          <w:szCs w:val="22"/>
        </w:rPr>
        <w:t>①実習受け入れが決定した図書館の担当者を実習前に訪問します。まず事前に電話で都合をうかがい，担当者のご都合に合わせて，訪問する日時を決めます。電話の際は，言葉づかいや態度に気をつけ，訪問日時等は実習図書館・担当者のご都合に合わせてください。</w:t>
      </w:r>
    </w:p>
    <w:p w:rsidR="00351E2D" w:rsidRPr="004E6CA1" w:rsidRDefault="00351E2D" w:rsidP="004E6CA1">
      <w:pPr>
        <w:ind w:left="220" w:hangingChars="100" w:hanging="220"/>
        <w:rPr>
          <w:sz w:val="22"/>
          <w:szCs w:val="22"/>
        </w:rPr>
      </w:pPr>
      <w:r w:rsidRPr="004E6CA1">
        <w:rPr>
          <w:rFonts w:hint="eastAsia"/>
          <w:sz w:val="22"/>
          <w:szCs w:val="22"/>
        </w:rPr>
        <w:t>②事前訪問は，実習図書館のご都合で断られる場合や，遠方である・授業がある等あなた自身の事情で難しい場合があります。その際は，実習図書館の指示に従い，臨機応変に対応してください。訪問しない場合は，電話やメールでのやりとりが中心になりますが，実習先が多忙であることを忘れず，何度もお手数をかけないよう配慮してください。</w:t>
      </w:r>
    </w:p>
    <w:p w:rsidR="00351E2D" w:rsidRPr="004E6CA1" w:rsidRDefault="00351E2D" w:rsidP="004E6CA1">
      <w:pPr>
        <w:ind w:left="220" w:hangingChars="100" w:hanging="220"/>
        <w:rPr>
          <w:sz w:val="22"/>
          <w:szCs w:val="22"/>
        </w:rPr>
      </w:pPr>
      <w:r w:rsidRPr="004E6CA1">
        <w:rPr>
          <w:rFonts w:hint="eastAsia"/>
          <w:sz w:val="22"/>
          <w:szCs w:val="22"/>
        </w:rPr>
        <w:t>③実習前に実習図書館に確認すべきことは，実習期間，実習開始時刻と終了時刻，実習中の服装，持参するもの，事前に学習・調査すべきこと，その他の注意事項です。</w:t>
      </w:r>
    </w:p>
    <w:p w:rsidR="00351E2D" w:rsidRPr="004E6CA1" w:rsidRDefault="00351E2D" w:rsidP="004E6CA1">
      <w:pPr>
        <w:ind w:left="220" w:hangingChars="100" w:hanging="220"/>
        <w:rPr>
          <w:sz w:val="22"/>
          <w:szCs w:val="22"/>
        </w:rPr>
      </w:pPr>
      <w:r w:rsidRPr="004E6CA1">
        <w:rPr>
          <w:rFonts w:hint="eastAsia"/>
          <w:sz w:val="22"/>
          <w:szCs w:val="22"/>
        </w:rPr>
        <w:t>④実習が</w:t>
      </w:r>
      <w:r w:rsidRPr="004E6CA1">
        <w:rPr>
          <w:rFonts w:hint="eastAsia"/>
          <w:sz w:val="22"/>
          <w:szCs w:val="22"/>
        </w:rPr>
        <w:t>1</w:t>
      </w:r>
      <w:r w:rsidRPr="004E6CA1">
        <w:rPr>
          <w:rFonts w:hint="eastAsia"/>
          <w:sz w:val="22"/>
          <w:szCs w:val="22"/>
        </w:rPr>
        <w:t>か月以上の長期にわたる場合は，自宅と実習図書館間の学割が可能な場合があります。該当する人は，早めに学割を担当する部署（学生課等）に相談してください。</w:t>
      </w:r>
    </w:p>
    <w:p w:rsidR="00351E2D" w:rsidRPr="004E6CA1" w:rsidRDefault="00351E2D" w:rsidP="00351E2D">
      <w:pPr>
        <w:rPr>
          <w:sz w:val="22"/>
          <w:szCs w:val="22"/>
        </w:rPr>
      </w:pPr>
    </w:p>
    <w:p w:rsidR="00351E2D" w:rsidRPr="004E6CA1" w:rsidRDefault="00351E2D" w:rsidP="00351E2D">
      <w:pPr>
        <w:rPr>
          <w:rFonts w:ascii="Arial" w:eastAsia="ＭＳ ゴシック" w:hAnsi="Arial" w:cs="Arial"/>
          <w:b/>
          <w:sz w:val="22"/>
          <w:szCs w:val="22"/>
        </w:rPr>
      </w:pPr>
      <w:r w:rsidRPr="004E6CA1">
        <w:rPr>
          <w:rFonts w:ascii="Arial" w:eastAsia="ＭＳ ゴシック" w:hAnsi="Arial" w:cs="Arial"/>
          <w:b/>
          <w:sz w:val="22"/>
          <w:szCs w:val="22"/>
        </w:rPr>
        <w:t>3</w:t>
      </w:r>
      <w:r w:rsidRPr="004E6CA1">
        <w:rPr>
          <w:rFonts w:ascii="Arial" w:eastAsia="ＭＳ ゴシック" w:hAnsi="ＭＳ ゴシック" w:cs="Arial"/>
          <w:b/>
          <w:sz w:val="22"/>
          <w:szCs w:val="22"/>
        </w:rPr>
        <w:t>．実習中の注意事項</w:t>
      </w:r>
    </w:p>
    <w:p w:rsidR="00351E2D" w:rsidRPr="004E6CA1" w:rsidRDefault="00351E2D" w:rsidP="004E6CA1">
      <w:pPr>
        <w:ind w:left="220" w:hangingChars="100" w:hanging="220"/>
        <w:rPr>
          <w:sz w:val="22"/>
          <w:szCs w:val="22"/>
        </w:rPr>
      </w:pPr>
      <w:r w:rsidRPr="004E6CA1">
        <w:rPr>
          <w:rFonts w:hint="eastAsia"/>
          <w:sz w:val="22"/>
          <w:szCs w:val="22"/>
        </w:rPr>
        <w:t>①実習中は，実習図書館の服務規程に従ってください。わからないことは勝手に判断せず，必ず担当者に確認して行動してください。</w:t>
      </w:r>
    </w:p>
    <w:p w:rsidR="00351E2D" w:rsidRPr="004E6CA1" w:rsidRDefault="00351E2D" w:rsidP="004E6CA1">
      <w:pPr>
        <w:ind w:left="220" w:hangingChars="100" w:hanging="220"/>
        <w:rPr>
          <w:sz w:val="22"/>
          <w:szCs w:val="22"/>
        </w:rPr>
      </w:pPr>
      <w:r w:rsidRPr="004E6CA1">
        <w:rPr>
          <w:rFonts w:hint="eastAsia"/>
          <w:sz w:val="22"/>
          <w:szCs w:val="22"/>
        </w:rPr>
        <w:lastRenderedPageBreak/>
        <w:t>②欠席は原則として認められません。やむを得ない理由で欠席する場合は，必ず事前に実習先に届け，無断欠席は，絶対にしてはいけません。体調が悪くて急に欠席する場合は，実習の開始時刻までに連絡しましょう。</w:t>
      </w:r>
    </w:p>
    <w:p w:rsidR="00351E2D" w:rsidRPr="004E6CA1" w:rsidRDefault="00351E2D" w:rsidP="004E6CA1">
      <w:pPr>
        <w:ind w:left="220" w:hangingChars="100" w:hanging="220"/>
        <w:rPr>
          <w:sz w:val="22"/>
          <w:szCs w:val="22"/>
        </w:rPr>
      </w:pPr>
      <w:r w:rsidRPr="004E6CA1">
        <w:rPr>
          <w:rFonts w:hint="eastAsia"/>
          <w:sz w:val="22"/>
          <w:szCs w:val="22"/>
        </w:rPr>
        <w:t>③定められた実習開始時刻および終了時刻を厳守してください。特に，遅刻は厳禁です。万が一，遅刻をしそうになった場合は，必ず実習図書館に電話をし，お詫びをしたうえで，状況を説明してください。</w:t>
      </w:r>
    </w:p>
    <w:p w:rsidR="00351E2D" w:rsidRPr="004E6CA1" w:rsidRDefault="00351E2D" w:rsidP="00351E2D">
      <w:pPr>
        <w:rPr>
          <w:sz w:val="22"/>
          <w:szCs w:val="22"/>
        </w:rPr>
      </w:pPr>
      <w:r w:rsidRPr="004E6CA1">
        <w:rPr>
          <w:rFonts w:hint="eastAsia"/>
          <w:sz w:val="22"/>
          <w:szCs w:val="22"/>
        </w:rPr>
        <w:t>④実習開始と終了時は，必ず実習担当者に報告します。無断で帰宅してはいけません。</w:t>
      </w:r>
    </w:p>
    <w:p w:rsidR="00351E2D" w:rsidRPr="004E6CA1" w:rsidRDefault="00351E2D" w:rsidP="00351E2D">
      <w:pPr>
        <w:rPr>
          <w:sz w:val="22"/>
          <w:szCs w:val="22"/>
        </w:rPr>
      </w:pPr>
      <w:r w:rsidRPr="004E6CA1">
        <w:rPr>
          <w:rFonts w:hint="eastAsia"/>
          <w:sz w:val="22"/>
          <w:szCs w:val="22"/>
        </w:rPr>
        <w:t>⑤休憩，食事などについては，実習図書館の規則や指示に従ってください。</w:t>
      </w:r>
    </w:p>
    <w:p w:rsidR="00351E2D" w:rsidRPr="004E6CA1" w:rsidRDefault="00351E2D" w:rsidP="004E6CA1">
      <w:pPr>
        <w:ind w:left="220" w:hangingChars="100" w:hanging="220"/>
        <w:rPr>
          <w:sz w:val="22"/>
          <w:szCs w:val="22"/>
        </w:rPr>
      </w:pPr>
      <w:r w:rsidRPr="004E6CA1">
        <w:rPr>
          <w:rFonts w:hint="eastAsia"/>
          <w:sz w:val="22"/>
          <w:szCs w:val="22"/>
        </w:rPr>
        <w:t>⑥実習日誌は，担当者に毎日提出し，必ず担当者にコメントと確認印をもらってください。その際，指定された提出時刻は厳守してください。</w:t>
      </w:r>
    </w:p>
    <w:p w:rsidR="00351E2D" w:rsidRPr="004E6CA1" w:rsidRDefault="00351E2D" w:rsidP="004E6CA1">
      <w:pPr>
        <w:ind w:left="220" w:hangingChars="100" w:hanging="220"/>
        <w:rPr>
          <w:sz w:val="22"/>
          <w:szCs w:val="22"/>
        </w:rPr>
      </w:pPr>
      <w:r w:rsidRPr="004E6CA1">
        <w:rPr>
          <w:rFonts w:hint="eastAsia"/>
          <w:sz w:val="22"/>
          <w:szCs w:val="22"/>
        </w:rPr>
        <w:t>⑦実習図書館や担当者から指示や指導があった場合は，大学で学んだことや自分の考えにとらわれず，謙虚に従ってください。</w:t>
      </w:r>
    </w:p>
    <w:p w:rsidR="00351E2D" w:rsidRPr="004E6CA1" w:rsidRDefault="00351E2D" w:rsidP="004E6CA1">
      <w:pPr>
        <w:ind w:left="220" w:hangingChars="100" w:hanging="220"/>
        <w:rPr>
          <w:rFonts w:hint="eastAsia"/>
          <w:sz w:val="22"/>
          <w:szCs w:val="22"/>
        </w:rPr>
      </w:pPr>
      <w:r w:rsidRPr="004E6CA1">
        <w:rPr>
          <w:rFonts w:hint="eastAsia"/>
          <w:sz w:val="22"/>
          <w:szCs w:val="22"/>
        </w:rPr>
        <w:t>⑧実習生には，実習先で知り得た個人情報について守秘義務があります。実習中はもちろん実習後も，口外したり，ブログ等で流してはいけません。また，実習先の内部資料を，許可なくコピーしたり持ち出したりしてはいけません。</w:t>
      </w:r>
    </w:p>
    <w:p w:rsidR="00351E2D" w:rsidRPr="004E6CA1" w:rsidRDefault="00351E2D" w:rsidP="00351E2D">
      <w:pPr>
        <w:rPr>
          <w:sz w:val="22"/>
          <w:szCs w:val="22"/>
        </w:rPr>
      </w:pPr>
    </w:p>
    <w:p w:rsidR="00351E2D" w:rsidRPr="004E6CA1" w:rsidRDefault="00351E2D" w:rsidP="004E6CA1">
      <w:pPr>
        <w:ind w:left="220" w:hangingChars="100" w:hanging="220"/>
        <w:rPr>
          <w:sz w:val="22"/>
          <w:szCs w:val="22"/>
        </w:rPr>
      </w:pPr>
      <w:r w:rsidRPr="004E6CA1">
        <w:rPr>
          <w:rFonts w:hint="eastAsia"/>
          <w:sz w:val="22"/>
          <w:szCs w:val="22"/>
        </w:rPr>
        <w:t xml:space="preserve">　</w:t>
      </w:r>
      <w:r w:rsidRPr="004E6CA1">
        <w:rPr>
          <w:rFonts w:hint="eastAsia"/>
          <w:sz w:val="22"/>
          <w:szCs w:val="22"/>
          <w:u w:val="single"/>
        </w:rPr>
        <w:t>実習中に持参するもの</w:t>
      </w:r>
      <w:r w:rsidRPr="004E6CA1">
        <w:rPr>
          <w:rFonts w:hint="eastAsia"/>
          <w:sz w:val="22"/>
          <w:szCs w:val="22"/>
        </w:rPr>
        <w:t>：出席簿に押すための印鑑，筆記用具，その他実習図書館から指示されたもの。</w:t>
      </w:r>
    </w:p>
    <w:p w:rsidR="00351E2D" w:rsidRPr="004E6CA1" w:rsidRDefault="00351E2D" w:rsidP="00351E2D">
      <w:pPr>
        <w:rPr>
          <w:sz w:val="22"/>
          <w:szCs w:val="22"/>
        </w:rPr>
      </w:pPr>
    </w:p>
    <w:p w:rsidR="00351E2D" w:rsidRPr="004E6CA1" w:rsidRDefault="00351E2D" w:rsidP="00351E2D">
      <w:pPr>
        <w:rPr>
          <w:rFonts w:ascii="Arial" w:eastAsia="ＭＳ ゴシック" w:hAnsi="Arial" w:cs="Arial"/>
          <w:b/>
          <w:sz w:val="22"/>
          <w:szCs w:val="22"/>
        </w:rPr>
      </w:pPr>
      <w:r w:rsidRPr="004E6CA1">
        <w:rPr>
          <w:rFonts w:ascii="Arial" w:eastAsia="ＭＳ ゴシック" w:hAnsi="Arial" w:cs="Arial"/>
          <w:b/>
          <w:sz w:val="22"/>
          <w:szCs w:val="22"/>
        </w:rPr>
        <w:t>4</w:t>
      </w:r>
      <w:r w:rsidRPr="004E6CA1">
        <w:rPr>
          <w:rFonts w:ascii="Arial" w:eastAsia="ＭＳ ゴシック" w:hAnsi="ＭＳ ゴシック" w:cs="Arial"/>
          <w:b/>
          <w:sz w:val="22"/>
          <w:szCs w:val="22"/>
        </w:rPr>
        <w:t>．実習終了後にすべきこと</w:t>
      </w:r>
    </w:p>
    <w:p w:rsidR="00351E2D" w:rsidRPr="004E6CA1" w:rsidRDefault="00351E2D" w:rsidP="004E6CA1">
      <w:pPr>
        <w:ind w:left="220" w:hangingChars="100" w:hanging="220"/>
        <w:rPr>
          <w:sz w:val="22"/>
          <w:szCs w:val="22"/>
        </w:rPr>
      </w:pPr>
      <w:r w:rsidRPr="004E6CA1">
        <w:rPr>
          <w:rFonts w:hint="eastAsia"/>
          <w:sz w:val="22"/>
          <w:szCs w:val="22"/>
        </w:rPr>
        <w:t>①実習終了後</w:t>
      </w:r>
      <w:r w:rsidRPr="004E6CA1">
        <w:rPr>
          <w:rFonts w:hint="eastAsia"/>
          <w:sz w:val="22"/>
          <w:szCs w:val="22"/>
        </w:rPr>
        <w:t>2</w:t>
      </w:r>
      <w:r w:rsidRPr="004E6CA1">
        <w:rPr>
          <w:rFonts w:hint="eastAsia"/>
          <w:sz w:val="22"/>
          <w:szCs w:val="22"/>
        </w:rPr>
        <w:t>～</w:t>
      </w:r>
      <w:r w:rsidRPr="004E6CA1">
        <w:rPr>
          <w:rFonts w:hint="eastAsia"/>
          <w:sz w:val="22"/>
          <w:szCs w:val="22"/>
        </w:rPr>
        <w:t>3</w:t>
      </w:r>
      <w:r w:rsidRPr="004E6CA1">
        <w:rPr>
          <w:rFonts w:hint="eastAsia"/>
          <w:sz w:val="22"/>
          <w:szCs w:val="22"/>
        </w:rPr>
        <w:t>日中に，お世話になった実習図書館と担当者の方へお礼状を出してください。</w:t>
      </w:r>
    </w:p>
    <w:p w:rsidR="00351E2D" w:rsidRPr="004E6CA1" w:rsidRDefault="00351E2D" w:rsidP="004E6CA1">
      <w:pPr>
        <w:ind w:left="220" w:hangingChars="100" w:hanging="220"/>
        <w:rPr>
          <w:sz w:val="22"/>
          <w:szCs w:val="22"/>
        </w:rPr>
      </w:pPr>
      <w:r w:rsidRPr="004E6CA1">
        <w:rPr>
          <w:rFonts w:hint="eastAsia"/>
          <w:sz w:val="22"/>
          <w:szCs w:val="22"/>
        </w:rPr>
        <w:t>②実習日誌は，実習終了後，出席簿とともに○月○日までに，△△へ必ず提出してください。提出しない場合は単位が認定されません。</w:t>
      </w:r>
    </w:p>
    <w:p w:rsidR="00351E2D" w:rsidRPr="004E6CA1" w:rsidRDefault="00351E2D" w:rsidP="004E6CA1">
      <w:pPr>
        <w:ind w:left="220" w:hangingChars="100" w:hanging="220"/>
        <w:rPr>
          <w:sz w:val="22"/>
          <w:szCs w:val="22"/>
        </w:rPr>
      </w:pPr>
      <w:r w:rsidRPr="004E6CA1">
        <w:rPr>
          <w:rFonts w:hint="eastAsia"/>
          <w:sz w:val="22"/>
          <w:szCs w:val="22"/>
        </w:rPr>
        <w:t>③実習報告書は，あなた自身が貴重な実習での経験を振り返ることで，今後に活かすとともに，後輩に次年度以降の図書館実習の参考資料として提供します。○月○日までに作成の上，下記の本学実習担当者に提出してください。提出の際は，第三者が読んで理解できるよう作成し，誤字脱字等を点検してから提出すること。</w:t>
      </w:r>
    </w:p>
    <w:p w:rsidR="00351E2D" w:rsidRPr="004E6CA1" w:rsidRDefault="00351E2D" w:rsidP="00351E2D">
      <w:pPr>
        <w:rPr>
          <w:sz w:val="22"/>
          <w:szCs w:val="22"/>
        </w:rPr>
      </w:pPr>
      <w:r w:rsidRPr="004E6CA1">
        <w:rPr>
          <w:rFonts w:hint="eastAsia"/>
          <w:sz w:val="22"/>
          <w:szCs w:val="22"/>
        </w:rPr>
        <w:t xml:space="preserve">　　提出先：</w:t>
      </w:r>
      <w:r w:rsidRPr="004E6CA1">
        <w:rPr>
          <w:sz w:val="22"/>
          <w:szCs w:val="22"/>
        </w:rPr>
        <w:t>abcdefg@hijklmn.ac.jp</w:t>
      </w:r>
    </w:p>
    <w:p w:rsidR="00D12FA8" w:rsidRPr="004E6CA1" w:rsidRDefault="00D12FA8">
      <w:pPr>
        <w:rPr>
          <w:sz w:val="22"/>
          <w:szCs w:val="22"/>
        </w:rPr>
      </w:pPr>
    </w:p>
    <w:sectPr w:rsidR="00D12FA8" w:rsidRPr="004E6CA1" w:rsidSect="004E6CA1">
      <w:headerReference w:type="default" r:id="rId7"/>
      <w:pgSz w:w="11906" w:h="16838" w:code="9"/>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20E" w:rsidRDefault="0026720E" w:rsidP="00351E2D">
      <w:r>
        <w:separator/>
      </w:r>
    </w:p>
  </w:endnote>
  <w:endnote w:type="continuationSeparator" w:id="0">
    <w:p w:rsidR="0026720E" w:rsidRDefault="0026720E" w:rsidP="00351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20E" w:rsidRDefault="0026720E" w:rsidP="00351E2D">
      <w:r>
        <w:separator/>
      </w:r>
    </w:p>
  </w:footnote>
  <w:footnote w:type="continuationSeparator" w:id="0">
    <w:p w:rsidR="0026720E" w:rsidRDefault="0026720E" w:rsidP="00351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E2D" w:rsidRPr="00351E2D" w:rsidRDefault="00351E2D">
    <w:pPr>
      <w:pStyle w:val="a3"/>
      <w:rPr>
        <w:rFonts w:ascii="HG丸ｺﾞｼｯｸM-PRO" w:eastAsia="HG丸ｺﾞｼｯｸM-PRO" w:hAnsi="HG丸ｺﾞｼｯｸM-PRO"/>
        <w:sz w:val="24"/>
        <w:szCs w:val="24"/>
      </w:rPr>
    </w:pPr>
    <w:r w:rsidRPr="00351E2D">
      <w:rPr>
        <w:rFonts w:ascii="HG丸ｺﾞｼｯｸM-PRO" w:eastAsia="HG丸ｺﾞｼｯｸM-PRO" w:hAnsi="HG丸ｺﾞｼｯｸM-PRO" w:hint="eastAsia"/>
        <w:sz w:val="24"/>
        <w:szCs w:val="24"/>
      </w:rPr>
      <w:t>サンプル7　実習に関する注意事項（司書課程用）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4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E2D"/>
    <w:rsid w:val="0026720E"/>
    <w:rsid w:val="00351E2D"/>
    <w:rsid w:val="004E6CA1"/>
    <w:rsid w:val="00D1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2D"/>
    <w:pPr>
      <w:widowControl w:val="0"/>
      <w:jc w:val="both"/>
    </w:pPr>
    <w:rPr>
      <w:rFonts w:ascii="Times New Roman" w:eastAsia="ＭＳ 明朝"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E2D"/>
    <w:pPr>
      <w:tabs>
        <w:tab w:val="center" w:pos="4252"/>
        <w:tab w:val="right" w:pos="8504"/>
      </w:tabs>
      <w:snapToGrid w:val="0"/>
    </w:pPr>
  </w:style>
  <w:style w:type="character" w:customStyle="1" w:styleId="a4">
    <w:name w:val="ヘッダー (文字)"/>
    <w:basedOn w:val="a0"/>
    <w:link w:val="a3"/>
    <w:uiPriority w:val="99"/>
    <w:rsid w:val="00351E2D"/>
    <w:rPr>
      <w:rFonts w:ascii="Times New Roman" w:eastAsia="ＭＳ 明朝" w:hAnsi="Times New Roman" w:cs="Times New Roman"/>
      <w:sz w:val="20"/>
      <w:szCs w:val="20"/>
    </w:rPr>
  </w:style>
  <w:style w:type="paragraph" w:styleId="a5">
    <w:name w:val="footer"/>
    <w:basedOn w:val="a"/>
    <w:link w:val="a6"/>
    <w:uiPriority w:val="99"/>
    <w:unhideWhenUsed/>
    <w:rsid w:val="00351E2D"/>
    <w:pPr>
      <w:tabs>
        <w:tab w:val="center" w:pos="4252"/>
        <w:tab w:val="right" w:pos="8504"/>
      </w:tabs>
      <w:snapToGrid w:val="0"/>
    </w:pPr>
  </w:style>
  <w:style w:type="character" w:customStyle="1" w:styleId="a6">
    <w:name w:val="フッター (文字)"/>
    <w:basedOn w:val="a0"/>
    <w:link w:val="a5"/>
    <w:uiPriority w:val="99"/>
    <w:rsid w:val="00351E2D"/>
    <w:rPr>
      <w:rFonts w:ascii="Times New Roman" w:eastAsia="ＭＳ 明朝"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2D"/>
    <w:pPr>
      <w:widowControl w:val="0"/>
      <w:jc w:val="both"/>
    </w:pPr>
    <w:rPr>
      <w:rFonts w:ascii="Times New Roman" w:eastAsia="ＭＳ 明朝"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E2D"/>
    <w:pPr>
      <w:tabs>
        <w:tab w:val="center" w:pos="4252"/>
        <w:tab w:val="right" w:pos="8504"/>
      </w:tabs>
      <w:snapToGrid w:val="0"/>
    </w:pPr>
  </w:style>
  <w:style w:type="character" w:customStyle="1" w:styleId="a4">
    <w:name w:val="ヘッダー (文字)"/>
    <w:basedOn w:val="a0"/>
    <w:link w:val="a3"/>
    <w:uiPriority w:val="99"/>
    <w:rsid w:val="00351E2D"/>
    <w:rPr>
      <w:rFonts w:ascii="Times New Roman" w:eastAsia="ＭＳ 明朝" w:hAnsi="Times New Roman" w:cs="Times New Roman"/>
      <w:sz w:val="20"/>
      <w:szCs w:val="20"/>
    </w:rPr>
  </w:style>
  <w:style w:type="paragraph" w:styleId="a5">
    <w:name w:val="footer"/>
    <w:basedOn w:val="a"/>
    <w:link w:val="a6"/>
    <w:uiPriority w:val="99"/>
    <w:unhideWhenUsed/>
    <w:rsid w:val="00351E2D"/>
    <w:pPr>
      <w:tabs>
        <w:tab w:val="center" w:pos="4252"/>
        <w:tab w:val="right" w:pos="8504"/>
      </w:tabs>
      <w:snapToGrid w:val="0"/>
    </w:pPr>
  </w:style>
  <w:style w:type="character" w:customStyle="1" w:styleId="a6">
    <w:name w:val="フッター (文字)"/>
    <w:basedOn w:val="a0"/>
    <w:link w:val="a5"/>
    <w:uiPriority w:val="99"/>
    <w:rsid w:val="00351E2D"/>
    <w:rPr>
      <w:rFonts w:ascii="Times New Roman" w:eastAsia="ＭＳ 明朝"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248</Words>
  <Characters>1419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2013-06-10T05:41:00Z</dcterms:created>
  <dcterms:modified xsi:type="dcterms:W3CDTF">2013-06-10T05:46:00Z</dcterms:modified>
</cp:coreProperties>
</file>