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113" w:rsidRPr="003E5D31" w:rsidRDefault="002D3113" w:rsidP="002D3113">
      <w:pPr>
        <w:pStyle w:val="a3"/>
        <w:ind w:leftChars="0" w:left="360"/>
        <w:jc w:val="center"/>
        <w:rPr>
          <w:rFonts w:ascii="ＭＳ Ｐゴシック" w:eastAsia="ＭＳ Ｐゴシック" w:hAnsi="ＭＳ Ｐゴシック"/>
          <w:sz w:val="52"/>
          <w:szCs w:val="52"/>
        </w:rPr>
      </w:pPr>
      <w:bookmarkStart w:id="0" w:name="_GoBack"/>
      <w:bookmarkEnd w:id="0"/>
      <w:r w:rsidRPr="003E5D31">
        <w:rPr>
          <w:rFonts w:ascii="ＭＳ Ｐゴシック" w:eastAsia="ＭＳ Ｐゴシック" w:hAnsi="ＭＳ Ｐゴシック" w:hint="eastAsia"/>
          <w:sz w:val="52"/>
          <w:szCs w:val="52"/>
        </w:rPr>
        <w:t>著作権使用</w:t>
      </w:r>
      <w:r w:rsidR="00023612">
        <w:rPr>
          <w:rFonts w:ascii="ＭＳ Ｐゴシック" w:eastAsia="ＭＳ Ｐゴシック" w:hAnsi="ＭＳ Ｐゴシック" w:hint="eastAsia"/>
          <w:sz w:val="52"/>
          <w:szCs w:val="52"/>
        </w:rPr>
        <w:t>報告書</w:t>
      </w:r>
    </w:p>
    <w:p w:rsidR="002D3113" w:rsidRDefault="002D3113" w:rsidP="002D3113">
      <w:pPr>
        <w:pStyle w:val="a3"/>
        <w:ind w:leftChars="0" w:left="360"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（新型コロナウイルス感染症対応用）</w:t>
      </w:r>
    </w:p>
    <w:p w:rsidR="002D3113" w:rsidRDefault="0073768B" w:rsidP="00D14163">
      <w:pPr>
        <w:pStyle w:val="a3"/>
        <w:ind w:leftChars="67" w:left="141" w:firstLineChars="100" w:firstLine="220"/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公益社団法人日本図書館協会</w:t>
      </w:r>
      <w:r w:rsidR="002D3113">
        <w:rPr>
          <w:rFonts w:ascii="ＭＳ Ｐゴシック" w:eastAsia="ＭＳ Ｐゴシック" w:hAnsi="ＭＳ Ｐゴシック" w:hint="eastAsia"/>
          <w:sz w:val="22"/>
          <w:u w:val="single"/>
        </w:rPr>
        <w:t>あて</w:t>
      </w:r>
    </w:p>
    <w:p w:rsidR="002D3113" w:rsidRDefault="002D3113" w:rsidP="00966711">
      <w:pPr>
        <w:pStyle w:val="a3"/>
        <w:ind w:leftChars="0" w:left="360" w:firstLineChars="3638" w:firstLine="8004"/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図書館名　　　　　　　　　　　　　　　　　　　　　　　　</w:t>
      </w:r>
      <w:r w:rsidR="0096671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</w:t>
      </w:r>
    </w:p>
    <w:p w:rsidR="009D7CEA" w:rsidRDefault="009D7CEA" w:rsidP="00966711">
      <w:pPr>
        <w:pStyle w:val="a3"/>
        <w:ind w:leftChars="0" w:left="360" w:firstLineChars="3638" w:firstLine="8004"/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館長名　　　　　　　　　　　　　　　　　　　　　　　　　　　　　　　　　　　　　　　　　　</w:t>
      </w:r>
    </w:p>
    <w:p w:rsidR="002D3113" w:rsidRDefault="002D3113" w:rsidP="00966711">
      <w:pPr>
        <w:pStyle w:val="a3"/>
        <w:ind w:leftChars="0" w:left="360" w:firstLineChars="3638" w:firstLine="8004"/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担当者氏名　　　　　　　　　　　　　　　　　　　　　　　　　</w:t>
      </w:r>
      <w:r w:rsidR="0096671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</w:p>
    <w:p w:rsidR="002D3113" w:rsidRDefault="002D3113" w:rsidP="00966711">
      <w:pPr>
        <w:pStyle w:val="a3"/>
        <w:ind w:leftChars="0" w:left="360" w:firstLineChars="3638" w:firstLine="8004"/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住所</w:t>
      </w:r>
      <w:r w:rsidR="00966711">
        <w:rPr>
          <w:rFonts w:ascii="ＭＳ Ｐゴシック" w:eastAsia="ＭＳ Ｐゴシック" w:hAnsi="ＭＳ Ｐゴシック" w:hint="eastAsia"/>
          <w:sz w:val="22"/>
          <w:u w:val="single"/>
        </w:rPr>
        <w:t>（都道府県市町村まで記載）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</w:t>
      </w:r>
      <w:r w:rsidR="0096671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</w:t>
      </w:r>
    </w:p>
    <w:p w:rsidR="002D3113" w:rsidRDefault="002D3113" w:rsidP="00966711">
      <w:pPr>
        <w:pStyle w:val="a3"/>
        <w:ind w:leftChars="0" w:left="360" w:firstLineChars="3638" w:firstLine="8004"/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電話番号</w:t>
      </w:r>
      <w:r w:rsidR="00966711">
        <w:rPr>
          <w:rFonts w:ascii="ＭＳ Ｐゴシック" w:eastAsia="ＭＳ Ｐゴシック" w:hAnsi="ＭＳ Ｐゴシック" w:hint="eastAsia"/>
          <w:sz w:val="22"/>
          <w:u w:val="single"/>
        </w:rPr>
        <w:t>又はメールアドレス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 </w:t>
      </w:r>
      <w:r>
        <w:rPr>
          <w:rFonts w:ascii="ＭＳ Ｐゴシック" w:eastAsia="ＭＳ Ｐゴシック" w:hAnsi="ＭＳ Ｐゴシック"/>
          <w:sz w:val="22"/>
          <w:u w:val="single"/>
        </w:rPr>
        <w:t xml:space="preserve">         </w:t>
      </w:r>
      <w:r w:rsidR="0096671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/>
          <w:sz w:val="22"/>
          <w:u w:val="single"/>
        </w:rPr>
        <w:t xml:space="preserve">  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</w:p>
    <w:p w:rsidR="00F34769" w:rsidRPr="002D6A58" w:rsidRDefault="00F34769" w:rsidP="00F34769">
      <w:pPr>
        <w:pStyle w:val="a3"/>
        <w:ind w:leftChars="-103" w:left="-216" w:firstLineChars="400" w:firstLine="880"/>
        <w:jc w:val="lef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2D6A58">
        <w:rPr>
          <w:rFonts w:ascii="ＭＳ Ｐゴシック" w:eastAsia="ＭＳ Ｐゴシック" w:hAnsi="ＭＳ Ｐゴシック" w:hint="eastAsia"/>
          <w:sz w:val="22"/>
          <w:u w:val="single"/>
        </w:rPr>
        <w:t>チェック項目（下の項目を確認</w:t>
      </w:r>
      <w:r w:rsidR="00D469AB" w:rsidRPr="002D6A58">
        <w:rPr>
          <w:rFonts w:ascii="ＭＳ Ｐゴシック" w:eastAsia="ＭＳ Ｐゴシック" w:hAnsi="ＭＳ Ｐゴシック" w:hint="eastAsia"/>
          <w:sz w:val="22"/>
          <w:u w:val="single"/>
        </w:rPr>
        <w:t>し</w:t>
      </w:r>
      <w:r w:rsidR="009D7CEA">
        <w:rPr>
          <w:rFonts w:ascii="ＭＳ Ｐゴシック" w:eastAsia="ＭＳ Ｐゴシック" w:hAnsi="ＭＳ Ｐゴシック" w:hint="eastAsia"/>
          <w:sz w:val="22"/>
          <w:u w:val="single"/>
        </w:rPr>
        <w:t>レ点で</w:t>
      </w:r>
      <w:r w:rsidRPr="002D6A58">
        <w:rPr>
          <w:rFonts w:ascii="ＭＳ Ｐゴシック" w:eastAsia="ＭＳ Ｐゴシック" w:hAnsi="ＭＳ Ｐゴシック" w:hint="eastAsia"/>
          <w:sz w:val="22"/>
          <w:u w:val="single"/>
        </w:rPr>
        <w:t>チェックしてください）</w:t>
      </w:r>
      <w:r w:rsidRPr="002D6A58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【公立</w:t>
      </w:r>
      <w:r w:rsidRPr="002D6A58"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  <w:t>図書館が行うお話し会のWEB上の動画配信</w:t>
      </w:r>
      <w:r w:rsidRPr="002D6A58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の遵守事項</w:t>
      </w:r>
      <w:r w:rsidRPr="002D6A58"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  <w:t>について】</w:t>
      </w:r>
    </w:p>
    <w:p w:rsidR="00F34769" w:rsidRDefault="00F34769" w:rsidP="00F34769">
      <w:pPr>
        <w:widowControl/>
        <w:ind w:firstLineChars="354" w:firstLine="779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□当館は通常の</w:t>
      </w:r>
      <w:r w:rsidR="00D469A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対面での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お話し会が開催できない状況である。</w:t>
      </w:r>
    </w:p>
    <w:p w:rsidR="00F34769" w:rsidRPr="00F34769" w:rsidRDefault="00F34769" w:rsidP="00F34769">
      <w:pPr>
        <w:widowControl/>
        <w:ind w:firstLineChars="354" w:firstLine="779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□</w:t>
      </w:r>
      <w:r w:rsidRPr="00F34769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通常図書館で行っているお話会の様子を、図書館利用している子どもたちが家庭等で無料視聴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できるように</w:t>
      </w:r>
      <w:r w:rsidR="00D469A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する</w:t>
      </w:r>
      <w:r w:rsidRPr="00F34769">
        <w:rPr>
          <w:rFonts w:ascii="ＭＳ Ｐゴシック" w:eastAsia="ＭＳ Ｐゴシック" w:hAnsi="ＭＳ Ｐゴシック" w:cs="ＭＳ Ｐゴシック"/>
          <w:kern w:val="0"/>
          <w:sz w:val="22"/>
        </w:rPr>
        <w:t>。</w:t>
      </w:r>
    </w:p>
    <w:p w:rsidR="00F34769" w:rsidRPr="00F34769" w:rsidRDefault="00F34769" w:rsidP="00F34769">
      <w:pPr>
        <w:widowControl/>
        <w:ind w:firstLineChars="354" w:firstLine="779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□</w:t>
      </w:r>
      <w:r w:rsidRPr="00F34769">
        <w:rPr>
          <w:rFonts w:ascii="ＭＳ Ｐゴシック" w:eastAsia="ＭＳ Ｐゴシック" w:hAnsi="ＭＳ Ｐゴシック" w:cs="ＭＳ Ｐゴシック"/>
          <w:kern w:val="0"/>
          <w:sz w:val="22"/>
        </w:rPr>
        <w:t>広告（企業や法人）を動画配信中画面に出</w:t>
      </w:r>
      <w:r w:rsidR="00D469A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さないで行う</w:t>
      </w:r>
      <w:r w:rsidRPr="00F34769">
        <w:rPr>
          <w:rFonts w:ascii="ＭＳ Ｐゴシック" w:eastAsia="ＭＳ Ｐゴシック" w:hAnsi="ＭＳ Ｐゴシック" w:cs="ＭＳ Ｐゴシック"/>
          <w:kern w:val="0"/>
          <w:sz w:val="22"/>
        </w:rPr>
        <w:t>。</w:t>
      </w:r>
    </w:p>
    <w:p w:rsidR="00F34769" w:rsidRPr="00F34769" w:rsidRDefault="00F34769" w:rsidP="00F34769">
      <w:pPr>
        <w:widowControl/>
        <w:ind w:firstLineChars="354" w:firstLine="779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□</w:t>
      </w:r>
      <w:r w:rsidRPr="00F34769">
        <w:rPr>
          <w:rFonts w:ascii="ＭＳ Ｐゴシック" w:eastAsia="ＭＳ Ｐゴシック" w:hAnsi="ＭＳ Ｐゴシック" w:cs="ＭＳ Ｐゴシック"/>
          <w:kern w:val="0"/>
          <w:sz w:val="22"/>
        </w:rPr>
        <w:t>ＷＥＢ上にアップした動画配信は、</w:t>
      </w:r>
      <w:r w:rsidRPr="00F34769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配信時間を超えて、配信しない。配信時間終了後はサーバー等から削除する。</w:t>
      </w:r>
    </w:p>
    <w:p w:rsidR="00F34769" w:rsidRPr="00F34769" w:rsidRDefault="00F34769" w:rsidP="00F34769">
      <w:pPr>
        <w:ind w:firstLineChars="350" w:firstLine="770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F34769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□著作権者と図書館との</w:t>
      </w:r>
      <w:r w:rsidRPr="00F34769">
        <w:rPr>
          <w:rFonts w:ascii="ＭＳ Ｐゴシック" w:eastAsia="ＭＳ Ｐゴシック" w:hAnsi="ＭＳ Ｐゴシック" w:cs="ＭＳ Ｐゴシック"/>
          <w:kern w:val="0"/>
          <w:sz w:val="22"/>
        </w:rPr>
        <w:t>今後の</w:t>
      </w:r>
      <w:r w:rsidRPr="00F34769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連携のために</w:t>
      </w:r>
      <w:r w:rsidRPr="00F34769">
        <w:rPr>
          <w:rFonts w:ascii="ＭＳ Ｐゴシック" w:eastAsia="ＭＳ Ｐゴシック" w:hAnsi="ＭＳ Ｐゴシック" w:cs="ＭＳ Ｐゴシック"/>
          <w:kern w:val="0"/>
          <w:sz w:val="22"/>
        </w:rPr>
        <w:t>、上記事項を遵守する</w:t>
      </w:r>
    </w:p>
    <w:p w:rsidR="002D3113" w:rsidRDefault="002D3113" w:rsidP="002D3113">
      <w:pPr>
        <w:pStyle w:val="a3"/>
        <w:ind w:leftChars="0" w:left="360" w:firstLineChars="200" w:firstLine="440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3E5D31">
        <w:rPr>
          <w:rFonts w:ascii="ＭＳ Ｐゴシック" w:eastAsia="ＭＳ Ｐゴシック" w:hAnsi="ＭＳ Ｐゴシック" w:hint="eastAsia"/>
          <w:sz w:val="22"/>
        </w:rPr>
        <w:t>著作物</w:t>
      </w:r>
      <w:r w:rsidR="00023612">
        <w:rPr>
          <w:rFonts w:ascii="ＭＳ Ｐゴシック" w:eastAsia="ＭＳ Ｐゴシック" w:hAnsi="ＭＳ Ｐゴシック" w:hint="eastAsia"/>
          <w:sz w:val="22"/>
        </w:rPr>
        <w:t>（使用した著作にレ点を入れてください）</w:t>
      </w:r>
      <w:r w:rsidR="00F34769">
        <w:rPr>
          <w:rFonts w:ascii="ＭＳ Ｐゴシック" w:eastAsia="ＭＳ Ｐゴシック" w:hAnsi="ＭＳ Ｐゴシック" w:hint="eastAsia"/>
          <w:sz w:val="22"/>
        </w:rPr>
        <w:t>及び演者</w:t>
      </w:r>
    </w:p>
    <w:tbl>
      <w:tblPr>
        <w:tblStyle w:val="a4"/>
        <w:tblW w:w="14114" w:type="dxa"/>
        <w:tblInd w:w="765" w:type="dxa"/>
        <w:tblLook w:val="04A0" w:firstRow="1" w:lastRow="0" w:firstColumn="1" w:lastColumn="0" w:noHBand="0" w:noVBand="1"/>
      </w:tblPr>
      <w:tblGrid>
        <w:gridCol w:w="436"/>
        <w:gridCol w:w="2020"/>
        <w:gridCol w:w="2820"/>
        <w:gridCol w:w="1274"/>
        <w:gridCol w:w="3440"/>
        <w:gridCol w:w="2263"/>
        <w:gridCol w:w="1861"/>
      </w:tblGrid>
      <w:tr w:rsidR="00F34769" w:rsidTr="002D6A58">
        <w:tc>
          <w:tcPr>
            <w:tcW w:w="436" w:type="dxa"/>
          </w:tcPr>
          <w:p w:rsidR="00F34769" w:rsidRDefault="00F34769" w:rsidP="0073768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レ</w:t>
            </w:r>
          </w:p>
          <w:p w:rsidR="00F34769" w:rsidRPr="003E5D31" w:rsidRDefault="00F34769" w:rsidP="0073768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点</w:t>
            </w:r>
          </w:p>
        </w:tc>
        <w:tc>
          <w:tcPr>
            <w:tcW w:w="2037" w:type="dxa"/>
          </w:tcPr>
          <w:p w:rsidR="00F34769" w:rsidRPr="003E5D31" w:rsidRDefault="00F34769" w:rsidP="0073768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E5D31">
              <w:rPr>
                <w:rFonts w:ascii="ＭＳ Ｐゴシック" w:eastAsia="ＭＳ Ｐゴシック" w:hAnsi="ＭＳ Ｐゴシック" w:hint="eastAsia"/>
                <w:sz w:val="22"/>
              </w:rPr>
              <w:t>書名</w:t>
            </w:r>
          </w:p>
        </w:tc>
        <w:tc>
          <w:tcPr>
            <w:tcW w:w="2853" w:type="dxa"/>
          </w:tcPr>
          <w:p w:rsidR="00F34769" w:rsidRPr="003E5D31" w:rsidRDefault="00F34769" w:rsidP="0073768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E5D31">
              <w:rPr>
                <w:rFonts w:ascii="ＭＳ Ｐゴシック" w:eastAsia="ＭＳ Ｐゴシック" w:hAnsi="ＭＳ Ｐゴシック" w:hint="eastAsia"/>
                <w:sz w:val="22"/>
              </w:rPr>
              <w:t>著作者名</w:t>
            </w:r>
          </w:p>
        </w:tc>
        <w:tc>
          <w:tcPr>
            <w:tcW w:w="1086" w:type="dxa"/>
          </w:tcPr>
          <w:p w:rsidR="00F34769" w:rsidRPr="003E5D31" w:rsidRDefault="00F34769" w:rsidP="0073768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E5D31">
              <w:rPr>
                <w:rFonts w:ascii="ＭＳ Ｐゴシック" w:eastAsia="ＭＳ Ｐゴシック" w:hAnsi="ＭＳ Ｐゴシック" w:hint="eastAsia"/>
                <w:sz w:val="22"/>
              </w:rPr>
              <w:t>出版者名</w:t>
            </w:r>
          </w:p>
        </w:tc>
        <w:tc>
          <w:tcPr>
            <w:tcW w:w="3506" w:type="dxa"/>
          </w:tcPr>
          <w:p w:rsidR="00F34769" w:rsidRDefault="00F34769" w:rsidP="0073768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演者名</w:t>
            </w:r>
          </w:p>
          <w:p w:rsidR="00F34769" w:rsidRPr="003E5D31" w:rsidRDefault="00F34769" w:rsidP="0073768B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（図書館職員、ボランティア等と記載）</w:t>
            </w:r>
          </w:p>
        </w:tc>
        <w:tc>
          <w:tcPr>
            <w:tcW w:w="2302" w:type="dxa"/>
          </w:tcPr>
          <w:p w:rsidR="00F34769" w:rsidRPr="003E5D31" w:rsidRDefault="00F34769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演ずる方法（読み聞かせ等と記載）</w:t>
            </w:r>
          </w:p>
        </w:tc>
        <w:tc>
          <w:tcPr>
            <w:tcW w:w="1894" w:type="dxa"/>
          </w:tcPr>
          <w:p w:rsidR="00F34769" w:rsidRPr="003E5D31" w:rsidRDefault="00F34769" w:rsidP="0073768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F34769" w:rsidTr="002D6A58">
        <w:tc>
          <w:tcPr>
            <w:tcW w:w="436" w:type="dxa"/>
          </w:tcPr>
          <w:p w:rsidR="00F34769" w:rsidRDefault="00F34769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2037" w:type="dxa"/>
          </w:tcPr>
          <w:p w:rsidR="00F34769" w:rsidRPr="0073768B" w:rsidRDefault="00F34769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3768B">
              <w:rPr>
                <w:rFonts w:ascii="ＭＳ Ｐゴシック" w:eastAsia="ＭＳ Ｐゴシック" w:hAnsi="ＭＳ Ｐゴシック" w:hint="eastAsia"/>
                <w:sz w:val="22"/>
              </w:rPr>
              <w:t>かにむかし</w:t>
            </w:r>
          </w:p>
        </w:tc>
        <w:tc>
          <w:tcPr>
            <w:tcW w:w="2853" w:type="dxa"/>
          </w:tcPr>
          <w:p w:rsidR="00F34769" w:rsidRPr="0073768B" w:rsidRDefault="00F34769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3768B">
              <w:rPr>
                <w:rFonts w:ascii="ＭＳ Ｐゴシック" w:eastAsia="ＭＳ Ｐゴシック" w:hAnsi="ＭＳ Ｐゴシック" w:hint="eastAsia"/>
                <w:sz w:val="22"/>
              </w:rPr>
              <w:t>木下順二　文、清水崑　絵</w:t>
            </w:r>
          </w:p>
        </w:tc>
        <w:tc>
          <w:tcPr>
            <w:tcW w:w="1086" w:type="dxa"/>
          </w:tcPr>
          <w:p w:rsidR="00F34769" w:rsidRPr="0073768B" w:rsidRDefault="00F34769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3768B">
              <w:rPr>
                <w:rFonts w:ascii="ＭＳ Ｐゴシック" w:eastAsia="ＭＳ Ｐゴシック" w:hAnsi="ＭＳ Ｐゴシック" w:hint="eastAsia"/>
                <w:sz w:val="22"/>
              </w:rPr>
              <w:t>岩波書店</w:t>
            </w:r>
          </w:p>
        </w:tc>
        <w:tc>
          <w:tcPr>
            <w:tcW w:w="3506" w:type="dxa"/>
          </w:tcPr>
          <w:p w:rsidR="00F34769" w:rsidRPr="0039268C" w:rsidRDefault="00F34769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</w:p>
        </w:tc>
        <w:tc>
          <w:tcPr>
            <w:tcW w:w="2302" w:type="dxa"/>
          </w:tcPr>
          <w:p w:rsidR="00F34769" w:rsidRPr="0039268C" w:rsidRDefault="00F34769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</w:p>
        </w:tc>
        <w:tc>
          <w:tcPr>
            <w:tcW w:w="1894" w:type="dxa"/>
          </w:tcPr>
          <w:p w:rsidR="00F34769" w:rsidRPr="0039268C" w:rsidRDefault="00F34769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</w:p>
        </w:tc>
      </w:tr>
      <w:tr w:rsidR="00F34769" w:rsidTr="002D6A58">
        <w:trPr>
          <w:trHeight w:val="315"/>
        </w:trPr>
        <w:tc>
          <w:tcPr>
            <w:tcW w:w="436" w:type="dxa"/>
          </w:tcPr>
          <w:p w:rsidR="00F34769" w:rsidRDefault="00F34769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2037" w:type="dxa"/>
          </w:tcPr>
          <w:p w:rsidR="00F34769" w:rsidRPr="0073768B" w:rsidRDefault="002D6A58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きかんしゃやえもん</w:t>
            </w:r>
          </w:p>
        </w:tc>
        <w:tc>
          <w:tcPr>
            <w:tcW w:w="2853" w:type="dxa"/>
          </w:tcPr>
          <w:p w:rsidR="00F34769" w:rsidRPr="0073768B" w:rsidRDefault="002D6A58" w:rsidP="002D6A58">
            <w:pPr>
              <w:pStyle w:val="a3"/>
              <w:ind w:leftChars="0" w:left="0" w:rightChars="-70" w:right="-14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阿川弘之　文、岡部冬彦　</w:t>
            </w:r>
            <w:r w:rsidR="00F34769" w:rsidRPr="0073768B">
              <w:rPr>
                <w:rFonts w:ascii="ＭＳ Ｐゴシック" w:eastAsia="ＭＳ Ｐゴシック" w:hAnsi="ＭＳ Ｐゴシック" w:hint="eastAsia"/>
                <w:sz w:val="22"/>
              </w:rPr>
              <w:t>絵</w:t>
            </w:r>
          </w:p>
        </w:tc>
        <w:tc>
          <w:tcPr>
            <w:tcW w:w="1086" w:type="dxa"/>
          </w:tcPr>
          <w:p w:rsidR="00F34769" w:rsidRPr="0073768B" w:rsidRDefault="004224E2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岩波書店</w:t>
            </w:r>
          </w:p>
        </w:tc>
        <w:tc>
          <w:tcPr>
            <w:tcW w:w="3506" w:type="dxa"/>
          </w:tcPr>
          <w:p w:rsidR="00F34769" w:rsidRDefault="00F34769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2302" w:type="dxa"/>
          </w:tcPr>
          <w:p w:rsidR="00F34769" w:rsidRDefault="00F34769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1894" w:type="dxa"/>
          </w:tcPr>
          <w:p w:rsidR="00F34769" w:rsidRDefault="00F34769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F34769" w:rsidTr="002D6A58">
        <w:trPr>
          <w:trHeight w:val="405"/>
        </w:trPr>
        <w:tc>
          <w:tcPr>
            <w:tcW w:w="436" w:type="dxa"/>
          </w:tcPr>
          <w:p w:rsidR="00F34769" w:rsidRDefault="00F34769" w:rsidP="00F34769">
            <w:pPr>
              <w:pStyle w:val="a3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2037" w:type="dxa"/>
          </w:tcPr>
          <w:p w:rsidR="00F34769" w:rsidRPr="0073768B" w:rsidRDefault="002D6A58" w:rsidP="00F34769">
            <w:pPr>
              <w:pStyle w:val="a3"/>
              <w:ind w:leftChars="-20" w:hangingChars="401" w:hanging="882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ことばのこばこ</w:t>
            </w:r>
          </w:p>
        </w:tc>
        <w:tc>
          <w:tcPr>
            <w:tcW w:w="2853" w:type="dxa"/>
          </w:tcPr>
          <w:p w:rsidR="00F34769" w:rsidRPr="0073768B" w:rsidRDefault="002D6A58" w:rsidP="00F34769">
            <w:pPr>
              <w:pStyle w:val="a3"/>
              <w:ind w:leftChars="0" w:left="838" w:hangingChars="381" w:hanging="83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和田誠　</w:t>
            </w:r>
            <w:r w:rsidR="00F34769" w:rsidRPr="0073768B">
              <w:rPr>
                <w:rFonts w:ascii="ＭＳ Ｐゴシック" w:eastAsia="ＭＳ Ｐゴシック" w:hAnsi="ＭＳ Ｐゴシック" w:hint="eastAsia"/>
                <w:sz w:val="22"/>
              </w:rPr>
              <w:t>作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・絵</w:t>
            </w:r>
          </w:p>
        </w:tc>
        <w:tc>
          <w:tcPr>
            <w:tcW w:w="1086" w:type="dxa"/>
          </w:tcPr>
          <w:p w:rsidR="00F34769" w:rsidRPr="0073768B" w:rsidRDefault="004224E2" w:rsidP="00F34769">
            <w:pPr>
              <w:pStyle w:val="a3"/>
              <w:ind w:leftChars="2" w:left="838" w:hangingChars="379" w:hanging="834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瑞雲舎</w:t>
            </w:r>
          </w:p>
        </w:tc>
        <w:tc>
          <w:tcPr>
            <w:tcW w:w="3506" w:type="dxa"/>
          </w:tcPr>
          <w:p w:rsidR="00F34769" w:rsidRDefault="00F34769" w:rsidP="00F34769">
            <w:pPr>
              <w:pStyle w:val="a3"/>
              <w:ind w:leftChars="-20" w:hangingChars="401" w:hanging="882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2302" w:type="dxa"/>
          </w:tcPr>
          <w:p w:rsidR="00F34769" w:rsidRDefault="00F34769" w:rsidP="00F34769">
            <w:pPr>
              <w:pStyle w:val="a3"/>
              <w:ind w:leftChars="-20" w:hangingChars="401" w:hanging="882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1894" w:type="dxa"/>
          </w:tcPr>
          <w:p w:rsidR="00F34769" w:rsidRDefault="00F34769" w:rsidP="00F34769">
            <w:pPr>
              <w:pStyle w:val="a3"/>
              <w:ind w:leftChars="-20" w:hangingChars="401" w:hanging="882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F34769" w:rsidTr="002D6A58">
        <w:tc>
          <w:tcPr>
            <w:tcW w:w="436" w:type="dxa"/>
          </w:tcPr>
          <w:p w:rsidR="00F34769" w:rsidRDefault="00F34769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2037" w:type="dxa"/>
          </w:tcPr>
          <w:p w:rsidR="00F34769" w:rsidRPr="0073768B" w:rsidRDefault="002D6A58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ウラ</w:t>
            </w:r>
            <w:r w:rsidR="009D7CEA">
              <w:rPr>
                <w:rFonts w:ascii="ＭＳ Ｐゴシック" w:eastAsia="ＭＳ Ｐゴシック" w:hAnsi="ＭＳ Ｐゴシック" w:hint="eastAsia"/>
                <w:sz w:val="22"/>
              </w:rPr>
              <w:t>パン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・オコサ</w:t>
            </w:r>
          </w:p>
        </w:tc>
        <w:tc>
          <w:tcPr>
            <w:tcW w:w="2853" w:type="dxa"/>
          </w:tcPr>
          <w:p w:rsidR="00F34769" w:rsidRPr="0073768B" w:rsidRDefault="002D6A58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谷川晃一</w:t>
            </w:r>
            <w:r w:rsidR="00F34769" w:rsidRPr="0073768B">
              <w:rPr>
                <w:rFonts w:ascii="ＭＳ Ｐゴシック" w:eastAsia="ＭＳ Ｐゴシック" w:hAnsi="ＭＳ Ｐゴシック" w:hint="eastAsia"/>
                <w:sz w:val="22"/>
              </w:rPr>
              <w:t xml:space="preserve">　作</w:t>
            </w:r>
          </w:p>
        </w:tc>
        <w:tc>
          <w:tcPr>
            <w:tcW w:w="1086" w:type="dxa"/>
          </w:tcPr>
          <w:p w:rsidR="00F34769" w:rsidRPr="0073768B" w:rsidRDefault="00F34769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3768B">
              <w:rPr>
                <w:rFonts w:ascii="ＭＳ Ｐゴシック" w:eastAsia="ＭＳ Ｐゴシック" w:hAnsi="ＭＳ Ｐゴシック" w:hint="eastAsia"/>
                <w:sz w:val="22"/>
              </w:rPr>
              <w:t>童心社</w:t>
            </w:r>
          </w:p>
        </w:tc>
        <w:tc>
          <w:tcPr>
            <w:tcW w:w="3506" w:type="dxa"/>
          </w:tcPr>
          <w:p w:rsidR="00F34769" w:rsidRDefault="00F34769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2302" w:type="dxa"/>
          </w:tcPr>
          <w:p w:rsidR="00F34769" w:rsidRDefault="00F34769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1894" w:type="dxa"/>
          </w:tcPr>
          <w:p w:rsidR="00F34769" w:rsidRDefault="00F34769" w:rsidP="00F347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2D6A58" w:rsidTr="002D6A58">
        <w:tc>
          <w:tcPr>
            <w:tcW w:w="436" w:type="dxa"/>
          </w:tcPr>
          <w:p w:rsidR="002D6A58" w:rsidRDefault="002D6A58" w:rsidP="00985603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2037" w:type="dxa"/>
          </w:tcPr>
          <w:p w:rsidR="002D6A58" w:rsidRPr="0073768B" w:rsidRDefault="002D6A58" w:rsidP="00985603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3768B">
              <w:rPr>
                <w:rFonts w:ascii="ＭＳ Ｐゴシック" w:eastAsia="ＭＳ Ｐゴシック" w:hAnsi="ＭＳ Ｐゴシック" w:hint="eastAsia"/>
                <w:sz w:val="22"/>
              </w:rPr>
              <w:t>じごくのそうべえ</w:t>
            </w:r>
          </w:p>
        </w:tc>
        <w:tc>
          <w:tcPr>
            <w:tcW w:w="2853" w:type="dxa"/>
          </w:tcPr>
          <w:p w:rsidR="002D6A58" w:rsidRPr="0073768B" w:rsidRDefault="002D6A58" w:rsidP="00985603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3768B">
              <w:rPr>
                <w:rFonts w:ascii="ＭＳ Ｐゴシック" w:eastAsia="ＭＳ Ｐゴシック" w:hAnsi="ＭＳ Ｐゴシック" w:hint="eastAsia"/>
                <w:sz w:val="22"/>
              </w:rPr>
              <w:t>田島征彦　作</w:t>
            </w:r>
          </w:p>
        </w:tc>
        <w:tc>
          <w:tcPr>
            <w:tcW w:w="1086" w:type="dxa"/>
          </w:tcPr>
          <w:p w:rsidR="002D6A58" w:rsidRPr="0073768B" w:rsidRDefault="002D6A58" w:rsidP="00985603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3768B">
              <w:rPr>
                <w:rFonts w:ascii="ＭＳ Ｐゴシック" w:eastAsia="ＭＳ Ｐゴシック" w:hAnsi="ＭＳ Ｐゴシック" w:hint="eastAsia"/>
                <w:sz w:val="22"/>
              </w:rPr>
              <w:t>童心社</w:t>
            </w:r>
          </w:p>
        </w:tc>
        <w:tc>
          <w:tcPr>
            <w:tcW w:w="3506" w:type="dxa"/>
          </w:tcPr>
          <w:p w:rsidR="002D6A58" w:rsidRDefault="002D6A58" w:rsidP="00985603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2302" w:type="dxa"/>
          </w:tcPr>
          <w:p w:rsidR="002D6A58" w:rsidRDefault="002D6A58" w:rsidP="00985603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1894" w:type="dxa"/>
          </w:tcPr>
          <w:p w:rsidR="002D6A58" w:rsidRDefault="002D6A58" w:rsidP="00985603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</w:tbl>
    <w:p w:rsidR="0073768B" w:rsidRDefault="0073768B" w:rsidP="00F34769">
      <w:pPr>
        <w:pStyle w:val="a3"/>
        <w:ind w:leftChars="-103" w:left="-216" w:firstLineChars="400" w:firstLine="880"/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配信時間　　</w:t>
      </w:r>
      <w:r w:rsidR="00F34769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F34769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F34769">
        <w:rPr>
          <w:rFonts w:ascii="ＭＳ Ｐゴシック" w:eastAsia="ＭＳ Ｐゴシック" w:hAnsi="ＭＳ Ｐゴシック"/>
          <w:sz w:val="2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F34769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）</w:t>
      </w:r>
      <w:r w:rsidR="00F34769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時</w:t>
      </w:r>
      <w:r w:rsidR="00F34769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F34769">
        <w:rPr>
          <w:rFonts w:ascii="ＭＳ Ｐゴシック" w:eastAsia="ＭＳ Ｐゴシック" w:hAnsi="ＭＳ Ｐゴシック"/>
          <w:sz w:val="2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分～</w:t>
      </w:r>
      <w:r w:rsidR="00F34769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F34769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F34769">
        <w:rPr>
          <w:rFonts w:ascii="ＭＳ Ｐゴシック" w:eastAsia="ＭＳ Ｐゴシック" w:hAnsi="ＭＳ Ｐゴシック"/>
          <w:sz w:val="2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F34769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）</w:t>
      </w:r>
      <w:r w:rsidR="00F34769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F34769">
        <w:rPr>
          <w:rFonts w:ascii="ＭＳ Ｐゴシック" w:eastAsia="ＭＳ Ｐゴシック" w:hAnsi="ＭＳ Ｐゴシック"/>
          <w:sz w:val="2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時</w:t>
      </w:r>
      <w:r w:rsidR="00F34769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F34769">
        <w:rPr>
          <w:rFonts w:ascii="ＭＳ Ｐゴシック" w:eastAsia="ＭＳ Ｐゴシック" w:hAnsi="ＭＳ Ｐゴシック"/>
          <w:sz w:val="2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分</w:t>
      </w:r>
      <w:r w:rsidR="00F34769">
        <w:rPr>
          <w:rFonts w:ascii="ＭＳ Ｐゴシック" w:eastAsia="ＭＳ Ｐゴシック" w:hAnsi="ＭＳ Ｐゴシック" w:hint="eastAsia"/>
          <w:sz w:val="22"/>
          <w:u w:val="single"/>
        </w:rPr>
        <w:t>(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原則として通常のお話会開催時間程度とする。</w:t>
      </w:r>
    </w:p>
    <w:p w:rsidR="0073768B" w:rsidRDefault="0073768B" w:rsidP="00F34769">
      <w:pPr>
        <w:pStyle w:val="a3"/>
        <w:ind w:leftChars="269" w:left="565" w:firstLineChars="50" w:firstLine="110"/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配信方法　□音声　□映像　□音声・映像　</w:t>
      </w:r>
      <w:r w:rsidR="00F34769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F34769">
        <w:rPr>
          <w:rFonts w:ascii="ＭＳ Ｐゴシック" w:eastAsia="ＭＳ Ｐゴシック" w:hAnsi="ＭＳ Ｐゴシック"/>
          <w:sz w:val="22"/>
          <w:u w:val="single"/>
        </w:rPr>
        <w:t xml:space="preserve">  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□ダウンロード　□ストリーミング　□その他（　　　　　　　　　　　　　　　　　　　）</w:t>
      </w:r>
    </w:p>
    <w:p w:rsidR="0073768B" w:rsidRDefault="0073768B" w:rsidP="0073768B">
      <w:pPr>
        <w:pStyle w:val="a3"/>
        <w:ind w:leftChars="319" w:left="701" w:hangingChars="14" w:hanging="31"/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配信手段　□図書館ホームページ内から　□その他（　　　　　　　　　　　　　　　　　　　　　　　）</w:t>
      </w:r>
    </w:p>
    <w:p w:rsidR="002D3113" w:rsidRDefault="0073768B" w:rsidP="00D469AB">
      <w:pPr>
        <w:pStyle w:val="a3"/>
        <w:ind w:leftChars="319" w:left="701" w:hangingChars="14" w:hanging="31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撮影方法　□　通常のお話会風景を撮影し配信　　□その他（　　　　　　　　　　　　　　　　　　　　　　　　　　　　　　　　　　　　　　　　　　　　）</w:t>
      </w:r>
      <w:r w:rsidR="002D3113" w:rsidRPr="002D3113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日本図書館協会2020.0</w:t>
      </w:r>
      <w:r w:rsidR="00BB5F3A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7</w:t>
      </w:r>
      <w:r w:rsidR="002D3113" w:rsidRPr="002D3113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作成</w:t>
      </w:r>
    </w:p>
    <w:p w:rsidR="00D469AB" w:rsidRDefault="00D469AB" w:rsidP="00D469AB">
      <w:pPr>
        <w:pStyle w:val="a3"/>
        <w:ind w:leftChars="319" w:left="701" w:hangingChars="14" w:hanging="31"/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lastRenderedPageBreak/>
        <w:t>図書館からのご意見等（感想や意見などを</w:t>
      </w:r>
      <w:r w:rsidR="00D64F98">
        <w:rPr>
          <w:rFonts w:ascii="ＭＳ Ｐゴシック" w:eastAsia="ＭＳ Ｐゴシック" w:hAnsi="ＭＳ Ｐゴシック" w:hint="eastAsia"/>
          <w:sz w:val="22"/>
          <w:u w:val="single"/>
        </w:rPr>
        <w:t>お書きください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）</w:t>
      </w:r>
    </w:p>
    <w:tbl>
      <w:tblPr>
        <w:tblStyle w:val="a4"/>
        <w:tblW w:w="0" w:type="auto"/>
        <w:tblInd w:w="692" w:type="dxa"/>
        <w:tblLook w:val="04A0" w:firstRow="1" w:lastRow="0" w:firstColumn="1" w:lastColumn="0" w:noHBand="0" w:noVBand="1"/>
      </w:tblPr>
      <w:tblGrid>
        <w:gridCol w:w="14696"/>
      </w:tblGrid>
      <w:tr w:rsidR="00D469AB" w:rsidTr="00D469AB">
        <w:trPr>
          <w:trHeight w:val="9699"/>
        </w:trPr>
        <w:tc>
          <w:tcPr>
            <w:tcW w:w="14696" w:type="dxa"/>
          </w:tcPr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D469AB" w:rsidRDefault="00D469AB" w:rsidP="00D469AB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D469AB" w:rsidRPr="00D469AB" w:rsidRDefault="00D469AB" w:rsidP="00D469AB">
      <w:pPr>
        <w:pStyle w:val="a3"/>
        <w:ind w:leftChars="319" w:left="692" w:hangingChars="14" w:hanging="22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D469AB" w:rsidRPr="00D469AB" w:rsidSect="0073768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B4D0E"/>
    <w:multiLevelType w:val="hybridMultilevel"/>
    <w:tmpl w:val="0C8A71D0"/>
    <w:lvl w:ilvl="0" w:tplc="2D98874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AA"/>
    <w:rsid w:val="00023612"/>
    <w:rsid w:val="001245AA"/>
    <w:rsid w:val="002D3113"/>
    <w:rsid w:val="002D6A58"/>
    <w:rsid w:val="0039268C"/>
    <w:rsid w:val="003E5D31"/>
    <w:rsid w:val="004224E2"/>
    <w:rsid w:val="006643A7"/>
    <w:rsid w:val="006B2224"/>
    <w:rsid w:val="007122A4"/>
    <w:rsid w:val="0073768B"/>
    <w:rsid w:val="0084631D"/>
    <w:rsid w:val="00966711"/>
    <w:rsid w:val="009D7CEA"/>
    <w:rsid w:val="00B32E30"/>
    <w:rsid w:val="00BB5F3A"/>
    <w:rsid w:val="00BC085C"/>
    <w:rsid w:val="00D14163"/>
    <w:rsid w:val="00D469AB"/>
    <w:rsid w:val="00D64F98"/>
    <w:rsid w:val="00F3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528D9-A712-4117-9A13-76FDC25D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E30"/>
    <w:pPr>
      <w:ind w:leftChars="400" w:left="840"/>
    </w:pPr>
  </w:style>
  <w:style w:type="table" w:styleId="a4">
    <w:name w:val="Table Grid"/>
    <w:basedOn w:val="a1"/>
    <w:uiPriority w:val="39"/>
    <w:rsid w:val="003E5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6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6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E60F4-D81B-4E3F-8117-1B302AB0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jla06</dc:creator>
  <cp:keywords/>
  <dc:description/>
  <cp:lastModifiedBy>jla05</cp:lastModifiedBy>
  <cp:revision>2</cp:revision>
  <cp:lastPrinted>2020-07-08T02:44:00Z</cp:lastPrinted>
  <dcterms:created xsi:type="dcterms:W3CDTF">2020-09-15T06:16:00Z</dcterms:created>
  <dcterms:modified xsi:type="dcterms:W3CDTF">2020-09-15T06:16:00Z</dcterms:modified>
</cp:coreProperties>
</file>