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AD1F6" w14:textId="2FC2DF24" w:rsidR="00672E2E" w:rsidRPr="00303BC7" w:rsidRDefault="00A97923" w:rsidP="00057B75">
      <w:pPr>
        <w:jc w:val="center"/>
        <w:rPr>
          <w:rFonts w:asciiTheme="majorEastAsia" w:eastAsiaTheme="majorEastAsia" w:hAnsiTheme="majorEastAsia"/>
          <w:sz w:val="24"/>
        </w:rPr>
      </w:pPr>
      <w:r w:rsidRPr="00303BC7">
        <w:rPr>
          <w:rFonts w:asciiTheme="majorEastAsia" w:eastAsiaTheme="majorEastAsia" w:hAnsiTheme="majorEastAsia" w:hint="eastAsia"/>
          <w:sz w:val="24"/>
        </w:rPr>
        <w:t>図書館</w:t>
      </w:r>
      <w:r w:rsidR="00D30C54" w:rsidRPr="00303BC7">
        <w:rPr>
          <w:rFonts w:asciiTheme="majorEastAsia" w:eastAsiaTheme="majorEastAsia" w:hAnsiTheme="majorEastAsia" w:hint="eastAsia"/>
          <w:sz w:val="24"/>
        </w:rPr>
        <w:t>における新型コロナウイルス感染</w:t>
      </w:r>
      <w:r w:rsidR="009F1B4C" w:rsidRPr="00303BC7">
        <w:rPr>
          <w:rFonts w:asciiTheme="majorEastAsia" w:eastAsiaTheme="majorEastAsia" w:hAnsiTheme="majorEastAsia" w:hint="eastAsia"/>
          <w:sz w:val="24"/>
        </w:rPr>
        <w:t>拡大</w:t>
      </w:r>
      <w:r w:rsidR="00D30C54" w:rsidRPr="00303BC7">
        <w:rPr>
          <w:rFonts w:asciiTheme="majorEastAsia" w:eastAsiaTheme="majorEastAsia" w:hAnsiTheme="majorEastAsia" w:hint="eastAsia"/>
          <w:sz w:val="24"/>
        </w:rPr>
        <w:t>予防</w:t>
      </w:r>
      <w:r w:rsidR="00672E2E" w:rsidRPr="00303BC7">
        <w:rPr>
          <w:rFonts w:asciiTheme="majorEastAsia" w:eastAsiaTheme="majorEastAsia" w:hAnsiTheme="majorEastAsia" w:hint="eastAsia"/>
          <w:sz w:val="24"/>
        </w:rPr>
        <w:t>ガイドライン</w:t>
      </w:r>
    </w:p>
    <w:p w14:paraId="11759BA1" w14:textId="77777777" w:rsidR="008F071A" w:rsidRPr="00303BC7" w:rsidRDefault="008F071A" w:rsidP="00BE003D">
      <w:pPr>
        <w:jc w:val="left"/>
        <w:rPr>
          <w:rFonts w:asciiTheme="majorEastAsia" w:eastAsiaTheme="majorEastAsia" w:hAnsiTheme="majorEastAsia"/>
          <w:sz w:val="24"/>
        </w:rPr>
      </w:pPr>
    </w:p>
    <w:p w14:paraId="67E035BB" w14:textId="12478E53" w:rsidR="008F071A" w:rsidRPr="00303BC7" w:rsidRDefault="0082173B" w:rsidP="00674693">
      <w:pPr>
        <w:wordWrap w:val="0"/>
        <w:jc w:val="right"/>
        <w:rPr>
          <w:rFonts w:asciiTheme="majorEastAsia" w:eastAsiaTheme="majorEastAsia" w:hAnsiTheme="majorEastAsia"/>
          <w:sz w:val="24"/>
          <w:lang w:eastAsia="zh-TW"/>
        </w:rPr>
      </w:pPr>
      <w:r w:rsidRPr="00303BC7">
        <w:rPr>
          <w:rFonts w:asciiTheme="majorEastAsia" w:eastAsiaTheme="majorEastAsia" w:hAnsiTheme="majorEastAsia" w:hint="eastAsia"/>
          <w:sz w:val="24"/>
          <w:lang w:eastAsia="zh-TW"/>
        </w:rPr>
        <w:t>2020（</w:t>
      </w:r>
      <w:r w:rsidR="008F071A" w:rsidRPr="00303BC7">
        <w:rPr>
          <w:rFonts w:asciiTheme="majorEastAsia" w:eastAsiaTheme="majorEastAsia" w:hAnsiTheme="majorEastAsia" w:hint="eastAsia"/>
          <w:sz w:val="24"/>
          <w:lang w:eastAsia="zh-TW"/>
        </w:rPr>
        <w:t>令和</w:t>
      </w:r>
      <w:r w:rsidRPr="00303BC7">
        <w:rPr>
          <w:rFonts w:asciiTheme="majorEastAsia" w:eastAsiaTheme="majorEastAsia" w:hAnsiTheme="majorEastAsia" w:hint="eastAsia"/>
          <w:sz w:val="24"/>
          <w:lang w:eastAsia="zh-TW"/>
        </w:rPr>
        <w:t>2）</w:t>
      </w:r>
      <w:r w:rsidR="008F071A" w:rsidRPr="00303BC7">
        <w:rPr>
          <w:rFonts w:asciiTheme="majorEastAsia" w:eastAsiaTheme="majorEastAsia" w:hAnsiTheme="majorEastAsia" w:hint="eastAsia"/>
          <w:sz w:val="24"/>
          <w:lang w:eastAsia="zh-TW"/>
        </w:rPr>
        <w:t>年</w:t>
      </w:r>
      <w:r w:rsidRPr="00303BC7">
        <w:rPr>
          <w:rFonts w:asciiTheme="majorEastAsia" w:eastAsiaTheme="majorEastAsia" w:hAnsiTheme="majorEastAsia" w:hint="eastAsia"/>
          <w:sz w:val="24"/>
          <w:lang w:eastAsia="zh-TW"/>
        </w:rPr>
        <w:t>5</w:t>
      </w:r>
      <w:r w:rsidR="008F071A" w:rsidRPr="00303BC7">
        <w:rPr>
          <w:rFonts w:asciiTheme="majorEastAsia" w:eastAsiaTheme="majorEastAsia" w:hAnsiTheme="majorEastAsia" w:hint="eastAsia"/>
          <w:sz w:val="24"/>
          <w:lang w:eastAsia="zh-TW"/>
        </w:rPr>
        <w:t>月</w:t>
      </w:r>
      <w:r w:rsidR="00EE5DDE" w:rsidRPr="00303BC7">
        <w:rPr>
          <w:rFonts w:asciiTheme="majorEastAsia" w:eastAsiaTheme="majorEastAsia" w:hAnsiTheme="majorEastAsia" w:hint="eastAsia"/>
          <w:sz w:val="24"/>
          <w:lang w:eastAsia="zh-TW"/>
        </w:rPr>
        <w:t>14</w:t>
      </w:r>
      <w:r w:rsidR="008F071A" w:rsidRPr="00303BC7">
        <w:rPr>
          <w:rFonts w:asciiTheme="majorEastAsia" w:eastAsiaTheme="majorEastAsia" w:hAnsiTheme="majorEastAsia" w:hint="eastAsia"/>
          <w:sz w:val="24"/>
          <w:lang w:eastAsia="zh-TW"/>
        </w:rPr>
        <w:t>日</w:t>
      </w:r>
      <w:r w:rsidR="003516DD" w:rsidRPr="00303BC7">
        <w:rPr>
          <w:rFonts w:asciiTheme="majorEastAsia" w:eastAsiaTheme="majorEastAsia" w:hAnsiTheme="majorEastAsia" w:hint="eastAsia"/>
          <w:sz w:val="24"/>
        </w:rPr>
        <w:t>策定</w:t>
      </w:r>
    </w:p>
    <w:p w14:paraId="45949024" w14:textId="0056C2F3" w:rsidR="006224CB" w:rsidRPr="00303BC7" w:rsidRDefault="00674693" w:rsidP="00674693">
      <w:pPr>
        <w:wordWrap w:val="0"/>
        <w:jc w:val="right"/>
        <w:rPr>
          <w:rFonts w:asciiTheme="majorEastAsia" w:eastAsiaTheme="majorEastAsia" w:hAnsiTheme="majorEastAsia" w:cs="ＭＳ 明朝"/>
          <w:sz w:val="24"/>
        </w:rPr>
      </w:pPr>
      <w:r w:rsidRPr="00303BC7">
        <w:rPr>
          <w:rFonts w:asciiTheme="majorEastAsia" w:eastAsiaTheme="majorEastAsia" w:hAnsiTheme="majorEastAsia" w:cs="ＭＳ 明朝" w:hint="eastAsia"/>
          <w:sz w:val="24"/>
        </w:rPr>
        <w:t xml:space="preserve">　</w:t>
      </w:r>
      <w:r w:rsidR="006224CB" w:rsidRPr="00303BC7">
        <w:rPr>
          <w:rFonts w:asciiTheme="majorEastAsia" w:eastAsiaTheme="majorEastAsia" w:hAnsiTheme="majorEastAsia" w:cs="ＭＳ 明朝" w:hint="eastAsia"/>
          <w:sz w:val="24"/>
        </w:rPr>
        <w:t>2020（令和2）年5月2</w:t>
      </w:r>
      <w:r w:rsidR="006C1F25" w:rsidRPr="00303BC7">
        <w:rPr>
          <w:rFonts w:asciiTheme="majorEastAsia" w:eastAsiaTheme="majorEastAsia" w:hAnsiTheme="majorEastAsia" w:cs="ＭＳ 明朝" w:hint="eastAsia"/>
          <w:sz w:val="24"/>
        </w:rPr>
        <w:t>6</w:t>
      </w:r>
      <w:r w:rsidR="006224CB" w:rsidRPr="00303BC7">
        <w:rPr>
          <w:rFonts w:asciiTheme="majorEastAsia" w:eastAsiaTheme="majorEastAsia" w:hAnsiTheme="majorEastAsia" w:cs="ＭＳ 明朝" w:hint="eastAsia"/>
          <w:sz w:val="24"/>
        </w:rPr>
        <w:t>日</w:t>
      </w:r>
      <w:r w:rsidRPr="00303BC7">
        <w:rPr>
          <w:rFonts w:asciiTheme="majorEastAsia" w:eastAsiaTheme="majorEastAsia" w:hAnsiTheme="majorEastAsia" w:cs="ＭＳ 明朝" w:hint="eastAsia"/>
          <w:sz w:val="24"/>
        </w:rPr>
        <w:t>更新</w:t>
      </w:r>
    </w:p>
    <w:p w14:paraId="436B56C7" w14:textId="6154EA82" w:rsidR="00C57ED5" w:rsidRDefault="00BF01E8" w:rsidP="00C57ED5">
      <w:pPr>
        <w:jc w:val="right"/>
        <w:rPr>
          <w:rFonts w:asciiTheme="majorEastAsia" w:eastAsiaTheme="majorEastAsia" w:hAnsiTheme="majorEastAsia" w:cs="ＭＳ 明朝"/>
          <w:sz w:val="24"/>
        </w:rPr>
      </w:pPr>
      <w:r w:rsidRPr="006E3EEE">
        <w:rPr>
          <w:rFonts w:asciiTheme="majorEastAsia" w:eastAsiaTheme="majorEastAsia" w:hAnsiTheme="majorEastAsia" w:cs="ＭＳ 明朝" w:hint="eastAsia"/>
          <w:sz w:val="24"/>
        </w:rPr>
        <w:t>2021（令和3）年2月</w:t>
      </w:r>
      <w:r w:rsidR="009520C8">
        <w:rPr>
          <w:rFonts w:asciiTheme="majorEastAsia" w:eastAsiaTheme="majorEastAsia" w:hAnsiTheme="majorEastAsia" w:cs="ＭＳ 明朝" w:hint="eastAsia"/>
          <w:sz w:val="24"/>
        </w:rPr>
        <w:t>2</w:t>
      </w:r>
      <w:r w:rsidR="006E0C69">
        <w:rPr>
          <w:rFonts w:asciiTheme="majorEastAsia" w:eastAsiaTheme="majorEastAsia" w:hAnsiTheme="majorEastAsia" w:cs="ＭＳ 明朝"/>
          <w:sz w:val="24"/>
        </w:rPr>
        <w:t>6</w:t>
      </w:r>
      <w:r w:rsidRPr="006E3EEE">
        <w:rPr>
          <w:rFonts w:asciiTheme="majorEastAsia" w:eastAsiaTheme="majorEastAsia" w:hAnsiTheme="majorEastAsia" w:cs="ＭＳ 明朝" w:hint="eastAsia"/>
          <w:sz w:val="24"/>
        </w:rPr>
        <w:t>日更新</w:t>
      </w:r>
    </w:p>
    <w:p w14:paraId="11B57245" w14:textId="08FD8363" w:rsidR="00C57ED5" w:rsidRPr="00C57ED5" w:rsidRDefault="00C57ED5" w:rsidP="00C57ED5">
      <w:pPr>
        <w:jc w:val="right"/>
        <w:rPr>
          <w:rFonts w:asciiTheme="majorEastAsia" w:eastAsiaTheme="majorEastAsia" w:hAnsiTheme="majorEastAsia" w:cs="ＭＳ 明朝"/>
          <w:sz w:val="24"/>
        </w:rPr>
      </w:pPr>
      <w:r w:rsidRPr="00C57ED5">
        <w:rPr>
          <w:rFonts w:asciiTheme="majorEastAsia" w:eastAsiaTheme="majorEastAsia" w:hAnsiTheme="majorEastAsia" w:cs="ＭＳ 明朝" w:hint="eastAsia"/>
          <w:sz w:val="24"/>
        </w:rPr>
        <w:t>2021（令和3）年</w:t>
      </w:r>
      <w:r w:rsidR="00BA08AF">
        <w:rPr>
          <w:rFonts w:asciiTheme="majorEastAsia" w:eastAsiaTheme="majorEastAsia" w:hAnsiTheme="majorEastAsia" w:cs="ＭＳ 明朝" w:hint="eastAsia"/>
          <w:sz w:val="24"/>
        </w:rPr>
        <w:t>1</w:t>
      </w:r>
      <w:r w:rsidR="00BA08AF">
        <w:rPr>
          <w:rFonts w:asciiTheme="majorEastAsia" w:eastAsiaTheme="majorEastAsia" w:hAnsiTheme="majorEastAsia" w:cs="ＭＳ 明朝"/>
          <w:sz w:val="24"/>
        </w:rPr>
        <w:t>0</w:t>
      </w:r>
      <w:r w:rsidRPr="00C57ED5">
        <w:rPr>
          <w:rFonts w:asciiTheme="majorEastAsia" w:eastAsiaTheme="majorEastAsia" w:hAnsiTheme="majorEastAsia" w:cs="ＭＳ 明朝" w:hint="eastAsia"/>
          <w:sz w:val="24"/>
        </w:rPr>
        <w:t>月</w:t>
      </w:r>
      <w:r w:rsidR="00F23482">
        <w:rPr>
          <w:rFonts w:asciiTheme="majorEastAsia" w:eastAsiaTheme="majorEastAsia" w:hAnsiTheme="majorEastAsia" w:cs="ＭＳ 明朝" w:hint="eastAsia"/>
          <w:sz w:val="24"/>
        </w:rPr>
        <w:t>1</w:t>
      </w:r>
      <w:r w:rsidR="00BA08AF">
        <w:rPr>
          <w:rFonts w:asciiTheme="majorEastAsia" w:eastAsiaTheme="majorEastAsia" w:hAnsiTheme="majorEastAsia" w:cs="ＭＳ 明朝"/>
          <w:sz w:val="24"/>
        </w:rPr>
        <w:t>9</w:t>
      </w:r>
      <w:r w:rsidRPr="00C57ED5">
        <w:rPr>
          <w:rFonts w:asciiTheme="majorEastAsia" w:eastAsiaTheme="majorEastAsia" w:hAnsiTheme="majorEastAsia" w:cs="ＭＳ 明朝" w:hint="eastAsia"/>
          <w:sz w:val="24"/>
        </w:rPr>
        <w:t>日更新</w:t>
      </w:r>
    </w:p>
    <w:p w14:paraId="1F7A3F02" w14:textId="551EB350" w:rsidR="008F071A" w:rsidRPr="00303BC7" w:rsidRDefault="00A97923" w:rsidP="003516DD">
      <w:pPr>
        <w:wordWrap w:val="0"/>
        <w:jc w:val="right"/>
        <w:rPr>
          <w:rFonts w:asciiTheme="majorEastAsia" w:eastAsiaTheme="majorEastAsia" w:hAnsiTheme="majorEastAsia"/>
          <w:sz w:val="24"/>
          <w:lang w:eastAsia="zh-TW"/>
        </w:rPr>
      </w:pPr>
      <w:r w:rsidRPr="006E3EEE">
        <w:rPr>
          <w:rFonts w:asciiTheme="majorEastAsia" w:eastAsiaTheme="majorEastAsia" w:hAnsiTheme="majorEastAsia" w:hint="eastAsia"/>
          <w:sz w:val="24"/>
          <w:lang w:eastAsia="zh-TW"/>
        </w:rPr>
        <w:t>公益社団法人日本図書館協会</w:t>
      </w:r>
      <w:r w:rsidR="003516DD" w:rsidRPr="00303BC7">
        <w:rPr>
          <w:rFonts w:asciiTheme="majorEastAsia" w:eastAsiaTheme="majorEastAsia" w:hAnsiTheme="majorEastAsia" w:hint="eastAsia"/>
          <w:sz w:val="24"/>
          <w:lang w:eastAsia="zh-TW"/>
        </w:rPr>
        <w:t xml:space="preserve">　</w:t>
      </w:r>
    </w:p>
    <w:p w14:paraId="2FCFF975" w14:textId="77777777" w:rsidR="00672E2E" w:rsidRPr="00303BC7" w:rsidRDefault="00672E2E" w:rsidP="00BE003D">
      <w:pPr>
        <w:jc w:val="left"/>
        <w:rPr>
          <w:rFonts w:asciiTheme="majorEastAsia" w:eastAsiaTheme="majorEastAsia" w:hAnsiTheme="majorEastAsia"/>
          <w:sz w:val="24"/>
          <w:lang w:eastAsia="zh-TW"/>
        </w:rPr>
      </w:pPr>
    </w:p>
    <w:p w14:paraId="51CAD8C6" w14:textId="7B45921E" w:rsidR="00273B70" w:rsidRPr="00303BC7" w:rsidRDefault="00273B70"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１．はじめに</w:t>
      </w:r>
    </w:p>
    <w:p w14:paraId="1C4C36D2" w14:textId="4879882F" w:rsidR="00273B70" w:rsidRPr="00303BC7" w:rsidRDefault="00F02C5C"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本ガイドラインは、政府の「新型コロナウイルス感染症対策の基本的対処方針」（</w:t>
      </w:r>
      <w:r w:rsidR="00960937" w:rsidRPr="00303BC7">
        <w:rPr>
          <w:rFonts w:asciiTheme="majorEastAsia" w:eastAsiaTheme="majorEastAsia" w:hAnsiTheme="majorEastAsia" w:hint="eastAsia"/>
          <w:sz w:val="24"/>
        </w:rPr>
        <w:t>2020（</w:t>
      </w:r>
      <w:r w:rsidRPr="00303BC7">
        <w:rPr>
          <w:rFonts w:asciiTheme="majorEastAsia" w:eastAsiaTheme="majorEastAsia" w:hAnsiTheme="majorEastAsia" w:hint="eastAsia"/>
          <w:sz w:val="24"/>
        </w:rPr>
        <w:t>令和</w:t>
      </w:r>
      <w:r w:rsidR="004B0C54" w:rsidRPr="00303BC7">
        <w:rPr>
          <w:rFonts w:asciiTheme="majorEastAsia" w:eastAsiaTheme="majorEastAsia" w:hAnsiTheme="majorEastAsia" w:hint="eastAsia"/>
          <w:sz w:val="24"/>
        </w:rPr>
        <w:t>2</w:t>
      </w:r>
      <w:r w:rsidR="00960937" w:rsidRPr="00303BC7">
        <w:rPr>
          <w:rFonts w:asciiTheme="majorEastAsia" w:eastAsiaTheme="majorEastAsia" w:hAnsiTheme="majorEastAsia" w:hint="eastAsia"/>
          <w:sz w:val="24"/>
        </w:rPr>
        <w:t>）</w:t>
      </w:r>
      <w:r w:rsidRPr="00303BC7">
        <w:rPr>
          <w:rFonts w:asciiTheme="majorEastAsia" w:eastAsiaTheme="majorEastAsia" w:hAnsiTheme="majorEastAsia"/>
          <w:sz w:val="24"/>
        </w:rPr>
        <w:t>年3月28日</w:t>
      </w:r>
      <w:r w:rsidR="00960937" w:rsidRPr="00303BC7">
        <w:rPr>
          <w:rFonts w:asciiTheme="majorEastAsia" w:eastAsiaTheme="majorEastAsia" w:hAnsiTheme="majorEastAsia" w:hint="eastAsia"/>
          <w:sz w:val="24"/>
        </w:rPr>
        <w:t>（202</w:t>
      </w:r>
      <w:r w:rsidR="00BF01E8" w:rsidRPr="00303BC7">
        <w:rPr>
          <w:rFonts w:asciiTheme="majorEastAsia" w:eastAsiaTheme="majorEastAsia" w:hAnsiTheme="majorEastAsia" w:hint="eastAsia"/>
          <w:sz w:val="24"/>
        </w:rPr>
        <w:t>1</w:t>
      </w:r>
      <w:r w:rsidR="00960937" w:rsidRPr="00303BC7">
        <w:rPr>
          <w:rFonts w:asciiTheme="majorEastAsia" w:eastAsiaTheme="majorEastAsia" w:hAnsiTheme="majorEastAsia" w:hint="eastAsia"/>
          <w:sz w:val="24"/>
        </w:rPr>
        <w:t>（</w:t>
      </w:r>
      <w:r w:rsidRPr="00303BC7">
        <w:rPr>
          <w:rFonts w:asciiTheme="majorEastAsia" w:eastAsiaTheme="majorEastAsia" w:hAnsiTheme="majorEastAsia"/>
          <w:sz w:val="24"/>
        </w:rPr>
        <w:t>令和</w:t>
      </w:r>
      <w:r w:rsidR="00BF01E8" w:rsidRPr="00303BC7">
        <w:rPr>
          <w:rFonts w:asciiTheme="majorEastAsia" w:eastAsiaTheme="majorEastAsia" w:hAnsiTheme="majorEastAsia" w:hint="eastAsia"/>
          <w:sz w:val="24"/>
        </w:rPr>
        <w:t>3</w:t>
      </w:r>
      <w:r w:rsidR="00960937" w:rsidRPr="00303BC7">
        <w:rPr>
          <w:rFonts w:asciiTheme="majorEastAsia" w:eastAsiaTheme="majorEastAsia" w:hAnsiTheme="majorEastAsia" w:hint="eastAsia"/>
          <w:sz w:val="24"/>
        </w:rPr>
        <w:t>）</w:t>
      </w:r>
      <w:r w:rsidRPr="00303BC7">
        <w:rPr>
          <w:rFonts w:asciiTheme="majorEastAsia" w:eastAsiaTheme="majorEastAsia" w:hAnsiTheme="majorEastAsia"/>
          <w:sz w:val="24"/>
        </w:rPr>
        <w:t>年</w:t>
      </w:r>
      <w:r w:rsidR="00EB2896">
        <w:rPr>
          <w:rFonts w:asciiTheme="majorEastAsia" w:eastAsiaTheme="majorEastAsia" w:hAnsiTheme="majorEastAsia"/>
          <w:sz w:val="24"/>
        </w:rPr>
        <w:t>9</w:t>
      </w:r>
      <w:r w:rsidRPr="00303BC7">
        <w:rPr>
          <w:rFonts w:asciiTheme="majorEastAsia" w:eastAsiaTheme="majorEastAsia" w:hAnsiTheme="majorEastAsia"/>
          <w:sz w:val="24"/>
        </w:rPr>
        <w:t>月</w:t>
      </w:r>
      <w:r w:rsidR="00EB2896">
        <w:rPr>
          <w:rFonts w:asciiTheme="majorEastAsia" w:eastAsiaTheme="majorEastAsia" w:hAnsiTheme="majorEastAsia" w:hint="eastAsia"/>
          <w:sz w:val="24"/>
        </w:rPr>
        <w:t>2</w:t>
      </w:r>
      <w:r w:rsidR="00EB2896">
        <w:rPr>
          <w:rFonts w:asciiTheme="majorEastAsia" w:eastAsiaTheme="majorEastAsia" w:hAnsiTheme="majorEastAsia"/>
          <w:sz w:val="24"/>
        </w:rPr>
        <w:t>8</w:t>
      </w:r>
      <w:r w:rsidRPr="00303BC7">
        <w:rPr>
          <w:rFonts w:asciiTheme="majorEastAsia" w:eastAsiaTheme="majorEastAsia" w:hAnsiTheme="majorEastAsia"/>
          <w:sz w:val="24"/>
        </w:rPr>
        <w:t>日変更）新型コロナウイルス感染症対策本部決定。以下、「対処方針」という。）を踏まえ、新型コロナウイルス感染症対策専門家会議「新型コロナウイルス感染症対策の状況分析・提言」（2020</w:t>
      </w:r>
      <w:r w:rsidR="0082173B" w:rsidRPr="00303BC7">
        <w:rPr>
          <w:rFonts w:asciiTheme="majorEastAsia" w:eastAsiaTheme="majorEastAsia" w:hAnsiTheme="majorEastAsia" w:hint="eastAsia"/>
          <w:sz w:val="24"/>
        </w:rPr>
        <w:t>（令和2）</w:t>
      </w:r>
      <w:r w:rsidRPr="00303BC7">
        <w:rPr>
          <w:rFonts w:asciiTheme="majorEastAsia" w:eastAsiaTheme="majorEastAsia" w:hAnsiTheme="majorEastAsia"/>
          <w:sz w:val="24"/>
        </w:rPr>
        <w:t>年5月4日</w:t>
      </w:r>
      <w:r w:rsidR="00960937" w:rsidRPr="00303BC7">
        <w:rPr>
          <w:rFonts w:asciiTheme="majorEastAsia" w:eastAsiaTheme="majorEastAsia" w:hAnsiTheme="majorEastAsia" w:hint="eastAsia"/>
          <w:sz w:val="24"/>
        </w:rPr>
        <w:t>。</w:t>
      </w:r>
      <w:r w:rsidRPr="00303BC7">
        <w:rPr>
          <w:rFonts w:asciiTheme="majorEastAsia" w:eastAsiaTheme="majorEastAsia" w:hAnsiTheme="majorEastAsia"/>
          <w:sz w:val="24"/>
        </w:rPr>
        <w:t>以下、「提言」という。）において示され</w:t>
      </w:r>
      <w:r w:rsidR="00106B1C" w:rsidRPr="00303BC7">
        <w:rPr>
          <w:rFonts w:asciiTheme="majorEastAsia" w:eastAsiaTheme="majorEastAsia" w:hAnsiTheme="majorEastAsia" w:hint="eastAsia"/>
          <w:sz w:val="24"/>
        </w:rPr>
        <w:t>たガイドライン作成の求めに応じ、</w:t>
      </w:r>
      <w:r w:rsidR="00A97923" w:rsidRPr="00303BC7">
        <w:rPr>
          <w:rFonts w:asciiTheme="majorEastAsia" w:eastAsiaTheme="majorEastAsia" w:hAnsiTheme="majorEastAsia" w:hint="eastAsia"/>
          <w:sz w:val="24"/>
        </w:rPr>
        <w:t>図書館</w:t>
      </w:r>
      <w:r w:rsidRPr="00303BC7">
        <w:rPr>
          <w:rFonts w:asciiTheme="majorEastAsia" w:eastAsiaTheme="majorEastAsia" w:hAnsiTheme="majorEastAsia" w:hint="eastAsia"/>
          <w:sz w:val="24"/>
        </w:rPr>
        <w:t>における新型コロナウイルス感染</w:t>
      </w:r>
      <w:r w:rsidR="00960937" w:rsidRPr="00303BC7">
        <w:rPr>
          <w:rFonts w:asciiTheme="majorEastAsia" w:eastAsiaTheme="majorEastAsia" w:hAnsiTheme="majorEastAsia" w:hint="eastAsia"/>
          <w:sz w:val="24"/>
        </w:rPr>
        <w:t>拡大の</w:t>
      </w:r>
      <w:r w:rsidRPr="00303BC7">
        <w:rPr>
          <w:rFonts w:asciiTheme="majorEastAsia" w:eastAsiaTheme="majorEastAsia" w:hAnsiTheme="majorEastAsia" w:hint="eastAsia"/>
          <w:sz w:val="24"/>
        </w:rPr>
        <w:t>予防</w:t>
      </w:r>
      <w:r w:rsidR="00E63620" w:rsidRPr="00303BC7">
        <w:rPr>
          <w:rFonts w:asciiTheme="majorEastAsia" w:eastAsiaTheme="majorEastAsia" w:hAnsiTheme="majorEastAsia" w:hint="eastAsia"/>
          <w:sz w:val="24"/>
        </w:rPr>
        <w:t>対策</w:t>
      </w:r>
      <w:r w:rsidR="00960937" w:rsidRPr="00303BC7">
        <w:rPr>
          <w:rFonts w:asciiTheme="majorEastAsia" w:eastAsiaTheme="majorEastAsia" w:hAnsiTheme="majorEastAsia" w:hint="eastAsia"/>
          <w:sz w:val="24"/>
        </w:rPr>
        <w:t>を</w:t>
      </w:r>
      <w:r w:rsidRPr="00303BC7">
        <w:rPr>
          <w:rFonts w:asciiTheme="majorEastAsia" w:eastAsiaTheme="majorEastAsia" w:hAnsiTheme="majorEastAsia" w:hint="eastAsia"/>
          <w:sz w:val="24"/>
        </w:rPr>
        <w:t>実施す</w:t>
      </w:r>
      <w:r w:rsidR="00C14A13" w:rsidRPr="00303BC7">
        <w:rPr>
          <w:rFonts w:asciiTheme="majorEastAsia" w:eastAsiaTheme="majorEastAsia" w:hAnsiTheme="majorEastAsia" w:hint="eastAsia"/>
          <w:sz w:val="24"/>
        </w:rPr>
        <w:t>る際に参考となる</w:t>
      </w:r>
      <w:r w:rsidRPr="00303BC7">
        <w:rPr>
          <w:rFonts w:asciiTheme="majorEastAsia" w:eastAsiaTheme="majorEastAsia" w:hAnsiTheme="majorEastAsia" w:hint="eastAsia"/>
          <w:sz w:val="24"/>
        </w:rPr>
        <w:t>基本的事項を整理したものである。</w:t>
      </w:r>
    </w:p>
    <w:p w14:paraId="4A2502BE" w14:textId="3F003744" w:rsidR="005370D1" w:rsidRPr="00303BC7" w:rsidRDefault="005370D1"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本ガイドラインでは、提言４．（２）「業種ごとの感染拡大予防ガイドラインに関する留意点」、別添「『新</w:t>
      </w:r>
      <w:r w:rsidR="00563CF1" w:rsidRPr="00303BC7">
        <w:rPr>
          <w:rFonts w:asciiTheme="majorEastAsia" w:eastAsiaTheme="majorEastAsia" w:hAnsiTheme="majorEastAsia" w:hint="eastAsia"/>
          <w:sz w:val="24"/>
        </w:rPr>
        <w:t>しい</w:t>
      </w:r>
      <w:r w:rsidRPr="00303BC7">
        <w:rPr>
          <w:rFonts w:asciiTheme="majorEastAsia" w:eastAsiaTheme="majorEastAsia" w:hAnsiTheme="majorEastAsia" w:hint="eastAsia"/>
          <w:sz w:val="24"/>
        </w:rPr>
        <w:t>生活様式』の実践例」及び「緊急事態</w:t>
      </w:r>
      <w:r w:rsidR="00563CF1" w:rsidRPr="00303BC7">
        <w:rPr>
          <w:rFonts w:asciiTheme="majorEastAsia" w:eastAsiaTheme="majorEastAsia" w:hAnsiTheme="majorEastAsia" w:hint="eastAsia"/>
          <w:sz w:val="24"/>
        </w:rPr>
        <w:t>措置</w:t>
      </w:r>
      <w:r w:rsidRPr="00303BC7">
        <w:rPr>
          <w:rFonts w:asciiTheme="majorEastAsia" w:eastAsiaTheme="majorEastAsia" w:hAnsiTheme="majorEastAsia" w:hint="eastAsia"/>
          <w:sz w:val="24"/>
        </w:rPr>
        <w:t>の維持及び緩和等に関して（</w:t>
      </w:r>
      <w:r w:rsidR="00960937" w:rsidRPr="00303BC7">
        <w:rPr>
          <w:rFonts w:asciiTheme="majorEastAsia" w:eastAsiaTheme="majorEastAsia" w:hAnsiTheme="majorEastAsia" w:hint="eastAsia"/>
          <w:sz w:val="24"/>
        </w:rPr>
        <w:t>2020（</w:t>
      </w:r>
      <w:r w:rsidRPr="00303BC7">
        <w:rPr>
          <w:rFonts w:asciiTheme="majorEastAsia" w:eastAsiaTheme="majorEastAsia" w:hAnsiTheme="majorEastAsia" w:hint="eastAsia"/>
          <w:sz w:val="24"/>
        </w:rPr>
        <w:t>令和</w:t>
      </w:r>
      <w:r w:rsidR="004B0C54" w:rsidRPr="00303BC7">
        <w:rPr>
          <w:rFonts w:asciiTheme="majorEastAsia" w:eastAsiaTheme="majorEastAsia" w:hAnsiTheme="majorEastAsia" w:hint="eastAsia"/>
          <w:sz w:val="24"/>
        </w:rPr>
        <w:t>2</w:t>
      </w:r>
      <w:r w:rsidR="00960937"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年</w:t>
      </w:r>
      <w:r w:rsidR="0082173B" w:rsidRPr="00303BC7">
        <w:rPr>
          <w:rFonts w:asciiTheme="majorEastAsia" w:eastAsiaTheme="majorEastAsia" w:hAnsiTheme="majorEastAsia" w:hint="eastAsia"/>
          <w:sz w:val="24"/>
        </w:rPr>
        <w:t>5</w:t>
      </w:r>
      <w:r w:rsidRPr="00303BC7">
        <w:rPr>
          <w:rFonts w:asciiTheme="majorEastAsia" w:eastAsiaTheme="majorEastAsia" w:hAnsiTheme="majorEastAsia" w:hint="eastAsia"/>
          <w:sz w:val="24"/>
        </w:rPr>
        <w:t>月</w:t>
      </w:r>
      <w:r w:rsidR="0082173B" w:rsidRPr="00303BC7">
        <w:rPr>
          <w:rFonts w:asciiTheme="majorEastAsia" w:eastAsiaTheme="majorEastAsia" w:hAnsiTheme="majorEastAsia" w:hint="eastAsia"/>
          <w:sz w:val="24"/>
        </w:rPr>
        <w:t>4</w:t>
      </w:r>
      <w:r w:rsidRPr="00303BC7">
        <w:rPr>
          <w:rFonts w:asciiTheme="majorEastAsia" w:eastAsiaTheme="majorEastAsia" w:hAnsiTheme="majorEastAsia" w:hint="eastAsia"/>
          <w:sz w:val="24"/>
        </w:rPr>
        <w:t>日付事務連絡）（内閣官房新型コロナウイルス感染症対策</w:t>
      </w:r>
      <w:r w:rsidR="00F84354" w:rsidRPr="00303BC7">
        <w:rPr>
          <w:rFonts w:asciiTheme="majorEastAsia" w:eastAsiaTheme="majorEastAsia" w:hAnsiTheme="majorEastAsia" w:hint="eastAsia"/>
          <w:sz w:val="24"/>
        </w:rPr>
        <w:t>推進</w:t>
      </w:r>
      <w:r w:rsidRPr="00303BC7">
        <w:rPr>
          <w:rFonts w:asciiTheme="majorEastAsia" w:eastAsiaTheme="majorEastAsia" w:hAnsiTheme="majorEastAsia" w:hint="eastAsia"/>
          <w:sz w:val="24"/>
        </w:rPr>
        <w:t>室長）」を</w:t>
      </w:r>
      <w:r w:rsidR="004731ED" w:rsidRPr="00303BC7">
        <w:rPr>
          <w:rFonts w:asciiTheme="majorEastAsia" w:eastAsiaTheme="majorEastAsia" w:hAnsiTheme="majorEastAsia" w:hint="eastAsia"/>
          <w:sz w:val="24"/>
        </w:rPr>
        <w:t>踏まえて</w:t>
      </w:r>
      <w:r w:rsidRPr="00303BC7">
        <w:rPr>
          <w:rFonts w:asciiTheme="majorEastAsia" w:eastAsiaTheme="majorEastAsia" w:hAnsiTheme="majorEastAsia" w:hint="eastAsia"/>
          <w:sz w:val="24"/>
        </w:rPr>
        <w:t>、場面ごとに</w:t>
      </w:r>
      <w:r w:rsidR="009117FF"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感染</w:t>
      </w:r>
      <w:r w:rsidR="00CB4112" w:rsidRPr="00303BC7">
        <w:rPr>
          <w:rFonts w:asciiTheme="majorEastAsia" w:eastAsiaTheme="majorEastAsia" w:hAnsiTheme="majorEastAsia" w:hint="eastAsia"/>
          <w:sz w:val="24"/>
        </w:rPr>
        <w:t>拡大</w:t>
      </w:r>
      <w:r w:rsidR="009117FF" w:rsidRPr="00303BC7">
        <w:rPr>
          <w:rFonts w:asciiTheme="majorEastAsia" w:eastAsiaTheme="majorEastAsia" w:hAnsiTheme="majorEastAsia" w:hint="eastAsia"/>
          <w:sz w:val="24"/>
        </w:rPr>
        <w:t>の予防</w:t>
      </w:r>
      <w:r w:rsidRPr="00303BC7">
        <w:rPr>
          <w:rFonts w:asciiTheme="majorEastAsia" w:eastAsiaTheme="majorEastAsia" w:hAnsiTheme="majorEastAsia" w:hint="eastAsia"/>
          <w:sz w:val="24"/>
        </w:rPr>
        <w:t>対策</w:t>
      </w:r>
      <w:r w:rsidR="004731ED" w:rsidRPr="00303BC7">
        <w:rPr>
          <w:rFonts w:asciiTheme="majorEastAsia" w:eastAsiaTheme="majorEastAsia" w:hAnsiTheme="majorEastAsia" w:hint="eastAsia"/>
          <w:sz w:val="24"/>
        </w:rPr>
        <w:t>の基本的事項</w:t>
      </w:r>
      <w:r w:rsidRPr="00303BC7">
        <w:rPr>
          <w:rFonts w:asciiTheme="majorEastAsia" w:eastAsiaTheme="majorEastAsia" w:hAnsiTheme="majorEastAsia" w:hint="eastAsia"/>
          <w:sz w:val="24"/>
        </w:rPr>
        <w:t>を</w:t>
      </w:r>
      <w:r w:rsidR="005F5915" w:rsidRPr="00303BC7">
        <w:rPr>
          <w:rFonts w:asciiTheme="majorEastAsia" w:eastAsiaTheme="majorEastAsia" w:hAnsiTheme="majorEastAsia" w:hint="eastAsia"/>
          <w:sz w:val="24"/>
        </w:rPr>
        <w:t>記して</w:t>
      </w:r>
      <w:r w:rsidRPr="00303BC7">
        <w:rPr>
          <w:rFonts w:asciiTheme="majorEastAsia" w:eastAsiaTheme="majorEastAsia" w:hAnsiTheme="majorEastAsia" w:hint="eastAsia"/>
          <w:sz w:val="24"/>
        </w:rPr>
        <w:t>いる。</w:t>
      </w:r>
    </w:p>
    <w:p w14:paraId="528B2FC8" w14:textId="0DBB27C3" w:rsidR="001A6AC9" w:rsidRPr="00303BC7" w:rsidRDefault="00F71B04"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本ガイドラインは、2020（令和2）年5月14日に公表したが</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その後の状況の変化及び専門家等の意見をもとに</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図書館特有の事情に基づいて</w:t>
      </w:r>
      <w:r w:rsidR="00E8308E" w:rsidRPr="00303BC7">
        <w:rPr>
          <w:rFonts w:asciiTheme="majorEastAsia" w:eastAsiaTheme="majorEastAsia" w:hAnsiTheme="majorEastAsia" w:hint="eastAsia"/>
          <w:sz w:val="24"/>
        </w:rPr>
        <w:t>、</w:t>
      </w:r>
      <w:r w:rsidR="00973A72" w:rsidRPr="00303BC7">
        <w:rPr>
          <w:rFonts w:asciiTheme="majorEastAsia" w:eastAsiaTheme="majorEastAsia" w:hAnsiTheme="majorEastAsia" w:hint="eastAsia"/>
          <w:sz w:val="24"/>
        </w:rPr>
        <w:t>2020（令和2）年5月26日に</w:t>
      </w:r>
      <w:r w:rsidRPr="00303BC7">
        <w:rPr>
          <w:rFonts w:asciiTheme="majorEastAsia" w:eastAsiaTheme="majorEastAsia" w:hAnsiTheme="majorEastAsia" w:hint="eastAsia"/>
          <w:sz w:val="24"/>
        </w:rPr>
        <w:t>内容を更新</w:t>
      </w:r>
      <w:r w:rsidR="00A84D9F" w:rsidRPr="00303BC7">
        <w:rPr>
          <w:rFonts w:asciiTheme="majorEastAsia" w:eastAsiaTheme="majorEastAsia" w:hAnsiTheme="majorEastAsia" w:hint="eastAsia"/>
          <w:sz w:val="24"/>
        </w:rPr>
        <w:t>した</w:t>
      </w:r>
      <w:r w:rsidRPr="00303BC7">
        <w:rPr>
          <w:rFonts w:asciiTheme="majorEastAsia" w:eastAsiaTheme="majorEastAsia" w:hAnsiTheme="majorEastAsia" w:hint="eastAsia"/>
          <w:sz w:val="24"/>
        </w:rPr>
        <w:t>。</w:t>
      </w:r>
      <w:r w:rsidR="006C1F25" w:rsidRPr="00303BC7">
        <w:rPr>
          <w:rFonts w:asciiTheme="majorEastAsia" w:eastAsiaTheme="majorEastAsia" w:hAnsiTheme="majorEastAsia" w:hint="eastAsia"/>
          <w:sz w:val="24"/>
        </w:rPr>
        <w:t>また、</w:t>
      </w:r>
      <w:r w:rsidRPr="00303BC7">
        <w:rPr>
          <w:rFonts w:asciiTheme="majorEastAsia" w:eastAsiaTheme="majorEastAsia" w:hAnsiTheme="majorEastAsia" w:hint="eastAsia"/>
          <w:sz w:val="24"/>
        </w:rPr>
        <w:t>本ガイドラインの</w:t>
      </w:r>
      <w:r w:rsidR="00A84D9F" w:rsidRPr="00303BC7">
        <w:rPr>
          <w:rFonts w:asciiTheme="majorEastAsia" w:eastAsiaTheme="majorEastAsia" w:hAnsiTheme="majorEastAsia" w:hint="eastAsia"/>
          <w:sz w:val="24"/>
        </w:rPr>
        <w:t>趣旨と</w:t>
      </w:r>
      <w:r w:rsidRPr="00303BC7">
        <w:rPr>
          <w:rFonts w:asciiTheme="majorEastAsia" w:eastAsiaTheme="majorEastAsia" w:hAnsiTheme="majorEastAsia" w:hint="eastAsia"/>
          <w:sz w:val="24"/>
        </w:rPr>
        <w:t>使い方について説明を加え</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適切</w:t>
      </w:r>
      <w:r w:rsidR="00A84D9F" w:rsidRPr="00303BC7">
        <w:rPr>
          <w:rFonts w:asciiTheme="majorEastAsia" w:eastAsiaTheme="majorEastAsia" w:hAnsiTheme="majorEastAsia" w:hint="eastAsia"/>
          <w:sz w:val="24"/>
        </w:rPr>
        <w:t>に</w:t>
      </w:r>
      <w:r w:rsidRPr="00303BC7">
        <w:rPr>
          <w:rFonts w:asciiTheme="majorEastAsia" w:eastAsiaTheme="majorEastAsia" w:hAnsiTheme="majorEastAsia" w:hint="eastAsia"/>
          <w:sz w:val="24"/>
        </w:rPr>
        <w:t>活用できるよう配慮し</w:t>
      </w:r>
      <w:r w:rsidR="00A84D9F" w:rsidRPr="00303BC7">
        <w:rPr>
          <w:rFonts w:asciiTheme="majorEastAsia" w:eastAsiaTheme="majorEastAsia" w:hAnsiTheme="majorEastAsia" w:hint="eastAsia"/>
          <w:sz w:val="24"/>
        </w:rPr>
        <w:t>た</w:t>
      </w:r>
      <w:r w:rsidRPr="00303BC7">
        <w:rPr>
          <w:rFonts w:asciiTheme="majorEastAsia" w:eastAsiaTheme="majorEastAsia" w:hAnsiTheme="majorEastAsia" w:hint="eastAsia"/>
          <w:sz w:val="24"/>
        </w:rPr>
        <w:t>。</w:t>
      </w:r>
    </w:p>
    <w:p w14:paraId="1973EDAD" w14:textId="69B8DB6B" w:rsidR="001A6AC9" w:rsidRPr="00303BC7" w:rsidRDefault="00973A72" w:rsidP="001A6AC9">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その後</w:t>
      </w:r>
      <w:r w:rsidR="00E8308E"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2020年</w:t>
      </w:r>
      <w:r w:rsidR="001A6AC9" w:rsidRPr="00303BC7">
        <w:rPr>
          <w:rFonts w:asciiTheme="majorEastAsia" w:eastAsiaTheme="majorEastAsia" w:hAnsiTheme="majorEastAsia" w:hint="eastAsia"/>
          <w:sz w:val="24"/>
        </w:rPr>
        <w:t>の冬以降の</w:t>
      </w:r>
      <w:r w:rsidRPr="00303BC7">
        <w:rPr>
          <w:rFonts w:asciiTheme="majorEastAsia" w:eastAsiaTheme="majorEastAsia" w:hAnsiTheme="majorEastAsia" w:hint="eastAsia"/>
          <w:sz w:val="24"/>
        </w:rPr>
        <w:t>感染拡大の</w:t>
      </w:r>
      <w:r w:rsidR="001A6AC9" w:rsidRPr="00303BC7">
        <w:rPr>
          <w:rFonts w:asciiTheme="majorEastAsia" w:eastAsiaTheme="majorEastAsia" w:hAnsiTheme="majorEastAsia" w:hint="eastAsia"/>
          <w:sz w:val="24"/>
        </w:rPr>
        <w:t>動向を踏まえて</w:t>
      </w:r>
      <w:r w:rsidR="00E8308E" w:rsidRPr="00303BC7">
        <w:rPr>
          <w:rFonts w:asciiTheme="majorEastAsia" w:eastAsiaTheme="majorEastAsia" w:hAnsiTheme="majorEastAsia" w:hint="eastAsia"/>
          <w:sz w:val="24"/>
        </w:rPr>
        <w:t>、</w:t>
      </w:r>
      <w:r w:rsidR="001A6AC9" w:rsidRPr="00303BC7">
        <w:rPr>
          <w:rFonts w:asciiTheme="majorEastAsia" w:eastAsiaTheme="majorEastAsia" w:hAnsiTheme="majorEastAsia" w:hint="eastAsia"/>
          <w:sz w:val="24"/>
        </w:rPr>
        <w:t>図書館において考慮すべき項目と説明の追記を中心とした更新を</w:t>
      </w:r>
      <w:r w:rsidR="0018157B">
        <w:rPr>
          <w:rFonts w:asciiTheme="majorEastAsia" w:eastAsiaTheme="majorEastAsia" w:hAnsiTheme="majorEastAsia" w:hint="eastAsia"/>
          <w:sz w:val="24"/>
        </w:rPr>
        <w:t>再度</w:t>
      </w:r>
      <w:r w:rsidR="001A6AC9" w:rsidRPr="00303BC7">
        <w:rPr>
          <w:rFonts w:asciiTheme="majorEastAsia" w:eastAsiaTheme="majorEastAsia" w:hAnsiTheme="majorEastAsia" w:hint="eastAsia"/>
          <w:sz w:val="24"/>
        </w:rPr>
        <w:t>行った。また</w:t>
      </w:r>
      <w:r w:rsidR="00E8308E" w:rsidRPr="00303BC7">
        <w:rPr>
          <w:rFonts w:asciiTheme="majorEastAsia" w:eastAsiaTheme="majorEastAsia" w:hAnsiTheme="majorEastAsia" w:hint="eastAsia"/>
          <w:sz w:val="24"/>
        </w:rPr>
        <w:t>、</w:t>
      </w:r>
      <w:r w:rsidR="001A6AC9" w:rsidRPr="00303BC7">
        <w:rPr>
          <w:rFonts w:asciiTheme="majorEastAsia" w:eastAsiaTheme="majorEastAsia" w:hAnsiTheme="majorEastAsia" w:hint="eastAsia"/>
          <w:sz w:val="24"/>
        </w:rPr>
        <w:t>本ガイドラインの趣旨に沿った活用が</w:t>
      </w:r>
      <w:r w:rsidR="0018157B">
        <w:rPr>
          <w:rFonts w:asciiTheme="majorEastAsia" w:eastAsiaTheme="majorEastAsia" w:hAnsiTheme="majorEastAsia" w:hint="eastAsia"/>
          <w:sz w:val="24"/>
        </w:rPr>
        <w:t>さらに</w:t>
      </w:r>
      <w:r w:rsidR="001A6AC9" w:rsidRPr="00303BC7">
        <w:rPr>
          <w:rFonts w:asciiTheme="majorEastAsia" w:eastAsiaTheme="majorEastAsia" w:hAnsiTheme="majorEastAsia" w:hint="eastAsia"/>
          <w:sz w:val="24"/>
        </w:rPr>
        <w:t>進むよう</w:t>
      </w:r>
      <w:r w:rsidR="00E8308E" w:rsidRPr="00303BC7">
        <w:rPr>
          <w:rFonts w:asciiTheme="majorEastAsia" w:eastAsiaTheme="majorEastAsia" w:hAnsiTheme="majorEastAsia" w:hint="eastAsia"/>
          <w:sz w:val="24"/>
        </w:rPr>
        <w:t>、</w:t>
      </w:r>
      <w:r w:rsidR="00320D61">
        <w:rPr>
          <w:rFonts w:asciiTheme="majorEastAsia" w:eastAsiaTheme="majorEastAsia" w:hAnsiTheme="majorEastAsia" w:hint="eastAsia"/>
          <w:sz w:val="24"/>
        </w:rPr>
        <w:t>「</w:t>
      </w:r>
      <w:r w:rsidR="001A6AC9" w:rsidRPr="00303BC7">
        <w:rPr>
          <w:rFonts w:asciiTheme="majorEastAsia" w:eastAsiaTheme="majorEastAsia" w:hAnsiTheme="majorEastAsia" w:hint="eastAsia"/>
          <w:sz w:val="24"/>
        </w:rPr>
        <w:t>基本的事項の決定と実施の確認に関するチェックリスト</w:t>
      </w:r>
      <w:r w:rsidR="00320D61">
        <w:rPr>
          <w:rFonts w:asciiTheme="majorEastAsia" w:eastAsiaTheme="majorEastAsia" w:hAnsiTheme="majorEastAsia" w:hint="eastAsia"/>
          <w:sz w:val="24"/>
        </w:rPr>
        <w:t>」</w:t>
      </w:r>
      <w:r w:rsidR="001A6AC9" w:rsidRPr="00303BC7">
        <w:rPr>
          <w:rFonts w:asciiTheme="majorEastAsia" w:eastAsiaTheme="majorEastAsia" w:hAnsiTheme="majorEastAsia" w:hint="eastAsia"/>
          <w:sz w:val="24"/>
        </w:rPr>
        <w:t>を作成</w:t>
      </w:r>
      <w:r w:rsidR="005D3E7E">
        <w:rPr>
          <w:rFonts w:asciiTheme="majorEastAsia" w:eastAsiaTheme="majorEastAsia" w:hAnsiTheme="majorEastAsia" w:hint="eastAsia"/>
          <w:sz w:val="24"/>
        </w:rPr>
        <w:t>した</w:t>
      </w:r>
      <w:r w:rsidR="001A6AC9" w:rsidRPr="00303BC7">
        <w:rPr>
          <w:rFonts w:asciiTheme="majorEastAsia" w:eastAsiaTheme="majorEastAsia" w:hAnsiTheme="majorEastAsia" w:hint="eastAsia"/>
          <w:sz w:val="24"/>
        </w:rPr>
        <w:t>。</w:t>
      </w:r>
    </w:p>
    <w:p w14:paraId="01A5ED30" w14:textId="5CA3F828" w:rsidR="005370D1" w:rsidRPr="00303BC7" w:rsidRDefault="00F71B04" w:rsidP="001A6AC9">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今後も</w:t>
      </w:r>
      <w:r w:rsidR="00674693" w:rsidRPr="00303BC7">
        <w:rPr>
          <w:rFonts w:asciiTheme="majorEastAsia" w:eastAsiaTheme="majorEastAsia" w:hAnsiTheme="majorEastAsia" w:hint="eastAsia"/>
          <w:sz w:val="24"/>
        </w:rPr>
        <w:t>、</w:t>
      </w:r>
      <w:r w:rsidR="00057B75" w:rsidRPr="00303BC7">
        <w:rPr>
          <w:rFonts w:asciiTheme="majorEastAsia" w:eastAsiaTheme="majorEastAsia" w:hAnsiTheme="majorEastAsia" w:hint="eastAsia"/>
          <w:sz w:val="24"/>
        </w:rPr>
        <w:t>対処方針の変更のほか、感染拡大の動向や専門家等の知見などを踏まえ、必要に応じて</w:t>
      </w:r>
      <w:r w:rsidRPr="00303BC7">
        <w:rPr>
          <w:rFonts w:asciiTheme="majorEastAsia" w:eastAsiaTheme="majorEastAsia" w:hAnsiTheme="majorEastAsia" w:hint="eastAsia"/>
          <w:sz w:val="24"/>
        </w:rPr>
        <w:t>本ガイドラインを</w:t>
      </w:r>
      <w:r w:rsidR="00057B75" w:rsidRPr="00303BC7">
        <w:rPr>
          <w:rFonts w:asciiTheme="majorEastAsia" w:eastAsiaTheme="majorEastAsia" w:hAnsiTheme="majorEastAsia" w:hint="eastAsia"/>
          <w:sz w:val="24"/>
        </w:rPr>
        <w:t>適宜更新</w:t>
      </w:r>
      <w:r w:rsidR="005304D7" w:rsidRPr="00303BC7">
        <w:rPr>
          <w:rFonts w:asciiTheme="majorEastAsia" w:eastAsiaTheme="majorEastAsia" w:hAnsiTheme="majorEastAsia" w:hint="eastAsia"/>
          <w:sz w:val="24"/>
        </w:rPr>
        <w:t>する</w:t>
      </w:r>
      <w:r w:rsidR="00057B75" w:rsidRPr="00303BC7">
        <w:rPr>
          <w:rFonts w:asciiTheme="majorEastAsia" w:eastAsiaTheme="majorEastAsia" w:hAnsiTheme="majorEastAsia" w:hint="eastAsia"/>
          <w:sz w:val="24"/>
        </w:rPr>
        <w:t>。</w:t>
      </w:r>
    </w:p>
    <w:p w14:paraId="48453012" w14:textId="1CEA646D" w:rsidR="00505946" w:rsidRPr="00303BC7" w:rsidRDefault="00505946" w:rsidP="00505946">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なお、</w:t>
      </w:r>
      <w:r w:rsidR="00A84D9F" w:rsidRPr="00303BC7">
        <w:rPr>
          <w:rFonts w:asciiTheme="majorEastAsia" w:eastAsiaTheme="majorEastAsia" w:hAnsiTheme="majorEastAsia" w:hint="eastAsia"/>
          <w:sz w:val="24"/>
        </w:rPr>
        <w:t>本協会</w:t>
      </w:r>
      <w:r w:rsidRPr="00303BC7">
        <w:rPr>
          <w:rFonts w:asciiTheme="majorEastAsia" w:eastAsiaTheme="majorEastAsia" w:hAnsiTheme="majorEastAsia" w:hint="eastAsia"/>
          <w:sz w:val="24"/>
        </w:rPr>
        <w:t>の「図書館の自由委員会」が、新型コロナウイルス感染症への対応に関係する関連情報を、下記のURLのもとに掲載している。</w:t>
      </w:r>
    </w:p>
    <w:p w14:paraId="4F8F3881" w14:textId="2151F63C" w:rsidR="00960937" w:rsidRPr="00303BC7" w:rsidRDefault="00505946" w:rsidP="00F02DD6">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sz w:val="24"/>
        </w:rPr>
        <w:t>http://www.jla.or.jp/committees/jiyu/tabid/657/Default.aspx</w:t>
      </w:r>
    </w:p>
    <w:p w14:paraId="4C4FD9D5" w14:textId="77777777" w:rsidR="00505946" w:rsidRPr="00303BC7" w:rsidRDefault="00505946" w:rsidP="00BE003D">
      <w:pPr>
        <w:jc w:val="left"/>
        <w:rPr>
          <w:rFonts w:asciiTheme="majorEastAsia" w:eastAsiaTheme="majorEastAsia" w:hAnsiTheme="majorEastAsia"/>
          <w:sz w:val="24"/>
        </w:rPr>
      </w:pPr>
    </w:p>
    <w:p w14:paraId="7B0BD075" w14:textId="231734C3" w:rsidR="001B4EB2" w:rsidRPr="00303BC7" w:rsidRDefault="00C14A13" w:rsidP="00BE003D">
      <w:pPr>
        <w:jc w:val="left"/>
        <w:rPr>
          <w:rFonts w:asciiTheme="majorEastAsia" w:eastAsiaTheme="majorEastAsia" w:hAnsiTheme="majorEastAsia"/>
          <w:sz w:val="24"/>
        </w:rPr>
      </w:pPr>
      <w:r w:rsidRPr="00303BC7">
        <w:rPr>
          <w:rFonts w:asciiTheme="majorEastAsia" w:eastAsiaTheme="majorEastAsia" w:hAnsiTheme="majorEastAsia"/>
          <w:sz w:val="24"/>
        </w:rPr>
        <w:t>２</w:t>
      </w:r>
      <w:r w:rsidRPr="00303BC7">
        <w:rPr>
          <w:rFonts w:asciiTheme="majorEastAsia" w:eastAsiaTheme="majorEastAsia" w:hAnsiTheme="majorEastAsia" w:hint="eastAsia"/>
          <w:sz w:val="24"/>
        </w:rPr>
        <w:t>．</w:t>
      </w:r>
      <w:r w:rsidR="0063060F" w:rsidRPr="00303BC7">
        <w:rPr>
          <w:rFonts w:asciiTheme="majorEastAsia" w:eastAsiaTheme="majorEastAsia" w:hAnsiTheme="majorEastAsia" w:hint="eastAsia"/>
          <w:sz w:val="24"/>
        </w:rPr>
        <w:t>趣旨</w:t>
      </w:r>
    </w:p>
    <w:p w14:paraId="275C36B8" w14:textId="5BE3BC17" w:rsidR="001B4EB2" w:rsidRPr="00303BC7" w:rsidRDefault="00A84D9F"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本協会</w:t>
      </w:r>
      <w:r w:rsidR="00C14A13" w:rsidRPr="00303BC7">
        <w:rPr>
          <w:rFonts w:asciiTheme="majorEastAsia" w:eastAsiaTheme="majorEastAsia" w:hAnsiTheme="majorEastAsia" w:hint="eastAsia"/>
          <w:sz w:val="24"/>
        </w:rPr>
        <w:t>が</w:t>
      </w:r>
      <w:r w:rsidR="0082173B" w:rsidRPr="00303BC7">
        <w:rPr>
          <w:rFonts w:asciiTheme="majorEastAsia" w:eastAsiaTheme="majorEastAsia" w:hAnsiTheme="majorEastAsia" w:hint="eastAsia"/>
          <w:sz w:val="24"/>
        </w:rPr>
        <w:t>2020（令和2）年</w:t>
      </w:r>
      <w:r w:rsidR="00C14A13" w:rsidRPr="00303BC7">
        <w:rPr>
          <w:rFonts w:asciiTheme="majorEastAsia" w:eastAsiaTheme="majorEastAsia" w:hAnsiTheme="majorEastAsia"/>
          <w:sz w:val="24"/>
        </w:rPr>
        <w:t>4月21日に公表した「緊急事態宣言のもとでの図書館の対応について」の基本的な考え方は次のとおりである。</w:t>
      </w:r>
    </w:p>
    <w:p w14:paraId="79D07B16" w14:textId="77777777" w:rsidR="00911D4A" w:rsidRPr="00303BC7" w:rsidRDefault="00911D4A" w:rsidP="00BE003D">
      <w:pPr>
        <w:ind w:firstLineChars="100" w:firstLine="240"/>
        <w:jc w:val="left"/>
        <w:rPr>
          <w:rFonts w:asciiTheme="majorEastAsia" w:eastAsiaTheme="majorEastAsia" w:hAnsiTheme="majorEastAsia"/>
          <w:sz w:val="24"/>
        </w:rPr>
      </w:pPr>
    </w:p>
    <w:p w14:paraId="3F1F358A" w14:textId="3895014A" w:rsidR="001B4EB2" w:rsidRPr="00303BC7" w:rsidRDefault="00911D4A" w:rsidP="00BE003D">
      <w:pPr>
        <w:ind w:leftChars="100" w:left="45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lastRenderedPageBreak/>
        <w:t>○</w:t>
      </w:r>
      <w:r w:rsidR="00C14A13" w:rsidRPr="00303BC7">
        <w:rPr>
          <w:rFonts w:asciiTheme="majorEastAsia" w:eastAsiaTheme="majorEastAsia" w:hAnsiTheme="majorEastAsia" w:hint="eastAsia"/>
          <w:sz w:val="24"/>
        </w:rPr>
        <w:t>まずは人命の尊重を優先し、感染拡大を防ぐ対応を図った上で、こうした状況のもとでも実行できる方法を探り、図書館の役割を可能な限り果たしていくこと。</w:t>
      </w:r>
    </w:p>
    <w:p w14:paraId="1A1632FF" w14:textId="052F5B42" w:rsidR="001B4EB2" w:rsidRPr="00303BC7" w:rsidRDefault="00911D4A" w:rsidP="00BE003D">
      <w:pPr>
        <w:ind w:leftChars="100" w:left="45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14A13" w:rsidRPr="00303BC7">
        <w:rPr>
          <w:rFonts w:asciiTheme="majorEastAsia" w:eastAsiaTheme="majorEastAsia" w:hAnsiTheme="majorEastAsia" w:hint="eastAsia"/>
          <w:sz w:val="24"/>
        </w:rPr>
        <w:t>感染拡大</w:t>
      </w:r>
      <w:r w:rsidR="00CB4112" w:rsidRPr="00303BC7">
        <w:rPr>
          <w:rFonts w:asciiTheme="majorEastAsia" w:eastAsiaTheme="majorEastAsia" w:hAnsiTheme="majorEastAsia" w:hint="eastAsia"/>
          <w:sz w:val="24"/>
        </w:rPr>
        <w:t>の</w:t>
      </w:r>
      <w:r w:rsidR="00C14A13" w:rsidRPr="00303BC7">
        <w:rPr>
          <w:rFonts w:asciiTheme="majorEastAsia" w:eastAsiaTheme="majorEastAsia" w:hAnsiTheme="majorEastAsia" w:hint="eastAsia"/>
          <w:sz w:val="24"/>
        </w:rPr>
        <w:t>防止のために休館している海外の図書館では、様々な努力をしている事例が確認でき、「休館＝何もしない」では決してないこと。</w:t>
      </w:r>
    </w:p>
    <w:p w14:paraId="66A8E47D" w14:textId="2EA59ED6" w:rsidR="001B4EB2" w:rsidRPr="00303BC7" w:rsidRDefault="00911D4A" w:rsidP="00BE003D">
      <w:pPr>
        <w:ind w:leftChars="100" w:left="45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14A13" w:rsidRPr="00303BC7">
        <w:rPr>
          <w:rFonts w:asciiTheme="majorEastAsia" w:eastAsiaTheme="majorEastAsia" w:hAnsiTheme="majorEastAsia" w:hint="eastAsia"/>
          <w:sz w:val="24"/>
        </w:rPr>
        <w:t>日本の図書館においても、関係者が互いの智慧を共有し、情報交換を密にすることにより、図書館の機能を十二分に発揮して、その存在意義を高める機会としていただきたいこと。</w:t>
      </w:r>
    </w:p>
    <w:p w14:paraId="272AE769" w14:textId="77777777" w:rsidR="00911D4A" w:rsidRPr="00303BC7" w:rsidRDefault="00911D4A" w:rsidP="00BE003D">
      <w:pPr>
        <w:ind w:leftChars="100" w:left="450" w:hangingChars="100" w:hanging="240"/>
        <w:jc w:val="left"/>
        <w:rPr>
          <w:rFonts w:asciiTheme="majorEastAsia" w:eastAsiaTheme="majorEastAsia" w:hAnsiTheme="majorEastAsia"/>
          <w:sz w:val="24"/>
        </w:rPr>
      </w:pPr>
    </w:p>
    <w:p w14:paraId="009CDB3A" w14:textId="7E556BC0" w:rsidR="00F71B04" w:rsidRPr="00303BC7" w:rsidRDefault="00F71B04" w:rsidP="00674693">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本ガイドラインは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こうした考え方に基づいて</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新型コロナウイルス感染症拡大</w:t>
      </w:r>
      <w:r w:rsidR="00CB4112" w:rsidRPr="00303BC7">
        <w:rPr>
          <w:rFonts w:asciiTheme="majorEastAsia" w:eastAsiaTheme="majorEastAsia" w:hAnsiTheme="majorEastAsia" w:hint="eastAsia"/>
          <w:sz w:val="24"/>
        </w:rPr>
        <w:t>の</w:t>
      </w:r>
      <w:r w:rsidRPr="00303BC7">
        <w:rPr>
          <w:rFonts w:asciiTheme="majorEastAsia" w:eastAsiaTheme="majorEastAsia" w:hAnsiTheme="majorEastAsia" w:hint="eastAsia"/>
          <w:sz w:val="24"/>
        </w:rPr>
        <w:t>予防対策（以下</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「対策」</w:t>
      </w:r>
      <w:r w:rsidR="00F37B6A">
        <w:rPr>
          <w:rFonts w:asciiTheme="majorEastAsia" w:eastAsiaTheme="majorEastAsia" w:hAnsiTheme="majorEastAsia" w:hint="eastAsia"/>
          <w:sz w:val="24"/>
        </w:rPr>
        <w:t>という。</w:t>
      </w:r>
      <w:r w:rsidRPr="00303BC7">
        <w:rPr>
          <w:rFonts w:asciiTheme="majorEastAsia" w:eastAsiaTheme="majorEastAsia" w:hAnsiTheme="majorEastAsia" w:hint="eastAsia"/>
          <w:sz w:val="24"/>
        </w:rPr>
        <w:t>）のために作成する。</w:t>
      </w:r>
    </w:p>
    <w:p w14:paraId="6F35107E" w14:textId="241B6D95" w:rsidR="00F71B04" w:rsidRPr="00303BC7" w:rsidRDefault="00F71B04" w:rsidP="00674693">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本ガイドラインは</w:t>
      </w:r>
      <w:r w:rsidR="00674693" w:rsidRPr="00303BC7">
        <w:rPr>
          <w:rFonts w:asciiTheme="majorEastAsia" w:eastAsiaTheme="majorEastAsia" w:hAnsiTheme="majorEastAsia" w:hint="eastAsia"/>
          <w:sz w:val="24"/>
        </w:rPr>
        <w:t>、</w:t>
      </w:r>
      <w:r w:rsidR="0083387D" w:rsidRPr="00303BC7">
        <w:rPr>
          <w:rFonts w:asciiTheme="majorEastAsia" w:eastAsiaTheme="majorEastAsia" w:hAnsiTheme="majorEastAsia" w:hint="eastAsia"/>
          <w:sz w:val="24"/>
        </w:rPr>
        <w:t>開館を模索する図書館の「道しるべ」となるよう、</w:t>
      </w:r>
      <w:r w:rsidRPr="00303BC7">
        <w:rPr>
          <w:rFonts w:asciiTheme="majorEastAsia" w:eastAsiaTheme="majorEastAsia" w:hAnsiTheme="majorEastAsia" w:hint="eastAsia"/>
          <w:sz w:val="24"/>
        </w:rPr>
        <w:t>新型コロナウイルス感染症の拡大を予防するために</w:t>
      </w:r>
      <w:r w:rsidR="00674693" w:rsidRPr="00303BC7">
        <w:rPr>
          <w:rFonts w:asciiTheme="majorEastAsia" w:eastAsiaTheme="majorEastAsia" w:hAnsiTheme="majorEastAsia" w:hint="eastAsia"/>
          <w:sz w:val="24"/>
        </w:rPr>
        <w:t>、</w:t>
      </w:r>
      <w:r w:rsidR="00CB4112" w:rsidRPr="00303BC7">
        <w:rPr>
          <w:rFonts w:asciiTheme="majorEastAsia" w:eastAsiaTheme="majorEastAsia" w:hAnsiTheme="majorEastAsia" w:hint="eastAsia"/>
          <w:sz w:val="24"/>
        </w:rPr>
        <w:t>図書館を管理する者（以下、「</w:t>
      </w:r>
      <w:r w:rsidRPr="00303BC7">
        <w:rPr>
          <w:rFonts w:asciiTheme="majorEastAsia" w:eastAsiaTheme="majorEastAsia" w:hAnsiTheme="majorEastAsia" w:hint="eastAsia"/>
          <w:sz w:val="24"/>
        </w:rPr>
        <w:t>施設管理者</w:t>
      </w:r>
      <w:r w:rsidR="00CB4112" w:rsidRPr="00303BC7">
        <w:rPr>
          <w:rFonts w:asciiTheme="majorEastAsia" w:eastAsiaTheme="majorEastAsia" w:hAnsiTheme="majorEastAsia" w:hint="eastAsia"/>
          <w:sz w:val="24"/>
        </w:rPr>
        <w:t>」という。）</w:t>
      </w:r>
      <w:r w:rsidRPr="00303BC7">
        <w:rPr>
          <w:rFonts w:asciiTheme="majorEastAsia" w:eastAsiaTheme="majorEastAsia" w:hAnsiTheme="majorEastAsia" w:hint="eastAsia"/>
          <w:sz w:val="24"/>
        </w:rPr>
        <w:t>が視野に入れて検討すべき基本的事項を整理している。本ガイドラインに示した基本的事項は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開館に際して</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すべて実施することを義務づけるものではない</w:t>
      </w:r>
      <w:r w:rsidR="0083387D" w:rsidRPr="00303BC7">
        <w:rPr>
          <w:rFonts w:asciiTheme="majorEastAsia" w:eastAsiaTheme="majorEastAsia" w:hAnsiTheme="majorEastAsia" w:hint="eastAsia"/>
          <w:sz w:val="24"/>
        </w:rPr>
        <w:t>。また</w:t>
      </w:r>
      <w:r w:rsidR="00674693" w:rsidRPr="00303BC7">
        <w:rPr>
          <w:rFonts w:asciiTheme="majorEastAsia" w:eastAsiaTheme="majorEastAsia" w:hAnsiTheme="majorEastAsia" w:hint="eastAsia"/>
          <w:sz w:val="24"/>
        </w:rPr>
        <w:t>、</w:t>
      </w:r>
      <w:r w:rsidR="0083387D" w:rsidRPr="00303BC7">
        <w:rPr>
          <w:rFonts w:asciiTheme="majorEastAsia" w:eastAsiaTheme="majorEastAsia" w:hAnsiTheme="majorEastAsia" w:hint="eastAsia"/>
          <w:sz w:val="24"/>
        </w:rPr>
        <w:t>基本的事項</w:t>
      </w:r>
      <w:r w:rsidRPr="00303BC7">
        <w:rPr>
          <w:rFonts w:asciiTheme="majorEastAsia" w:eastAsiaTheme="majorEastAsia" w:hAnsiTheme="majorEastAsia" w:hint="eastAsia"/>
          <w:sz w:val="24"/>
        </w:rPr>
        <w:t>のすべてが</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全国一律に当てはまるものでもない。</w:t>
      </w:r>
      <w:r w:rsidR="009117FF" w:rsidRPr="00303BC7">
        <w:rPr>
          <w:rFonts w:asciiTheme="majorEastAsia" w:eastAsiaTheme="majorEastAsia" w:hAnsiTheme="majorEastAsia" w:hint="eastAsia"/>
          <w:sz w:val="24"/>
        </w:rPr>
        <w:t>各図書館は、</w:t>
      </w:r>
      <w:r w:rsidRPr="00303BC7">
        <w:rPr>
          <w:rFonts w:asciiTheme="majorEastAsia" w:eastAsiaTheme="majorEastAsia" w:hAnsiTheme="majorEastAsia" w:hint="eastAsia"/>
          <w:sz w:val="24"/>
        </w:rPr>
        <w:t>本ガイドラインに記した基本的事項を実施</w:t>
      </w:r>
      <w:r w:rsidR="0083387D" w:rsidRPr="00303BC7">
        <w:rPr>
          <w:rFonts w:asciiTheme="majorEastAsia" w:eastAsiaTheme="majorEastAsia" w:hAnsiTheme="majorEastAsia" w:hint="eastAsia"/>
          <w:sz w:val="24"/>
        </w:rPr>
        <w:t>する必要があるか</w:t>
      </w:r>
      <w:r w:rsidRPr="00303BC7">
        <w:rPr>
          <w:rFonts w:asciiTheme="majorEastAsia" w:eastAsiaTheme="majorEastAsia" w:hAnsiTheme="majorEastAsia" w:hint="eastAsia"/>
          <w:sz w:val="24"/>
        </w:rPr>
        <w:t>どうか</w:t>
      </w:r>
      <w:r w:rsidR="0083387D" w:rsidRPr="00303BC7">
        <w:rPr>
          <w:rFonts w:asciiTheme="majorEastAsia" w:eastAsiaTheme="majorEastAsia" w:hAnsiTheme="majorEastAsia" w:hint="eastAsia"/>
          <w:sz w:val="24"/>
        </w:rPr>
        <w:t>を</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「３．適用」に記す手順に沿って</w:t>
      </w:r>
      <w:r w:rsidR="009117FF" w:rsidRPr="00303BC7">
        <w:rPr>
          <w:rFonts w:asciiTheme="majorEastAsia" w:eastAsiaTheme="majorEastAsia" w:hAnsiTheme="majorEastAsia" w:hint="eastAsia"/>
          <w:sz w:val="24"/>
        </w:rPr>
        <w:t>主体的に</w:t>
      </w:r>
      <w:r w:rsidRPr="00303BC7">
        <w:rPr>
          <w:rFonts w:asciiTheme="majorEastAsia" w:eastAsiaTheme="majorEastAsia" w:hAnsiTheme="majorEastAsia" w:hint="eastAsia"/>
          <w:sz w:val="24"/>
        </w:rPr>
        <w:t>判断</w:t>
      </w:r>
      <w:r w:rsidR="009117FF" w:rsidRPr="00303BC7">
        <w:rPr>
          <w:rFonts w:asciiTheme="majorEastAsia" w:eastAsiaTheme="majorEastAsia" w:hAnsiTheme="majorEastAsia" w:hint="eastAsia"/>
          <w:sz w:val="24"/>
        </w:rPr>
        <w:t>する</w:t>
      </w:r>
      <w:r w:rsidR="0083387D" w:rsidRPr="00303BC7">
        <w:rPr>
          <w:rFonts w:asciiTheme="majorEastAsia" w:eastAsiaTheme="majorEastAsia" w:hAnsiTheme="majorEastAsia" w:hint="eastAsia"/>
          <w:sz w:val="24"/>
        </w:rPr>
        <w:t>ことが求められる</w:t>
      </w:r>
      <w:r w:rsidRPr="00303BC7">
        <w:rPr>
          <w:rFonts w:asciiTheme="majorEastAsia" w:eastAsiaTheme="majorEastAsia" w:hAnsiTheme="majorEastAsia" w:hint="eastAsia"/>
          <w:sz w:val="24"/>
        </w:rPr>
        <w:t>。</w:t>
      </w:r>
    </w:p>
    <w:p w14:paraId="577E5974" w14:textId="30E1B9CE" w:rsidR="00F71B04" w:rsidRPr="00303BC7" w:rsidRDefault="00F71B04" w:rsidP="007A71D5">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また</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本ガイドラインでは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実施</w:t>
      </w:r>
      <w:r w:rsidR="009117FF" w:rsidRPr="00303BC7">
        <w:rPr>
          <w:rFonts w:asciiTheme="majorEastAsia" w:eastAsiaTheme="majorEastAsia" w:hAnsiTheme="majorEastAsia" w:hint="eastAsia"/>
          <w:sz w:val="24"/>
        </w:rPr>
        <w:t>の必要性</w:t>
      </w:r>
      <w:r w:rsidRPr="00303BC7">
        <w:rPr>
          <w:rFonts w:asciiTheme="majorEastAsia" w:eastAsiaTheme="majorEastAsia" w:hAnsiTheme="majorEastAsia" w:hint="eastAsia"/>
          <w:sz w:val="24"/>
        </w:rPr>
        <w:t>を検討すべき基本的事項とともに</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具体的な実施の方法を例示し</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また</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留意事項を説明している。各図書館は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そうした例示や留意事項を参考にして</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適切な方法を用いて</w:t>
      </w:r>
      <w:r w:rsidR="00674693" w:rsidRPr="00303BC7">
        <w:rPr>
          <w:rFonts w:asciiTheme="majorEastAsia" w:eastAsiaTheme="majorEastAsia" w:hAnsiTheme="majorEastAsia" w:hint="eastAsia"/>
          <w:sz w:val="24"/>
        </w:rPr>
        <w:t>、</w:t>
      </w:r>
      <w:r w:rsidR="0083387D" w:rsidRPr="00303BC7">
        <w:rPr>
          <w:rFonts w:asciiTheme="majorEastAsia" w:eastAsiaTheme="majorEastAsia" w:hAnsiTheme="majorEastAsia" w:hint="eastAsia"/>
          <w:sz w:val="24"/>
        </w:rPr>
        <w:t>実施</w:t>
      </w:r>
      <w:r w:rsidR="009117FF" w:rsidRPr="00303BC7">
        <w:rPr>
          <w:rFonts w:asciiTheme="majorEastAsia" w:eastAsiaTheme="majorEastAsia" w:hAnsiTheme="majorEastAsia" w:hint="eastAsia"/>
          <w:sz w:val="24"/>
        </w:rPr>
        <w:t>すること</w:t>
      </w:r>
      <w:r w:rsidRPr="00303BC7">
        <w:rPr>
          <w:rFonts w:asciiTheme="majorEastAsia" w:eastAsiaTheme="majorEastAsia" w:hAnsiTheme="majorEastAsia" w:hint="eastAsia"/>
          <w:sz w:val="24"/>
        </w:rPr>
        <w:t>を決定した基本的事項</w:t>
      </w:r>
      <w:r w:rsidR="0083387D" w:rsidRPr="00303BC7">
        <w:rPr>
          <w:rFonts w:asciiTheme="majorEastAsia" w:eastAsiaTheme="majorEastAsia" w:hAnsiTheme="majorEastAsia" w:hint="eastAsia"/>
          <w:sz w:val="24"/>
        </w:rPr>
        <w:t>に取り組む</w:t>
      </w:r>
      <w:r w:rsidRPr="00303BC7">
        <w:rPr>
          <w:rFonts w:asciiTheme="majorEastAsia" w:eastAsiaTheme="majorEastAsia" w:hAnsiTheme="majorEastAsia" w:hint="eastAsia"/>
          <w:sz w:val="24"/>
        </w:rPr>
        <w:t>必要がある。</w:t>
      </w:r>
    </w:p>
    <w:p w14:paraId="0F434F67" w14:textId="77777777" w:rsidR="00505946" w:rsidRPr="00303BC7" w:rsidRDefault="00505946" w:rsidP="00674693">
      <w:pPr>
        <w:jc w:val="left"/>
        <w:rPr>
          <w:rFonts w:asciiTheme="majorEastAsia" w:eastAsiaTheme="majorEastAsia" w:hAnsiTheme="majorEastAsia"/>
          <w:sz w:val="24"/>
        </w:rPr>
      </w:pPr>
    </w:p>
    <w:p w14:paraId="768DACF3" w14:textId="24C75CE4" w:rsidR="00F71B04" w:rsidRPr="00303BC7" w:rsidRDefault="00F71B04" w:rsidP="00674693">
      <w:pPr>
        <w:jc w:val="left"/>
        <w:rPr>
          <w:rFonts w:asciiTheme="majorEastAsia" w:eastAsiaTheme="majorEastAsia" w:hAnsiTheme="majorEastAsia"/>
          <w:sz w:val="24"/>
        </w:rPr>
      </w:pPr>
      <w:r w:rsidRPr="00303BC7">
        <w:rPr>
          <w:rFonts w:asciiTheme="majorEastAsia" w:eastAsiaTheme="majorEastAsia" w:hAnsiTheme="majorEastAsia" w:hint="eastAsia"/>
          <w:sz w:val="24"/>
        </w:rPr>
        <w:t>３．適用</w:t>
      </w:r>
    </w:p>
    <w:p w14:paraId="24A1C9B9" w14:textId="029567D7" w:rsidR="00F71B04" w:rsidRPr="00303BC7" w:rsidRDefault="00F71B04" w:rsidP="00674693">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本ガイドラインは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おおむね次の手順で活用することを</w:t>
      </w:r>
      <w:r w:rsidR="00674693" w:rsidRPr="00303BC7">
        <w:rPr>
          <w:rFonts w:asciiTheme="majorEastAsia" w:eastAsiaTheme="majorEastAsia" w:hAnsiTheme="majorEastAsia" w:hint="eastAsia"/>
          <w:sz w:val="24"/>
        </w:rPr>
        <w:t>想定</w:t>
      </w:r>
      <w:r w:rsidRPr="00303BC7">
        <w:rPr>
          <w:rFonts w:asciiTheme="majorEastAsia" w:eastAsiaTheme="majorEastAsia" w:hAnsiTheme="majorEastAsia" w:hint="eastAsia"/>
          <w:sz w:val="24"/>
        </w:rPr>
        <w:t>している。</w:t>
      </w:r>
    </w:p>
    <w:p w14:paraId="2D20BA08" w14:textId="77777777" w:rsidR="00F71B04" w:rsidRPr="00303BC7" w:rsidRDefault="00F71B04" w:rsidP="00674693">
      <w:pPr>
        <w:jc w:val="left"/>
        <w:rPr>
          <w:rFonts w:asciiTheme="majorEastAsia" w:eastAsiaTheme="majorEastAsia" w:hAnsiTheme="majorEastAsia"/>
          <w:sz w:val="24"/>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10"/>
      </w:tblGrid>
      <w:tr w:rsidR="00303BC7" w:rsidRPr="00303BC7" w14:paraId="4C1E6191" w14:textId="77777777" w:rsidTr="00674693">
        <w:trPr>
          <w:trHeight w:val="770"/>
        </w:trPr>
        <w:tc>
          <w:tcPr>
            <w:tcW w:w="7710" w:type="dxa"/>
          </w:tcPr>
          <w:p w14:paraId="23DF077C" w14:textId="77777777" w:rsidR="00F71B04" w:rsidRPr="00303BC7" w:rsidRDefault="00F71B04" w:rsidP="00F71B04">
            <w:pPr>
              <w:jc w:val="left"/>
              <w:rPr>
                <w:rFonts w:asciiTheme="majorEastAsia" w:eastAsiaTheme="majorEastAsia" w:hAnsiTheme="majorEastAsia"/>
                <w:sz w:val="24"/>
              </w:rPr>
            </w:pPr>
          </w:p>
          <w:p w14:paraId="580D4DEE" w14:textId="522B9ED5" w:rsidR="00F71B04" w:rsidRPr="00303BC7" w:rsidRDefault="00677C46" w:rsidP="005D3948">
            <w:pPr>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①　「４．</w:t>
            </w:r>
            <w:r w:rsidR="00F71B04" w:rsidRPr="00303BC7">
              <w:rPr>
                <w:rFonts w:asciiTheme="majorEastAsia" w:eastAsiaTheme="majorEastAsia" w:hAnsiTheme="majorEastAsia" w:hint="eastAsia"/>
                <w:sz w:val="24"/>
              </w:rPr>
              <w:t>感染拡大予防のための基本</w:t>
            </w:r>
            <w:r w:rsidR="000410A8" w:rsidRPr="00303BC7">
              <w:rPr>
                <w:rFonts w:asciiTheme="majorEastAsia" w:eastAsiaTheme="majorEastAsia" w:hAnsiTheme="majorEastAsia" w:hint="eastAsia"/>
                <w:sz w:val="24"/>
              </w:rPr>
              <w:t>の理解</w:t>
            </w:r>
            <w:r>
              <w:rPr>
                <w:rFonts w:asciiTheme="majorEastAsia" w:eastAsiaTheme="majorEastAsia" w:hAnsiTheme="majorEastAsia" w:hint="eastAsia"/>
                <w:sz w:val="24"/>
              </w:rPr>
              <w:t>」</w:t>
            </w:r>
          </w:p>
          <w:p w14:paraId="264BFC64" w14:textId="2A74A5E7" w:rsidR="00F71B04" w:rsidRPr="00677C46" w:rsidRDefault="00F71B04" w:rsidP="00F71B04">
            <w:pPr>
              <w:jc w:val="left"/>
              <w:rPr>
                <w:rFonts w:asciiTheme="majorEastAsia" w:eastAsiaTheme="majorEastAsia" w:hAnsiTheme="majorEastAsia"/>
                <w:sz w:val="24"/>
              </w:rPr>
            </w:pPr>
          </w:p>
        </w:tc>
      </w:tr>
    </w:tbl>
    <w:p w14:paraId="7EAC8136" w14:textId="0FDD93FA" w:rsidR="00F71B04" w:rsidRPr="00303BC7" w:rsidRDefault="00F71B04" w:rsidP="00674693">
      <w:pPr>
        <w:jc w:val="left"/>
        <w:rPr>
          <w:rFonts w:asciiTheme="majorEastAsia" w:eastAsiaTheme="majorEastAsia" w:hAnsiTheme="majorEastAsia"/>
          <w:sz w:val="24"/>
        </w:rPr>
      </w:pPr>
      <w:r w:rsidRPr="00303BC7">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14:anchorId="4282981D" wp14:editId="0D7D46BA">
                <wp:simplePos x="0" y="0"/>
                <wp:positionH relativeFrom="column">
                  <wp:posOffset>2106930</wp:posOffset>
                </wp:positionH>
                <wp:positionV relativeFrom="paragraph">
                  <wp:posOffset>6350</wp:posOffset>
                </wp:positionV>
                <wp:extent cx="638175" cy="419100"/>
                <wp:effectExtent l="38100" t="0" r="28575" b="38100"/>
                <wp:wrapNone/>
                <wp:docPr id="3" name="下矢印 3"/>
                <wp:cNvGraphicFramePr/>
                <a:graphic xmlns:a="http://schemas.openxmlformats.org/drawingml/2006/main">
                  <a:graphicData uri="http://schemas.microsoft.com/office/word/2010/wordprocessingShape">
                    <wps:wsp>
                      <wps:cNvSpPr/>
                      <wps:spPr>
                        <a:xfrm>
                          <a:off x="0" y="0"/>
                          <a:ext cx="638175"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343504A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65.9pt;margin-top:.5pt;width:50.2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hROigIAAD0FAAAOAAAAZHJzL2Uyb0RvYy54bWysVM1u2zAMvg/YOwi6r7bT9C+oUwQtOgwo&#10;2mDt0LMqS40BWdQoJU72CsOeYcCeYMc90Ia9xijZcYu22GGYD7Iokh/JT6SOT9aNYSuFvgZb8mIn&#10;50xZCVVt70v+4eb8zSFnPghbCQNWlXyjPD+Zvn513LqJGsECTKWQEYj1k9aVfBGCm2SZlwvVCL8D&#10;TllSasBGBBLxPqtQtITemGyU5/tZC1g5BKm8p9OzTsmnCV9rJcOV1l4FZkpOuYW0Ylrv4ppNj8Xk&#10;HoVb1LJPQ/xDFo2oLQUdoM5EEGyJ9TOoppYIHnTYkdBkoHUtVaqBqinyJ9VcL4RTqRYix7uBJv//&#10;YOXlao6srkq+y5kVDV3Rzx+ff3/99uvLd7Yb6Wmdn5DVtZtjL3naxlrXGpv4pyrYOlG6GShV68Ak&#10;He7vHhYHe5xJUo2LoyJPlGcPzg59eKugYXFT8gpaO0OENrEpVhc+UFSy39qREDPqcki7sDEqpmHs&#10;e6WpFIo6St6pidSpQbYSdP1CSmVD0akWolLd8V5OXyyUggweSUqAEVnXxgzYPUBs0OfYHUxvH11V&#10;6sHBOf9bYp3z4JEigw2Dc1NbwJcADFXVR+7styR11ESW7qDa0EUjdBPgnTyvifAL4cNcILU8DQeN&#10;cbiiRRtoSw79jrMF4KeXzqM9dSJpOWtphEruPy4FKs7MO0s9elSMx3HmkjDeOxiRgI81d481dtmc&#10;Al1TQQ+Gk2kb7YPZbjVCc0vTPotRSSWspNgllwG3wmnoRpveC6lms2RGc+ZEuLDXTkbwyGrspZv1&#10;rUDXd12gdr2E7biJyZO+62yjp4XZMoCuU1M+8NrzTTOaGqd/T+Ij8FhOVg+v3vQPAAAA//8DAFBL&#10;AwQUAAYACAAAACEA/20jzd4AAAAIAQAADwAAAGRycy9kb3ducmV2LnhtbEyPwU7DMBBE70j8g7VI&#10;XBC120ALIU4FSD0g4EBbcXbjJY6I18F22/D3LCc4rt5q5k21HH0vDhhTF0jDdKJAIDXBdtRq2G5W&#10;lzcgUjZkTR8INXxjgmV9elKZ0oYjveFhnVvBIZRKo8HlPJRSpsahN2kSBiRmHyF6k/mMrbTRHDnc&#10;93Km1Fx60xE3ODPgo8Pmc7333BvfX+VFO3yF61X39Owe0q1avGh9fjbe34HIOOa/Z/jVZ3Wo2WkX&#10;9mST6DUUxZTVMwOexPyqmBUgdhrmCwWyruT/AfUPAAAA//8DAFBLAQItABQABgAIAAAAIQC2gziS&#10;/gAAAOEBAAATAAAAAAAAAAAAAAAAAAAAAABbQ29udGVudF9UeXBlc10ueG1sUEsBAi0AFAAGAAgA&#10;AAAhADj9If/WAAAAlAEAAAsAAAAAAAAAAAAAAAAALwEAAF9yZWxzLy5yZWxzUEsBAi0AFAAGAAgA&#10;AAAhACDyFE6KAgAAPQUAAA4AAAAAAAAAAAAAAAAALgIAAGRycy9lMm9Eb2MueG1sUEsBAi0AFAAG&#10;AAgAAAAhAP9tI83eAAAACAEAAA8AAAAAAAAAAAAAAAAA5AQAAGRycy9kb3ducmV2LnhtbFBLBQYA&#10;AAAABAAEAPMAAADvBQAAAAA=&#10;" adj="10800" fillcolor="#4f81bd [3204]" strokecolor="#243f60 [1604]" strokeweight="2pt"/>
            </w:pict>
          </mc:Fallback>
        </mc:AlternateContent>
      </w:r>
    </w:p>
    <w:p w14:paraId="2F4755F4" w14:textId="77777777" w:rsidR="00F71B04" w:rsidRPr="00303BC7" w:rsidRDefault="00F71B04" w:rsidP="00674693">
      <w:pPr>
        <w:jc w:val="left"/>
        <w:rPr>
          <w:rFonts w:asciiTheme="majorEastAsia" w:eastAsiaTheme="majorEastAsia" w:hAnsiTheme="majorEastAsia"/>
          <w:sz w:val="24"/>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10"/>
      </w:tblGrid>
      <w:tr w:rsidR="00303BC7" w:rsidRPr="00303BC7" w14:paraId="531F45D6" w14:textId="77777777" w:rsidTr="00674693">
        <w:trPr>
          <w:trHeight w:val="1017"/>
        </w:trPr>
        <w:tc>
          <w:tcPr>
            <w:tcW w:w="7710" w:type="dxa"/>
          </w:tcPr>
          <w:p w14:paraId="31F99DF9" w14:textId="77777777" w:rsidR="00F71B04" w:rsidRPr="00303BC7" w:rsidRDefault="00F71B04" w:rsidP="007A71D5">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p>
          <w:p w14:paraId="09CB30E4" w14:textId="6E7940A5" w:rsidR="00F71B04" w:rsidRPr="00303BC7" w:rsidRDefault="00F71B04" w:rsidP="005D3948">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②</w:t>
            </w:r>
            <w:r w:rsidR="0083387D" w:rsidRPr="00303BC7">
              <w:rPr>
                <w:rFonts w:asciiTheme="majorEastAsia" w:eastAsiaTheme="majorEastAsia" w:hAnsiTheme="majorEastAsia" w:hint="eastAsia"/>
                <w:sz w:val="24"/>
              </w:rPr>
              <w:t xml:space="preserve">　</w:t>
            </w:r>
            <w:r w:rsidR="00677C46">
              <w:rPr>
                <w:rFonts w:asciiTheme="majorEastAsia" w:eastAsiaTheme="majorEastAsia" w:hAnsiTheme="majorEastAsia" w:hint="eastAsia"/>
                <w:sz w:val="24"/>
              </w:rPr>
              <w:t>「５．リスク評価の実施」</w:t>
            </w:r>
          </w:p>
        </w:tc>
      </w:tr>
    </w:tbl>
    <w:p w14:paraId="0A57CDBD" w14:textId="37AF4498" w:rsidR="00F71B04" w:rsidRPr="00303BC7" w:rsidRDefault="00F71B04" w:rsidP="00674693">
      <w:pPr>
        <w:jc w:val="left"/>
        <w:rPr>
          <w:rFonts w:asciiTheme="majorEastAsia" w:eastAsiaTheme="majorEastAsia" w:hAnsiTheme="majorEastAsia"/>
          <w:sz w:val="24"/>
        </w:rPr>
      </w:pPr>
      <w:r w:rsidRPr="00303BC7">
        <w:rPr>
          <w:rFonts w:asciiTheme="majorEastAsia" w:eastAsiaTheme="majorEastAsia" w:hAnsiTheme="majorEastAsia"/>
          <w:noProof/>
          <w:sz w:val="24"/>
        </w:rPr>
        <mc:AlternateContent>
          <mc:Choice Requires="wps">
            <w:drawing>
              <wp:anchor distT="0" distB="0" distL="114300" distR="114300" simplePos="0" relativeHeight="251661312" behindDoc="0" locked="0" layoutInCell="1" allowOverlap="1" wp14:anchorId="59E75A27" wp14:editId="411A6EAD">
                <wp:simplePos x="0" y="0"/>
                <wp:positionH relativeFrom="column">
                  <wp:posOffset>2124075</wp:posOffset>
                </wp:positionH>
                <wp:positionV relativeFrom="paragraph">
                  <wp:posOffset>9525</wp:posOffset>
                </wp:positionV>
                <wp:extent cx="638175" cy="419100"/>
                <wp:effectExtent l="38100" t="0" r="28575" b="38100"/>
                <wp:wrapNone/>
                <wp:docPr id="4" name="下矢印 4"/>
                <wp:cNvGraphicFramePr/>
                <a:graphic xmlns:a="http://schemas.openxmlformats.org/drawingml/2006/main">
                  <a:graphicData uri="http://schemas.microsoft.com/office/word/2010/wordprocessingShape">
                    <wps:wsp>
                      <wps:cNvSpPr/>
                      <wps:spPr>
                        <a:xfrm>
                          <a:off x="0" y="0"/>
                          <a:ext cx="638175" cy="4191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9B1C55A" id="下矢印 4" o:spid="_x0000_s1026" type="#_x0000_t67" style="position:absolute;left:0;text-align:left;margin-left:167.25pt;margin-top:.75pt;width:50.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isFgwIAAP8EAAAOAAAAZHJzL2Uyb0RvYy54bWysVEtu2zAQ3RfoHQjua1munI8ROXBtuCgQ&#10;JAGSIusxRVkCKJId0pbTKxQ9Q4GeoMseqEWv0SEl578q6gU9w/k/vtHJ6a5RbCvR1UbnPB0MOZNa&#10;mKLW65x/vF6+OeLMedAFKKNlzm+l46fT169OWjuRI1MZVUhklES7SWtzXnlvJ0niRCUbcANjpSZj&#10;abABTyqukwKhpeyNSkbD4UHSGiwsGiGdo9tFZ+TTmL8spfAXZemkZyrn1JuPJ8ZzFc5kegKTNYKt&#10;atG3Af/QRQO1pqJ3qRbggW2wfpaqqQUaZ0o/EKZJTFnWQsYZaJp0+GSaqwqsjLMQOM7eweT+X1px&#10;vr1EVhc5zzjT0NAT/fr55c+377+//mBZgKe1bkJeV/YSe82RGGbdldiEf5qC7SKkt3eQyp1ngi4P&#10;3h6lh2POBJmy9DgdRsiT+2CLzr+XpmFByHlhWj1DNG1EE7ZnzlNV8t/7hYLOqLpY1kpFBderuUK2&#10;BXribHmUvluEtinkkZvSrM35aJxRB0wAUa1U4ElsLA3v9JozUGvisPAYaz+Kdi8UicUrKGRXejyk&#10;375y5/68izDFAlzVhcQSfYjSIZ+MlO2HDsh3WAdpZYpbeio0HYedFcuasp2B85eARFqaixbRX9BR&#10;KkPDml7irDL4+aX74E9cIitnLS0BAfFpAyg5Ux80sew4zbKwNVHJxocjUvChZfXQojfN3NAjpLTy&#10;VkQx+Hu1F0s0zQ3t6yxUJRNoQbU7yHtl7rvlpI0XcjaLbrQpFvyZvrIiJA84BRyvdzeAtueNJ8Kd&#10;m/3CwOQJczrfEKnNbONNWUda3eNKTxUU2rL4aP0XIazxQz163X+3pn8BAAD//wMAUEsDBBQABgAI&#10;AAAAIQCgwDh63AAAAAgBAAAPAAAAZHJzL2Rvd25yZXYueG1sTI/NTsMwEITvSLyDtUjcqANu+hPi&#10;VBWCByCtBNzceEki7HUUu2l4e5YTnFajbzQ7U+5m78SEY+wDabhfZCCQmmB7ajUcDy93GxAxGbLG&#10;BUIN3xhhV11flaaw4UKvONWpFRxCsTAaupSGQsrYdOhNXIQBidlnGL1JLMdW2tFcONw7+ZBlK+lN&#10;T/yhMwM+ddh81WevwcW1++invD62z+/bgxppX78prW9v5v0jiIRz+jPDb32uDhV3OoUz2SicBqWW&#10;OVsZ8GG+VDlvO2lYrXOQVSn/D6h+AAAA//8DAFBLAQItABQABgAIAAAAIQC2gziS/gAAAOEBAAAT&#10;AAAAAAAAAAAAAAAAAAAAAABbQ29udGVudF9UeXBlc10ueG1sUEsBAi0AFAAGAAgAAAAhADj9If/W&#10;AAAAlAEAAAsAAAAAAAAAAAAAAAAALwEAAF9yZWxzLy5yZWxzUEsBAi0AFAAGAAgAAAAhAPu6KwWD&#10;AgAA/wQAAA4AAAAAAAAAAAAAAAAALgIAAGRycy9lMm9Eb2MueG1sUEsBAi0AFAAGAAgAAAAhAKDA&#10;OHrcAAAACAEAAA8AAAAAAAAAAAAAAAAA3QQAAGRycy9kb3ducmV2LnhtbFBLBQYAAAAABAAEAPMA&#10;AADmBQAAAAA=&#10;" adj="10800" fillcolor="#4f81bd" strokecolor="#385d8a" strokeweight="2pt"/>
            </w:pict>
          </mc:Fallback>
        </mc:AlternateContent>
      </w:r>
    </w:p>
    <w:p w14:paraId="49A6D5FA" w14:textId="77777777" w:rsidR="00F71B04" w:rsidRPr="00303BC7" w:rsidRDefault="00F71B04" w:rsidP="00674693">
      <w:pPr>
        <w:jc w:val="left"/>
        <w:rPr>
          <w:rFonts w:asciiTheme="majorEastAsia" w:eastAsiaTheme="majorEastAsia" w:hAnsiTheme="majorEastAsia"/>
          <w:sz w:val="24"/>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10"/>
      </w:tblGrid>
      <w:tr w:rsidR="00F71B04" w:rsidRPr="00303BC7" w14:paraId="64CF21FA" w14:textId="77777777" w:rsidTr="00BD56BD">
        <w:trPr>
          <w:trHeight w:val="487"/>
        </w:trPr>
        <w:tc>
          <w:tcPr>
            <w:tcW w:w="7710" w:type="dxa"/>
          </w:tcPr>
          <w:p w14:paraId="785DB2F7" w14:textId="77777777" w:rsidR="00F71B04" w:rsidRPr="00303BC7" w:rsidRDefault="00F71B04" w:rsidP="00BD56BD">
            <w:pPr>
              <w:jc w:val="left"/>
              <w:rPr>
                <w:rFonts w:asciiTheme="majorEastAsia" w:eastAsiaTheme="majorEastAsia" w:hAnsiTheme="majorEastAsia"/>
                <w:sz w:val="24"/>
              </w:rPr>
            </w:pPr>
          </w:p>
          <w:p w14:paraId="5CDDB203" w14:textId="11522093" w:rsidR="00F71B04" w:rsidRPr="00303BC7" w:rsidRDefault="00F71B04" w:rsidP="00BD56BD">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③</w:t>
            </w:r>
            <w:r w:rsidR="0083387D" w:rsidRPr="00303BC7">
              <w:rPr>
                <w:rFonts w:asciiTheme="majorEastAsia" w:eastAsiaTheme="majorEastAsia" w:hAnsiTheme="majorEastAsia" w:hint="eastAsia"/>
                <w:sz w:val="24"/>
              </w:rPr>
              <w:t xml:space="preserve">　</w:t>
            </w:r>
            <w:r w:rsidR="00677C46">
              <w:rPr>
                <w:rFonts w:asciiTheme="majorEastAsia" w:eastAsiaTheme="majorEastAsia" w:hAnsiTheme="majorEastAsia" w:hint="eastAsia"/>
                <w:sz w:val="24"/>
              </w:rPr>
              <w:t>「６．</w:t>
            </w:r>
            <w:r w:rsidR="00BF01E8" w:rsidRPr="00303BC7">
              <w:rPr>
                <w:rFonts w:asciiTheme="majorEastAsia" w:eastAsiaTheme="majorEastAsia" w:hAnsiTheme="majorEastAsia" w:hint="eastAsia"/>
                <w:sz w:val="24"/>
              </w:rPr>
              <w:t>実施する</w:t>
            </w:r>
            <w:r w:rsidRPr="00303BC7">
              <w:rPr>
                <w:rFonts w:asciiTheme="majorEastAsia" w:eastAsiaTheme="majorEastAsia" w:hAnsiTheme="majorEastAsia" w:hint="eastAsia"/>
                <w:sz w:val="24"/>
              </w:rPr>
              <w:t>基本的事項の</w:t>
            </w:r>
            <w:r w:rsidR="00BF01E8" w:rsidRPr="00303BC7">
              <w:rPr>
                <w:rFonts w:asciiTheme="majorEastAsia" w:eastAsiaTheme="majorEastAsia" w:hAnsiTheme="majorEastAsia" w:hint="eastAsia"/>
                <w:sz w:val="24"/>
              </w:rPr>
              <w:t>決定と</w:t>
            </w:r>
            <w:r w:rsidRPr="00303BC7">
              <w:rPr>
                <w:rFonts w:asciiTheme="majorEastAsia" w:eastAsiaTheme="majorEastAsia" w:hAnsiTheme="majorEastAsia" w:hint="eastAsia"/>
                <w:sz w:val="24"/>
              </w:rPr>
              <w:t>実施方法の検討</w:t>
            </w:r>
            <w:r w:rsidR="00677C46">
              <w:rPr>
                <w:rFonts w:asciiTheme="majorEastAsia" w:eastAsiaTheme="majorEastAsia" w:hAnsiTheme="majorEastAsia" w:hint="eastAsia"/>
                <w:sz w:val="24"/>
              </w:rPr>
              <w:t>」</w:t>
            </w:r>
          </w:p>
          <w:p w14:paraId="31AD6A2E" w14:textId="2FDA1829" w:rsidR="00F71B04" w:rsidRPr="00303BC7" w:rsidRDefault="00F71B04" w:rsidP="00BD56BD">
            <w:pPr>
              <w:jc w:val="left"/>
              <w:rPr>
                <w:rFonts w:asciiTheme="majorEastAsia" w:eastAsiaTheme="majorEastAsia" w:hAnsiTheme="majorEastAsia"/>
                <w:sz w:val="24"/>
              </w:rPr>
            </w:pPr>
          </w:p>
        </w:tc>
      </w:tr>
    </w:tbl>
    <w:p w14:paraId="0FFC6E8C" w14:textId="5E718A34" w:rsidR="00F71B04" w:rsidRPr="00303BC7" w:rsidRDefault="00F71B04" w:rsidP="00674693">
      <w:pPr>
        <w:jc w:val="left"/>
        <w:rPr>
          <w:rFonts w:asciiTheme="majorEastAsia" w:eastAsiaTheme="majorEastAsia" w:hAnsiTheme="majorEastAsia"/>
          <w:sz w:val="24"/>
        </w:rPr>
      </w:pPr>
    </w:p>
    <w:p w14:paraId="7BBE2904" w14:textId="77777777" w:rsidR="003E3915" w:rsidRPr="00303BC7" w:rsidRDefault="00CB4112" w:rsidP="00F71B04">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施設管理者</w:t>
      </w:r>
      <w:r w:rsidR="00F71B04" w:rsidRPr="00303BC7">
        <w:rPr>
          <w:rFonts w:asciiTheme="majorEastAsia" w:eastAsiaTheme="majorEastAsia" w:hAnsiTheme="majorEastAsia" w:hint="eastAsia"/>
          <w:sz w:val="24"/>
        </w:rPr>
        <w:t>は、前述した対処方針の趣旨・内容を十分に理解した上で、本ガイドラインの「４．感染拡大予防のための基本</w:t>
      </w:r>
      <w:r w:rsidR="006C1F25" w:rsidRPr="00303BC7">
        <w:rPr>
          <w:rFonts w:asciiTheme="majorEastAsia" w:eastAsiaTheme="majorEastAsia" w:hAnsiTheme="majorEastAsia" w:hint="eastAsia"/>
          <w:sz w:val="24"/>
        </w:rPr>
        <w:t>の理解</w:t>
      </w:r>
      <w:r w:rsidR="00F71B04" w:rsidRPr="00303BC7">
        <w:rPr>
          <w:rFonts w:asciiTheme="majorEastAsia" w:eastAsiaTheme="majorEastAsia" w:hAnsiTheme="majorEastAsia" w:hint="eastAsia"/>
          <w:sz w:val="24"/>
        </w:rPr>
        <w:t>」に対する理解を深め</w:t>
      </w:r>
      <w:r w:rsidR="00674693"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各図書館の状況に関する「５．リスク評価</w:t>
      </w:r>
      <w:r w:rsidR="006C1F25" w:rsidRPr="00303BC7">
        <w:rPr>
          <w:rFonts w:asciiTheme="majorEastAsia" w:eastAsiaTheme="majorEastAsia" w:hAnsiTheme="majorEastAsia" w:hint="eastAsia"/>
          <w:sz w:val="24"/>
        </w:rPr>
        <w:t>の実施</w:t>
      </w:r>
      <w:r w:rsidR="00F71B04" w:rsidRPr="00303BC7">
        <w:rPr>
          <w:rFonts w:asciiTheme="majorEastAsia" w:eastAsiaTheme="majorEastAsia" w:hAnsiTheme="majorEastAsia" w:hint="eastAsia"/>
          <w:sz w:val="24"/>
        </w:rPr>
        <w:t>」を行う。</w:t>
      </w:r>
    </w:p>
    <w:p w14:paraId="525361EC" w14:textId="5DEDDEBA" w:rsidR="00F71B04" w:rsidRPr="00303BC7" w:rsidRDefault="00F71B04" w:rsidP="00F71B04">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その上で</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「６．</w:t>
      </w:r>
      <w:r w:rsidR="00BF01E8" w:rsidRPr="00303BC7">
        <w:rPr>
          <w:rFonts w:asciiTheme="majorEastAsia" w:eastAsiaTheme="majorEastAsia" w:hAnsiTheme="majorEastAsia" w:hint="eastAsia"/>
          <w:sz w:val="24"/>
        </w:rPr>
        <w:t>実施する</w:t>
      </w:r>
      <w:r w:rsidRPr="00303BC7">
        <w:rPr>
          <w:rFonts w:asciiTheme="majorEastAsia" w:eastAsiaTheme="majorEastAsia" w:hAnsiTheme="majorEastAsia" w:hint="eastAsia"/>
          <w:sz w:val="24"/>
        </w:rPr>
        <w:t>基本的事項の</w:t>
      </w:r>
      <w:r w:rsidR="00BF01E8" w:rsidRPr="00303BC7">
        <w:rPr>
          <w:rFonts w:asciiTheme="majorEastAsia" w:eastAsiaTheme="majorEastAsia" w:hAnsiTheme="majorEastAsia" w:hint="eastAsia"/>
          <w:sz w:val="24"/>
        </w:rPr>
        <w:t>決定</w:t>
      </w:r>
      <w:r w:rsidR="006C1F25" w:rsidRPr="00303BC7">
        <w:rPr>
          <w:rFonts w:asciiTheme="majorEastAsia" w:eastAsiaTheme="majorEastAsia" w:hAnsiTheme="majorEastAsia" w:hint="eastAsia"/>
          <w:sz w:val="24"/>
        </w:rPr>
        <w:t>と</w:t>
      </w:r>
      <w:r w:rsidRPr="00303BC7">
        <w:rPr>
          <w:rFonts w:asciiTheme="majorEastAsia" w:eastAsiaTheme="majorEastAsia" w:hAnsiTheme="majorEastAsia" w:hint="eastAsia"/>
          <w:sz w:val="24"/>
        </w:rPr>
        <w:t>実施方法の検討」を行</w:t>
      </w:r>
      <w:r w:rsidR="00BF01E8" w:rsidRPr="00303BC7">
        <w:rPr>
          <w:rFonts w:asciiTheme="majorEastAsia" w:eastAsiaTheme="majorEastAsia" w:hAnsiTheme="majorEastAsia" w:hint="eastAsia"/>
          <w:sz w:val="24"/>
        </w:rPr>
        <w:t>う。</w:t>
      </w:r>
      <w:r w:rsidR="00CA4D88" w:rsidRPr="00303BC7">
        <w:rPr>
          <w:rFonts w:asciiTheme="majorEastAsia" w:eastAsiaTheme="majorEastAsia" w:hAnsiTheme="majorEastAsia" w:hint="eastAsia"/>
          <w:sz w:val="24"/>
        </w:rPr>
        <w:t>まず</w:t>
      </w:r>
      <w:r w:rsidR="00E8308E" w:rsidRPr="00303BC7">
        <w:rPr>
          <w:rFonts w:asciiTheme="majorEastAsia" w:eastAsiaTheme="majorEastAsia" w:hAnsiTheme="majorEastAsia" w:hint="eastAsia"/>
          <w:sz w:val="24"/>
        </w:rPr>
        <w:t>、</w:t>
      </w:r>
      <w:r w:rsidR="00BF01E8" w:rsidRPr="00303BC7">
        <w:rPr>
          <w:rFonts w:asciiTheme="majorEastAsia" w:eastAsiaTheme="majorEastAsia" w:hAnsiTheme="majorEastAsia" w:hint="eastAsia"/>
          <w:sz w:val="24"/>
        </w:rPr>
        <w:t>示され</w:t>
      </w:r>
      <w:r w:rsidR="008E1724" w:rsidRPr="00303BC7">
        <w:rPr>
          <w:rFonts w:asciiTheme="majorEastAsia" w:eastAsiaTheme="majorEastAsia" w:hAnsiTheme="majorEastAsia" w:hint="eastAsia"/>
          <w:sz w:val="24"/>
        </w:rPr>
        <w:t>ている</w:t>
      </w:r>
      <w:r w:rsidR="00BF01E8" w:rsidRPr="00303BC7">
        <w:rPr>
          <w:rFonts w:asciiTheme="majorEastAsia" w:eastAsiaTheme="majorEastAsia" w:hAnsiTheme="majorEastAsia" w:hint="eastAsia"/>
          <w:sz w:val="24"/>
        </w:rPr>
        <w:t>基本的事項に</w:t>
      </w:r>
      <w:r w:rsidR="003E3915" w:rsidRPr="00303BC7">
        <w:rPr>
          <w:rFonts w:asciiTheme="majorEastAsia" w:eastAsiaTheme="majorEastAsia" w:hAnsiTheme="majorEastAsia" w:hint="eastAsia"/>
          <w:sz w:val="24"/>
        </w:rPr>
        <w:t>対して</w:t>
      </w:r>
      <w:r w:rsidR="008E1724" w:rsidRPr="00303BC7">
        <w:rPr>
          <w:rFonts w:asciiTheme="majorEastAsia" w:eastAsiaTheme="majorEastAsia" w:hAnsiTheme="majorEastAsia" w:hint="eastAsia"/>
          <w:sz w:val="24"/>
        </w:rPr>
        <w:t>、</w:t>
      </w:r>
      <w:r w:rsidR="00BF01E8" w:rsidRPr="00303BC7">
        <w:rPr>
          <w:rFonts w:asciiTheme="majorEastAsia" w:eastAsiaTheme="majorEastAsia" w:hAnsiTheme="majorEastAsia" w:hint="eastAsia"/>
          <w:sz w:val="24"/>
        </w:rPr>
        <w:t>各図書館におけるリスク評価に基づ</w:t>
      </w:r>
      <w:r w:rsidR="003E3915" w:rsidRPr="00303BC7">
        <w:rPr>
          <w:rFonts w:asciiTheme="majorEastAsia" w:eastAsiaTheme="majorEastAsia" w:hAnsiTheme="majorEastAsia" w:hint="eastAsia"/>
          <w:sz w:val="24"/>
        </w:rPr>
        <w:t>く</w:t>
      </w:r>
      <w:r w:rsidR="00BF01E8" w:rsidRPr="00303BC7">
        <w:rPr>
          <w:rFonts w:asciiTheme="majorEastAsia" w:eastAsiaTheme="majorEastAsia" w:hAnsiTheme="majorEastAsia" w:hint="eastAsia"/>
          <w:sz w:val="24"/>
        </w:rPr>
        <w:t>実施の必要性を検討する。実施の必要があると</w:t>
      </w:r>
      <w:r w:rsidR="005B10D9" w:rsidRPr="00303BC7">
        <w:rPr>
          <w:rFonts w:asciiTheme="majorEastAsia" w:eastAsiaTheme="majorEastAsia" w:hAnsiTheme="majorEastAsia" w:hint="eastAsia"/>
          <w:sz w:val="24"/>
        </w:rPr>
        <w:t>判断した</w:t>
      </w:r>
      <w:r w:rsidR="00BF01E8" w:rsidRPr="00303BC7">
        <w:rPr>
          <w:rFonts w:asciiTheme="majorEastAsia" w:eastAsiaTheme="majorEastAsia" w:hAnsiTheme="majorEastAsia" w:hint="eastAsia"/>
          <w:sz w:val="24"/>
        </w:rPr>
        <w:t>基本的事項</w:t>
      </w:r>
      <w:r w:rsidR="005B10D9" w:rsidRPr="00303BC7">
        <w:rPr>
          <w:rFonts w:asciiTheme="majorEastAsia" w:eastAsiaTheme="majorEastAsia" w:hAnsiTheme="majorEastAsia" w:hint="eastAsia"/>
          <w:sz w:val="24"/>
        </w:rPr>
        <w:t>に関しては</w:t>
      </w:r>
      <w:r w:rsidR="008E1724"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具体的な例示や留意事項を参考にして</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各図書館に適した方法を検討し</w:t>
      </w:r>
      <w:r w:rsidR="00B90A38" w:rsidRPr="00303BC7">
        <w:rPr>
          <w:rFonts w:asciiTheme="majorEastAsia" w:eastAsiaTheme="majorEastAsia" w:hAnsiTheme="majorEastAsia" w:hint="eastAsia"/>
          <w:sz w:val="24"/>
        </w:rPr>
        <w:t>た上で</w:t>
      </w:r>
      <w:r w:rsidRPr="00303BC7">
        <w:rPr>
          <w:rFonts w:asciiTheme="majorEastAsia" w:eastAsiaTheme="majorEastAsia" w:hAnsiTheme="majorEastAsia" w:hint="eastAsia"/>
          <w:sz w:val="24"/>
        </w:rPr>
        <w:t>実施する。</w:t>
      </w:r>
    </w:p>
    <w:p w14:paraId="06F03BE7" w14:textId="09867059" w:rsidR="00124839" w:rsidRPr="00303BC7" w:rsidRDefault="00124839" w:rsidP="00F71B04">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実施する基本的事項の決定と実施</w:t>
      </w:r>
      <w:r w:rsidR="00CA4D88" w:rsidRPr="00303BC7">
        <w:rPr>
          <w:rFonts w:asciiTheme="majorEastAsia" w:eastAsiaTheme="majorEastAsia" w:hAnsiTheme="majorEastAsia" w:hint="eastAsia"/>
          <w:sz w:val="24"/>
        </w:rPr>
        <w:t>の確認</w:t>
      </w:r>
      <w:r w:rsidRPr="00303BC7">
        <w:rPr>
          <w:rFonts w:asciiTheme="majorEastAsia" w:eastAsiaTheme="majorEastAsia" w:hAnsiTheme="majorEastAsia" w:hint="eastAsia"/>
          <w:sz w:val="24"/>
        </w:rPr>
        <w:t>に関しては</w:t>
      </w:r>
      <w:r w:rsidR="00E30BD6"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別途</w:t>
      </w:r>
      <w:r w:rsidR="00973A72" w:rsidRPr="00303BC7">
        <w:rPr>
          <w:rFonts w:asciiTheme="majorEastAsia" w:eastAsiaTheme="majorEastAsia" w:hAnsiTheme="majorEastAsia" w:hint="eastAsia"/>
          <w:sz w:val="24"/>
        </w:rPr>
        <w:t>公表す</w:t>
      </w:r>
      <w:r w:rsidRPr="00303BC7">
        <w:rPr>
          <w:rFonts w:asciiTheme="majorEastAsia" w:eastAsiaTheme="majorEastAsia" w:hAnsiTheme="majorEastAsia" w:hint="eastAsia"/>
          <w:sz w:val="24"/>
        </w:rPr>
        <w:t>る「基本的事項の決定と実施に関するチェックリスト」を活用することが望ましい。</w:t>
      </w:r>
    </w:p>
    <w:p w14:paraId="77BF58F7" w14:textId="4FE718F4" w:rsidR="00F71B04" w:rsidRPr="00303BC7" w:rsidRDefault="003E3915" w:rsidP="00F71B04">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また、</w:t>
      </w:r>
      <w:r w:rsidR="00F71B04" w:rsidRPr="00303BC7">
        <w:rPr>
          <w:rFonts w:asciiTheme="majorEastAsia" w:eastAsiaTheme="majorEastAsia" w:hAnsiTheme="majorEastAsia" w:hint="eastAsia"/>
          <w:sz w:val="24"/>
        </w:rPr>
        <w:t>実施にあたっては</w:t>
      </w:r>
      <w:r w:rsidR="00674693"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資料</w:t>
      </w:r>
      <w:r w:rsidR="00A84D9F" w:rsidRPr="00303BC7">
        <w:rPr>
          <w:rFonts w:asciiTheme="majorEastAsia" w:eastAsiaTheme="majorEastAsia" w:hAnsiTheme="majorEastAsia" w:hint="eastAsia"/>
          <w:sz w:val="24"/>
        </w:rPr>
        <w:t>（図書・新聞・雑誌・視聴覚資料など、以下同様。）</w:t>
      </w:r>
      <w:r w:rsidR="00F71B04" w:rsidRPr="00303BC7">
        <w:rPr>
          <w:rFonts w:asciiTheme="majorEastAsia" w:eastAsiaTheme="majorEastAsia" w:hAnsiTheme="majorEastAsia" w:hint="eastAsia"/>
          <w:sz w:val="24"/>
        </w:rPr>
        <w:t>の閲覧</w:t>
      </w:r>
      <w:r w:rsidR="00A84D9F" w:rsidRPr="00303BC7">
        <w:rPr>
          <w:rFonts w:asciiTheme="majorEastAsia" w:eastAsiaTheme="majorEastAsia" w:hAnsiTheme="majorEastAsia" w:hint="eastAsia"/>
          <w:sz w:val="24"/>
        </w:rPr>
        <w:t>（視聴を含む）</w:t>
      </w:r>
      <w:r w:rsidR="00F71B04" w:rsidRPr="00303BC7">
        <w:rPr>
          <w:rFonts w:asciiTheme="majorEastAsia" w:eastAsiaTheme="majorEastAsia" w:hAnsiTheme="majorEastAsia" w:hint="eastAsia"/>
          <w:sz w:val="24"/>
        </w:rPr>
        <w:t>・貸出（以下、「資料利用」という。）、情報提供・相談（以下、「情報サービス」という。）、読書会・</w:t>
      </w:r>
      <w:r w:rsidR="00026578" w:rsidRPr="00303BC7">
        <w:rPr>
          <w:rFonts w:asciiTheme="majorEastAsia" w:eastAsiaTheme="majorEastAsia" w:hAnsiTheme="majorEastAsia" w:hint="eastAsia"/>
          <w:sz w:val="24"/>
        </w:rPr>
        <w:t>読み聞かせ等の児童向け行事・</w:t>
      </w:r>
      <w:r w:rsidR="00F71B04" w:rsidRPr="00303BC7">
        <w:rPr>
          <w:rFonts w:asciiTheme="majorEastAsia" w:eastAsiaTheme="majorEastAsia" w:hAnsiTheme="majorEastAsia" w:hint="eastAsia"/>
          <w:sz w:val="24"/>
        </w:rPr>
        <w:t>研究会・鑑賞会・映写会・資料展示会（以下、「読書会等」という。）の開催に関する様態等も考慮した創意工夫を図りつつ、新型コロナウイルスの感染</w:t>
      </w:r>
      <w:r w:rsidR="00CB4112" w:rsidRPr="00303BC7">
        <w:rPr>
          <w:rFonts w:asciiTheme="majorEastAsia" w:eastAsiaTheme="majorEastAsia" w:hAnsiTheme="majorEastAsia" w:hint="eastAsia"/>
          <w:sz w:val="24"/>
        </w:rPr>
        <w:t>拡大の</w:t>
      </w:r>
      <w:r w:rsidR="00F71B04" w:rsidRPr="00303BC7">
        <w:rPr>
          <w:rFonts w:asciiTheme="majorEastAsia" w:eastAsiaTheme="majorEastAsia" w:hAnsiTheme="majorEastAsia" w:hint="eastAsia"/>
          <w:sz w:val="24"/>
        </w:rPr>
        <w:t>予防に取り組むとともに、社会基盤としての図書館の役割を継続的に果たすよう努力することが求められる。</w:t>
      </w:r>
    </w:p>
    <w:p w14:paraId="02C4EBE7" w14:textId="0590B398" w:rsidR="00F71B04" w:rsidRPr="00303BC7" w:rsidRDefault="00CA4D88" w:rsidP="00F71B04">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さらに</w:t>
      </w:r>
      <w:r w:rsidR="00F71B04" w:rsidRPr="00303BC7">
        <w:rPr>
          <w:rFonts w:asciiTheme="majorEastAsia" w:eastAsiaTheme="majorEastAsia" w:hAnsiTheme="majorEastAsia" w:hint="eastAsia"/>
          <w:sz w:val="24"/>
        </w:rPr>
        <w:t>、こうした取り組みを効果的にするためには、</w:t>
      </w:r>
      <w:r w:rsidR="00CB4112" w:rsidRPr="00303BC7">
        <w:rPr>
          <w:rFonts w:asciiTheme="majorEastAsia" w:eastAsiaTheme="majorEastAsia" w:hAnsiTheme="majorEastAsia" w:hint="eastAsia"/>
          <w:sz w:val="24"/>
        </w:rPr>
        <w:t>図書館職員</w:t>
      </w:r>
      <w:r w:rsidR="00F71B04" w:rsidRPr="00303BC7">
        <w:rPr>
          <w:rFonts w:asciiTheme="majorEastAsia" w:eastAsiaTheme="majorEastAsia" w:hAnsiTheme="majorEastAsia" w:hint="eastAsia"/>
          <w:sz w:val="24"/>
        </w:rPr>
        <w:t>が知識・技術を十分に獲得し向上させることを目指した研修活動を行うことも必要になる。</w:t>
      </w:r>
    </w:p>
    <w:p w14:paraId="10F236F9" w14:textId="77777777" w:rsidR="00960937" w:rsidRPr="00303BC7" w:rsidRDefault="00960937" w:rsidP="00674693">
      <w:pPr>
        <w:jc w:val="left"/>
        <w:rPr>
          <w:rFonts w:asciiTheme="majorEastAsia" w:eastAsiaTheme="majorEastAsia" w:hAnsiTheme="majorEastAsia"/>
          <w:sz w:val="24"/>
        </w:rPr>
      </w:pPr>
    </w:p>
    <w:p w14:paraId="02745210" w14:textId="624440E9" w:rsidR="00273B70" w:rsidRPr="00303BC7" w:rsidRDefault="00F71B04"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４</w:t>
      </w:r>
      <w:r w:rsidR="00273B70" w:rsidRPr="00303BC7">
        <w:rPr>
          <w:rFonts w:asciiTheme="majorEastAsia" w:eastAsiaTheme="majorEastAsia" w:hAnsiTheme="majorEastAsia" w:hint="eastAsia"/>
          <w:sz w:val="24"/>
        </w:rPr>
        <w:t>．感染</w:t>
      </w:r>
      <w:r w:rsidR="0063060F" w:rsidRPr="00303BC7">
        <w:rPr>
          <w:rFonts w:asciiTheme="majorEastAsia" w:eastAsiaTheme="majorEastAsia" w:hAnsiTheme="majorEastAsia" w:hint="eastAsia"/>
          <w:sz w:val="24"/>
        </w:rPr>
        <w:t>拡大予防</w:t>
      </w:r>
      <w:r w:rsidR="00273B70" w:rsidRPr="00303BC7">
        <w:rPr>
          <w:rFonts w:asciiTheme="majorEastAsia" w:eastAsiaTheme="majorEastAsia" w:hAnsiTheme="majorEastAsia" w:hint="eastAsia"/>
          <w:sz w:val="24"/>
        </w:rPr>
        <w:t>のための基本</w:t>
      </w:r>
      <w:r w:rsidR="000410A8" w:rsidRPr="00303BC7">
        <w:rPr>
          <w:rFonts w:asciiTheme="majorEastAsia" w:eastAsiaTheme="majorEastAsia" w:hAnsiTheme="majorEastAsia" w:hint="eastAsia"/>
          <w:sz w:val="24"/>
        </w:rPr>
        <w:t>の理解</w:t>
      </w:r>
    </w:p>
    <w:p w14:paraId="3B313DC2" w14:textId="3928FDAD" w:rsidR="00273B70" w:rsidRPr="00303BC7" w:rsidRDefault="00273B70"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施設管理者は、</w:t>
      </w:r>
      <w:r w:rsidR="00947BCA" w:rsidRPr="00303BC7">
        <w:rPr>
          <w:rFonts w:asciiTheme="majorEastAsia" w:eastAsiaTheme="majorEastAsia" w:hAnsiTheme="majorEastAsia" w:hint="eastAsia"/>
          <w:sz w:val="24"/>
        </w:rPr>
        <w:t>図書館</w:t>
      </w:r>
      <w:r w:rsidRPr="00303BC7">
        <w:rPr>
          <w:rFonts w:asciiTheme="majorEastAsia" w:eastAsiaTheme="majorEastAsia" w:hAnsiTheme="majorEastAsia" w:hint="eastAsia"/>
          <w:sz w:val="24"/>
        </w:rPr>
        <w:t>の規模や</w:t>
      </w:r>
      <w:r w:rsidR="000972BD" w:rsidRPr="00303BC7">
        <w:rPr>
          <w:rFonts w:asciiTheme="majorEastAsia" w:eastAsiaTheme="majorEastAsia" w:hAnsiTheme="majorEastAsia" w:hint="eastAsia"/>
          <w:sz w:val="24"/>
        </w:rPr>
        <w:t>事業</w:t>
      </w:r>
      <w:r w:rsidRPr="00303BC7">
        <w:rPr>
          <w:rFonts w:asciiTheme="majorEastAsia" w:eastAsiaTheme="majorEastAsia" w:hAnsiTheme="majorEastAsia" w:hint="eastAsia"/>
          <w:sz w:val="24"/>
        </w:rPr>
        <w:t>の形態を十分に踏まえ、</w:t>
      </w:r>
      <w:r w:rsidR="004F593C" w:rsidRPr="00303BC7">
        <w:rPr>
          <w:rFonts w:asciiTheme="majorEastAsia" w:eastAsiaTheme="majorEastAsia" w:hAnsiTheme="majorEastAsia" w:hint="eastAsia"/>
          <w:sz w:val="24"/>
        </w:rPr>
        <w:t>館</w:t>
      </w:r>
      <w:r w:rsidRPr="00303BC7">
        <w:rPr>
          <w:rFonts w:asciiTheme="majorEastAsia" w:eastAsiaTheme="majorEastAsia" w:hAnsiTheme="majorEastAsia" w:hint="eastAsia"/>
          <w:sz w:val="24"/>
        </w:rPr>
        <w:t>内及びその周辺地域において、当該</w:t>
      </w:r>
      <w:r w:rsidR="00947BCA" w:rsidRPr="00303BC7">
        <w:rPr>
          <w:rFonts w:asciiTheme="majorEastAsia" w:eastAsiaTheme="majorEastAsia" w:hAnsiTheme="majorEastAsia" w:hint="eastAsia"/>
          <w:sz w:val="24"/>
        </w:rPr>
        <w:t>図書館</w:t>
      </w:r>
      <w:r w:rsidR="00DD73C5" w:rsidRPr="00303BC7">
        <w:rPr>
          <w:rFonts w:asciiTheme="majorEastAsia" w:eastAsiaTheme="majorEastAsia" w:hAnsiTheme="majorEastAsia" w:hint="eastAsia"/>
          <w:sz w:val="24"/>
        </w:rPr>
        <w:t>の</w:t>
      </w:r>
      <w:r w:rsidR="002C59B7" w:rsidRPr="00303BC7">
        <w:rPr>
          <w:rFonts w:asciiTheme="majorEastAsia" w:eastAsiaTheme="majorEastAsia" w:hAnsiTheme="majorEastAsia" w:hint="eastAsia"/>
          <w:sz w:val="24"/>
        </w:rPr>
        <w:t>職員</w:t>
      </w:r>
      <w:r w:rsidR="00BE41B8" w:rsidRPr="00303BC7">
        <w:rPr>
          <w:rFonts w:asciiTheme="majorEastAsia" w:eastAsiaTheme="majorEastAsia" w:hAnsiTheme="majorEastAsia" w:hint="eastAsia"/>
          <w:sz w:val="24"/>
        </w:rPr>
        <w:t>（委託や指定管理者等の職員を含む）や</w:t>
      </w:r>
      <w:r w:rsidR="00707F68" w:rsidRPr="00303BC7">
        <w:rPr>
          <w:rFonts w:asciiTheme="majorEastAsia" w:eastAsiaTheme="majorEastAsia" w:hAnsiTheme="majorEastAsia" w:hint="eastAsia"/>
          <w:sz w:val="24"/>
        </w:rPr>
        <w:t>ボランティア等</w:t>
      </w:r>
      <w:r w:rsidR="00BE41B8" w:rsidRPr="00303BC7">
        <w:rPr>
          <w:rFonts w:asciiTheme="majorEastAsia" w:eastAsiaTheme="majorEastAsia" w:hAnsiTheme="majorEastAsia" w:hint="eastAsia"/>
          <w:sz w:val="24"/>
        </w:rPr>
        <w:t>、ならびに、</w:t>
      </w:r>
      <w:r w:rsidR="00F956FA" w:rsidRPr="00303BC7">
        <w:rPr>
          <w:rFonts w:asciiTheme="majorEastAsia" w:eastAsiaTheme="majorEastAsia" w:hAnsiTheme="majorEastAsia" w:hint="eastAsia"/>
          <w:sz w:val="24"/>
        </w:rPr>
        <w:t>出入りする</w:t>
      </w:r>
      <w:r w:rsidR="00BE41B8" w:rsidRPr="00303BC7">
        <w:rPr>
          <w:rFonts w:asciiTheme="majorEastAsia" w:eastAsiaTheme="majorEastAsia" w:hAnsiTheme="majorEastAsia" w:hint="eastAsia"/>
          <w:sz w:val="24"/>
        </w:rPr>
        <w:t>配送業者や発注資料等の納入業者等</w:t>
      </w:r>
      <w:r w:rsidR="00DD73C5" w:rsidRPr="00303BC7">
        <w:rPr>
          <w:rFonts w:asciiTheme="majorEastAsia" w:eastAsiaTheme="majorEastAsia" w:hAnsiTheme="majorEastAsia" w:hint="eastAsia"/>
          <w:sz w:val="24"/>
        </w:rPr>
        <w:t>（以下、「従事者」という。）</w:t>
      </w:r>
      <w:r w:rsidR="00A37D33" w:rsidRPr="00303BC7">
        <w:rPr>
          <w:rFonts w:asciiTheme="majorEastAsia" w:eastAsiaTheme="majorEastAsia" w:hAnsiTheme="majorEastAsia" w:hint="eastAsia"/>
          <w:sz w:val="24"/>
        </w:rPr>
        <w:t>及び</w:t>
      </w:r>
      <w:r w:rsidR="00B60C3F" w:rsidRPr="00303BC7">
        <w:rPr>
          <w:rFonts w:asciiTheme="majorEastAsia" w:eastAsiaTheme="majorEastAsia" w:hAnsiTheme="majorEastAsia" w:hint="eastAsia"/>
          <w:sz w:val="24"/>
        </w:rPr>
        <w:t>図書館</w:t>
      </w:r>
      <w:r w:rsidR="000972BD" w:rsidRPr="00303BC7">
        <w:rPr>
          <w:rFonts w:asciiTheme="majorEastAsia" w:eastAsiaTheme="majorEastAsia" w:hAnsiTheme="majorEastAsia" w:hint="eastAsia"/>
          <w:sz w:val="24"/>
        </w:rPr>
        <w:t>に来館</w:t>
      </w:r>
      <w:r w:rsidRPr="00303BC7">
        <w:rPr>
          <w:rFonts w:asciiTheme="majorEastAsia" w:eastAsiaTheme="majorEastAsia" w:hAnsiTheme="majorEastAsia" w:hint="eastAsia"/>
          <w:sz w:val="24"/>
        </w:rPr>
        <w:t>する</w:t>
      </w:r>
      <w:r w:rsidR="00BE41B8" w:rsidRPr="00303BC7">
        <w:rPr>
          <w:rFonts w:asciiTheme="majorEastAsia" w:eastAsiaTheme="majorEastAsia" w:hAnsiTheme="majorEastAsia" w:hint="eastAsia"/>
          <w:sz w:val="24"/>
        </w:rPr>
        <w:t>利用者</w:t>
      </w:r>
      <w:r w:rsidRPr="00303BC7">
        <w:rPr>
          <w:rFonts w:asciiTheme="majorEastAsia" w:eastAsiaTheme="majorEastAsia" w:hAnsiTheme="majorEastAsia" w:hint="eastAsia"/>
          <w:sz w:val="24"/>
        </w:rPr>
        <w:t>（以下、「来館者</w:t>
      </w:r>
      <w:r w:rsidR="00DD73C5" w:rsidRPr="00303BC7">
        <w:rPr>
          <w:rFonts w:asciiTheme="majorEastAsia" w:eastAsiaTheme="majorEastAsia" w:hAnsiTheme="majorEastAsia" w:hint="eastAsia"/>
          <w:sz w:val="24"/>
        </w:rPr>
        <w:t>」という。）</w:t>
      </w:r>
      <w:r w:rsidRPr="00303BC7">
        <w:rPr>
          <w:rFonts w:asciiTheme="majorEastAsia" w:eastAsiaTheme="majorEastAsia" w:hAnsiTheme="majorEastAsia" w:hint="eastAsia"/>
          <w:sz w:val="24"/>
        </w:rPr>
        <w:t>への新型コロナウイルスの感染</w:t>
      </w:r>
      <w:r w:rsidR="00CB4112" w:rsidRPr="00303BC7">
        <w:rPr>
          <w:rFonts w:asciiTheme="majorEastAsia" w:eastAsiaTheme="majorEastAsia" w:hAnsiTheme="majorEastAsia" w:hint="eastAsia"/>
          <w:sz w:val="24"/>
        </w:rPr>
        <w:t>拡大</w:t>
      </w:r>
      <w:r w:rsidRPr="00303BC7">
        <w:rPr>
          <w:rFonts w:asciiTheme="majorEastAsia" w:eastAsiaTheme="majorEastAsia" w:hAnsiTheme="majorEastAsia" w:hint="eastAsia"/>
          <w:sz w:val="24"/>
        </w:rPr>
        <w:t>を</w:t>
      </w:r>
      <w:r w:rsidR="00CB4112" w:rsidRPr="00303BC7">
        <w:rPr>
          <w:rFonts w:asciiTheme="majorEastAsia" w:eastAsiaTheme="majorEastAsia" w:hAnsiTheme="majorEastAsia" w:hint="eastAsia"/>
          <w:sz w:val="24"/>
        </w:rPr>
        <w:t>予防</w:t>
      </w:r>
      <w:r w:rsidRPr="00303BC7">
        <w:rPr>
          <w:rFonts w:asciiTheme="majorEastAsia" w:eastAsiaTheme="majorEastAsia" w:hAnsiTheme="majorEastAsia" w:hint="eastAsia"/>
          <w:sz w:val="24"/>
        </w:rPr>
        <w:t>するため、最大限の対策を講</w:t>
      </w:r>
      <w:r w:rsidR="00F3480C" w:rsidRPr="00303BC7">
        <w:rPr>
          <w:rFonts w:asciiTheme="majorEastAsia" w:eastAsiaTheme="majorEastAsia" w:hAnsiTheme="majorEastAsia" w:hint="eastAsia"/>
          <w:sz w:val="24"/>
        </w:rPr>
        <w:t>じ</w:t>
      </w:r>
      <w:r w:rsidRPr="00303BC7">
        <w:rPr>
          <w:rFonts w:asciiTheme="majorEastAsia" w:eastAsiaTheme="majorEastAsia" w:hAnsiTheme="majorEastAsia" w:hint="eastAsia"/>
          <w:sz w:val="24"/>
        </w:rPr>
        <w:t>るものとする。</w:t>
      </w:r>
    </w:p>
    <w:p w14:paraId="048BC2F3" w14:textId="16B5E263" w:rsidR="004422D3" w:rsidRPr="00303BC7" w:rsidRDefault="00F71B04" w:rsidP="00674693">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本ガイドラインでは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図書館の特性に鑑み</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いわゆる「三つの密」に加えて</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「接触感染」を重視して策定している。「三つの密」に関しては</w:t>
      </w:r>
      <w:r w:rsidR="00674693" w:rsidRPr="00303BC7">
        <w:rPr>
          <w:rFonts w:asciiTheme="majorEastAsia" w:eastAsiaTheme="majorEastAsia" w:hAnsiTheme="majorEastAsia" w:hint="eastAsia"/>
          <w:sz w:val="24"/>
        </w:rPr>
        <w:t>、</w:t>
      </w:r>
      <w:r w:rsidR="00FB2667" w:rsidRPr="00303BC7">
        <w:rPr>
          <w:rFonts w:asciiTheme="majorEastAsia" w:eastAsiaTheme="majorEastAsia" w:hAnsiTheme="majorEastAsia" w:hint="eastAsia"/>
          <w:sz w:val="24"/>
        </w:rPr>
        <w:t>①密閉空間（換気の悪い密閉空間</w:t>
      </w:r>
      <w:r w:rsidR="00BE41B8" w:rsidRPr="00303BC7">
        <w:rPr>
          <w:rFonts w:asciiTheme="majorEastAsia" w:eastAsiaTheme="majorEastAsia" w:hAnsiTheme="majorEastAsia" w:hint="eastAsia"/>
          <w:sz w:val="24"/>
        </w:rPr>
        <w:t>となっている</w:t>
      </w:r>
      <w:r w:rsidR="00FB2667" w:rsidRPr="00303BC7">
        <w:rPr>
          <w:rFonts w:asciiTheme="majorEastAsia" w:eastAsiaTheme="majorEastAsia" w:hAnsiTheme="majorEastAsia" w:hint="eastAsia"/>
          <w:sz w:val="24"/>
        </w:rPr>
        <w:t>）、②密集場所（多くの人が密集している）、③密接場面（互いに手を伸ばしたら届く距離での会話や発声が行われる）という場では、感染を拡大させるリスクが高いと考えられ</w:t>
      </w:r>
      <w:r w:rsidR="00BE41B8" w:rsidRPr="00303BC7">
        <w:rPr>
          <w:rFonts w:asciiTheme="majorEastAsia" w:eastAsiaTheme="majorEastAsia" w:hAnsiTheme="majorEastAsia" w:hint="eastAsia"/>
          <w:sz w:val="24"/>
        </w:rPr>
        <w:t>る</w:t>
      </w:r>
      <w:r w:rsidR="004D5A89" w:rsidRPr="00303BC7">
        <w:rPr>
          <w:rFonts w:asciiTheme="majorEastAsia" w:eastAsiaTheme="majorEastAsia" w:hAnsiTheme="majorEastAsia" w:hint="eastAsia"/>
          <w:sz w:val="24"/>
        </w:rPr>
        <w:t>。このほか、マスクなしでの会話や</w:t>
      </w:r>
      <w:r w:rsidR="00E642C8" w:rsidRPr="00303BC7">
        <w:rPr>
          <w:rFonts w:asciiTheme="majorEastAsia" w:eastAsiaTheme="majorEastAsia" w:hAnsiTheme="majorEastAsia" w:hint="eastAsia"/>
          <w:sz w:val="24"/>
        </w:rPr>
        <w:t>「</w:t>
      </w:r>
      <w:r w:rsidR="004D5A89" w:rsidRPr="00303BC7">
        <w:rPr>
          <w:rFonts w:asciiTheme="majorEastAsia" w:eastAsiaTheme="majorEastAsia" w:hAnsiTheme="majorEastAsia" w:hint="eastAsia"/>
          <w:sz w:val="24"/>
        </w:rPr>
        <w:t>居場所の切り替わり</w:t>
      </w:r>
      <w:r w:rsidR="00E642C8" w:rsidRPr="00303BC7">
        <w:rPr>
          <w:rFonts w:asciiTheme="majorEastAsia" w:eastAsiaTheme="majorEastAsia" w:hAnsiTheme="majorEastAsia" w:hint="eastAsia"/>
          <w:sz w:val="24"/>
        </w:rPr>
        <w:t>」</w:t>
      </w:r>
      <w:r w:rsidR="004D5A89" w:rsidRPr="00303BC7">
        <w:rPr>
          <w:rFonts w:asciiTheme="majorEastAsia" w:eastAsiaTheme="majorEastAsia" w:hAnsiTheme="majorEastAsia" w:hint="eastAsia"/>
          <w:sz w:val="24"/>
        </w:rPr>
        <w:t>といった場面でも感染が起きやすい</w:t>
      </w:r>
      <w:r w:rsidR="00BE41B8" w:rsidRPr="00303BC7">
        <w:rPr>
          <w:rFonts w:asciiTheme="majorEastAsia" w:eastAsiaTheme="majorEastAsia" w:hAnsiTheme="majorEastAsia" w:hint="eastAsia"/>
          <w:sz w:val="24"/>
        </w:rPr>
        <w:t>ことから</w:t>
      </w:r>
      <w:r w:rsidR="00FB2667" w:rsidRPr="00303BC7">
        <w:rPr>
          <w:rFonts w:asciiTheme="majorEastAsia" w:eastAsiaTheme="majorEastAsia" w:hAnsiTheme="majorEastAsia" w:hint="eastAsia"/>
          <w:sz w:val="24"/>
        </w:rPr>
        <w:t>、これを避けることなど、</w:t>
      </w:r>
      <w:r w:rsidR="00BE41B8" w:rsidRPr="00303BC7">
        <w:rPr>
          <w:rFonts w:asciiTheme="majorEastAsia" w:eastAsiaTheme="majorEastAsia" w:hAnsiTheme="majorEastAsia" w:hint="eastAsia"/>
          <w:sz w:val="24"/>
        </w:rPr>
        <w:t>自分自身が</w:t>
      </w:r>
      <w:r w:rsidR="00FB2667" w:rsidRPr="00303BC7">
        <w:rPr>
          <w:rFonts w:asciiTheme="majorEastAsia" w:eastAsiaTheme="majorEastAsia" w:hAnsiTheme="majorEastAsia" w:hint="eastAsia"/>
          <w:sz w:val="24"/>
        </w:rPr>
        <w:t>感染</w:t>
      </w:r>
      <w:r w:rsidR="00BE41B8" w:rsidRPr="00303BC7">
        <w:rPr>
          <w:rFonts w:asciiTheme="majorEastAsia" w:eastAsiaTheme="majorEastAsia" w:hAnsiTheme="majorEastAsia" w:hint="eastAsia"/>
          <w:sz w:val="24"/>
        </w:rPr>
        <w:t>すること</w:t>
      </w:r>
      <w:r w:rsidR="00FB2667" w:rsidRPr="00303BC7">
        <w:rPr>
          <w:rFonts w:asciiTheme="majorEastAsia" w:eastAsiaTheme="majorEastAsia" w:hAnsiTheme="majorEastAsia" w:hint="eastAsia"/>
          <w:sz w:val="24"/>
        </w:rPr>
        <w:t>を回避するとともに、他</w:t>
      </w:r>
      <w:r w:rsidR="00F3480C" w:rsidRPr="00303BC7">
        <w:rPr>
          <w:rFonts w:asciiTheme="majorEastAsia" w:eastAsiaTheme="majorEastAsia" w:hAnsiTheme="majorEastAsia" w:hint="eastAsia"/>
          <w:sz w:val="24"/>
        </w:rPr>
        <w:t>者</w:t>
      </w:r>
      <w:r w:rsidR="00FB2667" w:rsidRPr="00303BC7">
        <w:rPr>
          <w:rFonts w:asciiTheme="majorEastAsia" w:eastAsiaTheme="majorEastAsia" w:hAnsiTheme="majorEastAsia" w:hint="eastAsia"/>
          <w:sz w:val="24"/>
        </w:rPr>
        <w:t>に感染させないように</w:t>
      </w:r>
      <w:r w:rsidR="00BE41B8" w:rsidRPr="00303BC7">
        <w:rPr>
          <w:rFonts w:asciiTheme="majorEastAsia" w:eastAsiaTheme="majorEastAsia" w:hAnsiTheme="majorEastAsia" w:hint="eastAsia"/>
          <w:sz w:val="24"/>
        </w:rPr>
        <w:t>するための措置を</w:t>
      </w:r>
      <w:r w:rsidRPr="00303BC7">
        <w:rPr>
          <w:rFonts w:asciiTheme="majorEastAsia" w:eastAsiaTheme="majorEastAsia" w:hAnsiTheme="majorEastAsia" w:hint="eastAsia"/>
          <w:sz w:val="24"/>
        </w:rPr>
        <w:t>取り上げている。</w:t>
      </w:r>
    </w:p>
    <w:p w14:paraId="625BD6DC" w14:textId="47D87627" w:rsidR="00F71B04" w:rsidRPr="00303BC7" w:rsidRDefault="00F71B04" w:rsidP="00674693">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また</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「接触感染」に関しては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図書館内の設備・備品や資料への接触による感染拡大のリスクを考慮し</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各図書館が適切な措置を講じられるよう</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関係する事項を取り上げている。しかし</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通常の開館が行われるようになり</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来館者が自由に書架をブラウジングし</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資料に触れる利用が広く行われるようになることを想定し</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「接触感染」による感染拡大のリスクを検討することも基本としている。</w:t>
      </w:r>
    </w:p>
    <w:p w14:paraId="074D2A47" w14:textId="6C3D2D95" w:rsidR="00273B70" w:rsidRPr="00303BC7" w:rsidRDefault="00F71B04" w:rsidP="00674693">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なお</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資料への接触によって</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感染が拡大するかどうかは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専門家の間でも意見が分か</w:t>
      </w:r>
      <w:r w:rsidRPr="00303BC7">
        <w:rPr>
          <w:rFonts w:asciiTheme="majorEastAsia" w:eastAsiaTheme="majorEastAsia" w:hAnsiTheme="majorEastAsia" w:hint="eastAsia"/>
          <w:sz w:val="24"/>
        </w:rPr>
        <w:lastRenderedPageBreak/>
        <w:t>れる。しかし</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海外のガイドライン等を確認すると</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強く注意を促していたり</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返却資料の</w:t>
      </w:r>
      <w:r w:rsidR="004B0C54" w:rsidRPr="00303BC7">
        <w:rPr>
          <w:rFonts w:asciiTheme="majorEastAsia" w:eastAsiaTheme="majorEastAsia" w:hAnsiTheme="majorEastAsia" w:hint="eastAsia"/>
          <w:sz w:val="24"/>
        </w:rPr>
        <w:t>保管・隔離</w:t>
      </w:r>
      <w:r w:rsidRPr="00303BC7">
        <w:rPr>
          <w:rFonts w:asciiTheme="majorEastAsia" w:eastAsiaTheme="majorEastAsia" w:hAnsiTheme="majorEastAsia" w:hint="eastAsia"/>
          <w:sz w:val="24"/>
        </w:rPr>
        <w:t>に代表される方策を用いるよう推奨したりしているものもある。</w:t>
      </w:r>
    </w:p>
    <w:p w14:paraId="1829D211" w14:textId="289340C6" w:rsidR="00E8308E" w:rsidRPr="00303BC7" w:rsidRDefault="00F71B04" w:rsidP="00F71B04">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図書館</w:t>
      </w:r>
      <w:r w:rsidR="003C6C2F" w:rsidRPr="00303BC7">
        <w:rPr>
          <w:rFonts w:asciiTheme="majorEastAsia" w:eastAsiaTheme="majorEastAsia" w:hAnsiTheme="majorEastAsia" w:hint="eastAsia"/>
          <w:sz w:val="24"/>
        </w:rPr>
        <w:t>が活動を行う際には、</w:t>
      </w:r>
      <w:r w:rsidRPr="00303BC7">
        <w:rPr>
          <w:rFonts w:asciiTheme="majorEastAsia" w:eastAsiaTheme="majorEastAsia" w:hAnsiTheme="majorEastAsia" w:hint="eastAsia"/>
          <w:sz w:val="24"/>
        </w:rPr>
        <w:t>図書館の施設や周囲の環境、設置されている地域の状況等を十分に考慮し、図書館が所在する都道府県の知事からの要請等を踏まえて適切に対応することが求められる。</w:t>
      </w:r>
      <w:r w:rsidR="003C6C2F" w:rsidRPr="00303BC7">
        <w:rPr>
          <w:rFonts w:asciiTheme="majorEastAsia" w:eastAsiaTheme="majorEastAsia" w:hAnsiTheme="majorEastAsia" w:hint="eastAsia"/>
          <w:sz w:val="24"/>
        </w:rPr>
        <w:t>休館していた図書館が</w:t>
      </w:r>
      <w:r w:rsidRPr="00303BC7">
        <w:rPr>
          <w:rFonts w:asciiTheme="majorEastAsia" w:eastAsiaTheme="majorEastAsia" w:hAnsiTheme="majorEastAsia" w:hint="eastAsia"/>
          <w:sz w:val="24"/>
        </w:rPr>
        <w:t>開館する場合</w:t>
      </w:r>
      <w:r w:rsidR="003C6C2F" w:rsidRPr="00303BC7">
        <w:rPr>
          <w:rFonts w:asciiTheme="majorEastAsia" w:eastAsiaTheme="majorEastAsia" w:hAnsiTheme="majorEastAsia" w:hint="eastAsia"/>
          <w:sz w:val="24"/>
        </w:rPr>
        <w:t>はもちろん</w:t>
      </w:r>
      <w:r w:rsidRPr="00303BC7">
        <w:rPr>
          <w:rFonts w:asciiTheme="majorEastAsia" w:eastAsiaTheme="majorEastAsia" w:hAnsiTheme="majorEastAsia" w:hint="eastAsia"/>
          <w:sz w:val="24"/>
        </w:rPr>
        <w:t>、</w:t>
      </w:r>
      <w:r w:rsidR="003C6C2F" w:rsidRPr="00303BC7">
        <w:rPr>
          <w:rFonts w:asciiTheme="majorEastAsia" w:eastAsiaTheme="majorEastAsia" w:hAnsiTheme="majorEastAsia" w:hint="eastAsia"/>
          <w:sz w:val="24"/>
        </w:rPr>
        <w:t>開館を継続している図書館においても</w:t>
      </w:r>
      <w:r w:rsidR="00E8308E" w:rsidRPr="00303BC7">
        <w:rPr>
          <w:rFonts w:asciiTheme="majorEastAsia" w:eastAsiaTheme="majorEastAsia" w:hAnsiTheme="majorEastAsia" w:hint="eastAsia"/>
          <w:sz w:val="24"/>
        </w:rPr>
        <w:t>、本ガイドラインに沿って、</w:t>
      </w:r>
      <w:r w:rsidRPr="00303BC7">
        <w:rPr>
          <w:rFonts w:asciiTheme="majorEastAsia" w:eastAsiaTheme="majorEastAsia" w:hAnsiTheme="majorEastAsia" w:hint="eastAsia"/>
          <w:sz w:val="24"/>
        </w:rPr>
        <w:t>提供できるサービスの範囲や種類について検討</w:t>
      </w:r>
      <w:r w:rsidR="00E8308E" w:rsidRPr="00303BC7">
        <w:rPr>
          <w:rFonts w:asciiTheme="majorEastAsia" w:eastAsiaTheme="majorEastAsia" w:hAnsiTheme="majorEastAsia" w:hint="eastAsia"/>
          <w:sz w:val="24"/>
        </w:rPr>
        <w:t>し、段階的に開館したり、提供するサービスの種類や範囲を限定したりすることも考慮する。</w:t>
      </w:r>
    </w:p>
    <w:p w14:paraId="29A348ED" w14:textId="2F13F4BE" w:rsidR="00F71B04" w:rsidRPr="00303BC7" w:rsidRDefault="00F71B04" w:rsidP="00674693">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また、本ガイドラインに示された対策が難しいと判断した場合には、休館しながらも、来館することなく受けられるサービスの提供を目指すことが望まし</w:t>
      </w:r>
      <w:r w:rsidR="00E8308E" w:rsidRPr="00303BC7">
        <w:rPr>
          <w:rFonts w:asciiTheme="majorEastAsia" w:eastAsiaTheme="majorEastAsia" w:hAnsiTheme="majorEastAsia" w:hint="eastAsia"/>
          <w:sz w:val="24"/>
        </w:rPr>
        <w:t>く、</w:t>
      </w:r>
      <w:r w:rsidR="0071370B" w:rsidRPr="00303BC7">
        <w:rPr>
          <w:rFonts w:asciiTheme="majorEastAsia" w:eastAsiaTheme="majorEastAsia" w:hAnsiTheme="majorEastAsia" w:hint="eastAsia"/>
          <w:sz w:val="24"/>
        </w:rPr>
        <w:t>従事者の勤務</w:t>
      </w:r>
      <w:r w:rsidRPr="00303BC7">
        <w:rPr>
          <w:rFonts w:asciiTheme="majorEastAsia" w:eastAsiaTheme="majorEastAsia" w:hAnsiTheme="majorEastAsia" w:hint="eastAsia"/>
          <w:sz w:val="24"/>
        </w:rPr>
        <w:t>体制を考慮し、感染</w:t>
      </w:r>
      <w:r w:rsidR="00CB4112" w:rsidRPr="00303BC7">
        <w:rPr>
          <w:rFonts w:asciiTheme="majorEastAsia" w:eastAsiaTheme="majorEastAsia" w:hAnsiTheme="majorEastAsia" w:hint="eastAsia"/>
          <w:sz w:val="24"/>
        </w:rPr>
        <w:t>拡大の予防</w:t>
      </w:r>
      <w:r w:rsidRPr="00303BC7">
        <w:rPr>
          <w:rFonts w:asciiTheme="majorEastAsia" w:eastAsiaTheme="majorEastAsia" w:hAnsiTheme="majorEastAsia" w:hint="eastAsia"/>
          <w:sz w:val="24"/>
        </w:rPr>
        <w:t>策を徹底した上で、</w:t>
      </w:r>
      <w:r w:rsidR="00CB4112" w:rsidRPr="00303BC7">
        <w:rPr>
          <w:rFonts w:asciiTheme="majorEastAsia" w:eastAsiaTheme="majorEastAsia" w:hAnsiTheme="majorEastAsia" w:hint="eastAsia"/>
          <w:sz w:val="24"/>
        </w:rPr>
        <w:t>資料利用に関する</w:t>
      </w:r>
      <w:r w:rsidRPr="00303BC7">
        <w:rPr>
          <w:rFonts w:asciiTheme="majorEastAsia" w:eastAsiaTheme="majorEastAsia" w:hAnsiTheme="majorEastAsia" w:hint="eastAsia"/>
          <w:sz w:val="24"/>
        </w:rPr>
        <w:t>様々な検討・工夫を続けるべきである。利用時間帯や滞在時間の設定、</w:t>
      </w:r>
      <w:r w:rsidR="002D1D78">
        <w:rPr>
          <w:rFonts w:asciiTheme="majorEastAsia" w:eastAsiaTheme="majorEastAsia" w:hAnsiTheme="majorEastAsia" w:hint="eastAsia"/>
          <w:sz w:val="24"/>
        </w:rPr>
        <w:t>入館時に入場整理を行い、</w:t>
      </w:r>
      <w:r w:rsidRPr="00303BC7">
        <w:rPr>
          <w:rFonts w:asciiTheme="majorEastAsia" w:eastAsiaTheme="majorEastAsia" w:hAnsiTheme="majorEastAsia" w:hint="eastAsia"/>
          <w:sz w:val="24"/>
        </w:rPr>
        <w:t>人数を制限した上での入館という選択肢もあれば、オンライン上で予約した資料の受け渡しに限定した貸出サービス、来館を求めずに郵送による資料の配送など、希望する者が何らかの</w:t>
      </w:r>
      <w:r w:rsidR="00B90A38" w:rsidRPr="00303BC7">
        <w:rPr>
          <w:rFonts w:asciiTheme="majorEastAsia" w:eastAsiaTheme="majorEastAsia" w:hAnsiTheme="majorEastAsia" w:hint="eastAsia"/>
          <w:sz w:val="24"/>
        </w:rPr>
        <w:t>形で</w:t>
      </w:r>
      <w:r w:rsidRPr="00303BC7">
        <w:rPr>
          <w:rFonts w:asciiTheme="majorEastAsia" w:eastAsiaTheme="majorEastAsia" w:hAnsiTheme="majorEastAsia" w:hint="eastAsia"/>
          <w:sz w:val="24"/>
        </w:rPr>
        <w:t>資料を利用できるようにする</w:t>
      </w:r>
      <w:r w:rsidR="00B90A38" w:rsidRPr="00303BC7">
        <w:rPr>
          <w:rFonts w:asciiTheme="majorEastAsia" w:eastAsiaTheme="majorEastAsia" w:hAnsiTheme="majorEastAsia" w:hint="eastAsia"/>
          <w:sz w:val="24"/>
        </w:rPr>
        <w:t>ことを目指す。</w:t>
      </w:r>
      <w:r w:rsidR="00A84D9F" w:rsidRPr="00303BC7">
        <w:rPr>
          <w:rFonts w:asciiTheme="majorEastAsia" w:eastAsiaTheme="majorEastAsia" w:hAnsiTheme="majorEastAsia" w:hint="eastAsia"/>
          <w:sz w:val="24"/>
        </w:rPr>
        <w:t>情報サービス</w:t>
      </w:r>
      <w:r w:rsidRPr="00303BC7">
        <w:rPr>
          <w:rFonts w:asciiTheme="majorEastAsia" w:eastAsiaTheme="majorEastAsia" w:hAnsiTheme="majorEastAsia" w:hint="eastAsia"/>
          <w:sz w:val="24"/>
        </w:rPr>
        <w:t>については、図書館に来館しなくても、電話、ＦＡＸ、</w:t>
      </w:r>
      <w:r w:rsidR="00960937" w:rsidRPr="00303BC7">
        <w:rPr>
          <w:rFonts w:asciiTheme="majorEastAsia" w:eastAsiaTheme="majorEastAsia" w:hAnsiTheme="majorEastAsia" w:hint="eastAsia"/>
          <w:sz w:val="24"/>
        </w:rPr>
        <w:t>電子</w:t>
      </w:r>
      <w:r w:rsidRPr="00303BC7">
        <w:rPr>
          <w:rFonts w:asciiTheme="majorEastAsia" w:eastAsiaTheme="majorEastAsia" w:hAnsiTheme="majorEastAsia" w:hint="eastAsia"/>
          <w:sz w:val="24"/>
        </w:rPr>
        <w:t>メール等によ</w:t>
      </w:r>
      <w:r w:rsidR="00B90A38" w:rsidRPr="00303BC7">
        <w:rPr>
          <w:rFonts w:asciiTheme="majorEastAsia" w:eastAsiaTheme="majorEastAsia" w:hAnsiTheme="majorEastAsia" w:hint="eastAsia"/>
          <w:sz w:val="24"/>
        </w:rPr>
        <w:t>って</w:t>
      </w:r>
      <w:r w:rsidRPr="00303BC7">
        <w:rPr>
          <w:rFonts w:asciiTheme="majorEastAsia" w:eastAsiaTheme="majorEastAsia" w:hAnsiTheme="majorEastAsia" w:hint="eastAsia"/>
          <w:sz w:val="24"/>
        </w:rPr>
        <w:t>対応</w:t>
      </w:r>
      <w:r w:rsidR="00B90A38" w:rsidRPr="00303BC7">
        <w:rPr>
          <w:rFonts w:asciiTheme="majorEastAsia" w:eastAsiaTheme="majorEastAsia" w:hAnsiTheme="majorEastAsia" w:hint="eastAsia"/>
          <w:sz w:val="24"/>
        </w:rPr>
        <w:t>する方法もあ</w:t>
      </w:r>
      <w:r w:rsidRPr="00303BC7">
        <w:rPr>
          <w:rFonts w:asciiTheme="majorEastAsia" w:eastAsiaTheme="majorEastAsia" w:hAnsiTheme="majorEastAsia" w:hint="eastAsia"/>
          <w:sz w:val="24"/>
        </w:rPr>
        <w:t>る。</w:t>
      </w:r>
    </w:p>
    <w:p w14:paraId="16BC8F9A" w14:textId="77777777" w:rsidR="00960937" w:rsidRPr="00303BC7" w:rsidRDefault="00960937" w:rsidP="00BE003D">
      <w:pPr>
        <w:jc w:val="left"/>
        <w:rPr>
          <w:rFonts w:asciiTheme="majorEastAsia" w:eastAsiaTheme="majorEastAsia" w:hAnsiTheme="majorEastAsia"/>
          <w:sz w:val="24"/>
        </w:rPr>
      </w:pPr>
    </w:p>
    <w:p w14:paraId="61A27A35" w14:textId="55642D0A" w:rsidR="005735A9" w:rsidRPr="00303BC7" w:rsidRDefault="00F71B04"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５</w:t>
      </w:r>
      <w:r w:rsidR="005E22F7" w:rsidRPr="00303BC7">
        <w:rPr>
          <w:rFonts w:asciiTheme="majorEastAsia" w:eastAsiaTheme="majorEastAsia" w:hAnsiTheme="majorEastAsia" w:hint="eastAsia"/>
          <w:sz w:val="24"/>
        </w:rPr>
        <w:t>．</w:t>
      </w:r>
      <w:r w:rsidR="005735A9" w:rsidRPr="00303BC7">
        <w:rPr>
          <w:rFonts w:asciiTheme="majorEastAsia" w:eastAsiaTheme="majorEastAsia" w:hAnsiTheme="majorEastAsia" w:hint="eastAsia"/>
          <w:sz w:val="24"/>
        </w:rPr>
        <w:t>リスク評価</w:t>
      </w:r>
      <w:r w:rsidR="006C1F25" w:rsidRPr="00303BC7">
        <w:rPr>
          <w:rFonts w:asciiTheme="majorEastAsia" w:eastAsiaTheme="majorEastAsia" w:hAnsiTheme="majorEastAsia" w:hint="eastAsia"/>
          <w:sz w:val="24"/>
        </w:rPr>
        <w:t>の実施</w:t>
      </w:r>
    </w:p>
    <w:p w14:paraId="31373F7C" w14:textId="4617E72B" w:rsidR="004D72D4" w:rsidRPr="00303BC7" w:rsidRDefault="00DD73C5"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施設管理者は、</w:t>
      </w:r>
      <w:r w:rsidR="00F03CA9">
        <w:rPr>
          <w:rFonts w:asciiTheme="majorEastAsia" w:eastAsiaTheme="majorEastAsia" w:hAnsiTheme="majorEastAsia" w:hint="eastAsia"/>
          <w:sz w:val="24"/>
        </w:rPr>
        <w:t>感染力の強い</w:t>
      </w:r>
      <w:r w:rsidR="00D95253" w:rsidRPr="00D95253">
        <w:rPr>
          <w:rFonts w:asciiTheme="majorEastAsia" w:eastAsiaTheme="majorEastAsia" w:hAnsiTheme="majorEastAsia" w:hint="eastAsia"/>
          <w:sz w:val="24"/>
        </w:rPr>
        <w:t>変異株の拡大を踏まえ</w:t>
      </w:r>
      <w:r w:rsidR="00D95253">
        <w:rPr>
          <w:rFonts w:asciiTheme="majorEastAsia" w:eastAsiaTheme="majorEastAsia" w:hAnsiTheme="majorEastAsia" w:hint="eastAsia"/>
          <w:sz w:val="24"/>
        </w:rPr>
        <w:t>、</w:t>
      </w:r>
      <w:r w:rsidR="000D4F88">
        <w:rPr>
          <w:rFonts w:asciiTheme="majorEastAsia" w:eastAsiaTheme="majorEastAsia" w:hAnsiTheme="majorEastAsia" w:hint="eastAsia"/>
          <w:sz w:val="24"/>
        </w:rPr>
        <w:t>これまでの感染防止策等をさらに深化させ、</w:t>
      </w:r>
      <w:r w:rsidR="005735A9" w:rsidRPr="00303BC7">
        <w:rPr>
          <w:rFonts w:asciiTheme="majorEastAsia" w:eastAsiaTheme="majorEastAsia" w:hAnsiTheme="majorEastAsia" w:hint="eastAsia"/>
          <w:sz w:val="24"/>
        </w:rPr>
        <w:t>新型コロナウイルスの主な感染経路である①接触感染、②飛沫感染</w:t>
      </w:r>
      <w:r w:rsidR="008E1724" w:rsidRPr="00303BC7">
        <w:rPr>
          <w:rFonts w:asciiTheme="majorEastAsia" w:eastAsiaTheme="majorEastAsia" w:hAnsiTheme="majorEastAsia" w:hint="eastAsia"/>
          <w:sz w:val="24"/>
        </w:rPr>
        <w:t>・マイクロ飛沫感染</w:t>
      </w:r>
      <w:r w:rsidR="005735A9" w:rsidRPr="00303BC7">
        <w:rPr>
          <w:rFonts w:asciiTheme="majorEastAsia" w:eastAsiaTheme="majorEastAsia" w:hAnsiTheme="majorEastAsia" w:hint="eastAsia"/>
          <w:sz w:val="24"/>
        </w:rPr>
        <w:t>のそれぞれについて、</w:t>
      </w:r>
      <w:r w:rsidR="00384A10" w:rsidRPr="00303BC7">
        <w:rPr>
          <w:rFonts w:asciiTheme="majorEastAsia" w:eastAsiaTheme="majorEastAsia" w:hAnsiTheme="majorEastAsia" w:hint="eastAsia"/>
          <w:sz w:val="24"/>
        </w:rPr>
        <w:t>図書館</w:t>
      </w:r>
      <w:r w:rsidR="005735A9" w:rsidRPr="00303BC7">
        <w:rPr>
          <w:rFonts w:asciiTheme="majorEastAsia" w:eastAsiaTheme="majorEastAsia" w:hAnsiTheme="majorEastAsia" w:hint="eastAsia"/>
          <w:sz w:val="24"/>
        </w:rPr>
        <w:t>の</w:t>
      </w:r>
      <w:r w:rsidR="00273B70" w:rsidRPr="00303BC7">
        <w:rPr>
          <w:rFonts w:asciiTheme="majorEastAsia" w:eastAsiaTheme="majorEastAsia" w:hAnsiTheme="majorEastAsia" w:hint="eastAsia"/>
          <w:sz w:val="24"/>
        </w:rPr>
        <w:t>従事者</w:t>
      </w:r>
      <w:r w:rsidR="005735A9" w:rsidRPr="00303BC7">
        <w:rPr>
          <w:rFonts w:asciiTheme="majorEastAsia" w:eastAsiaTheme="majorEastAsia" w:hAnsiTheme="majorEastAsia" w:hint="eastAsia"/>
          <w:sz w:val="24"/>
        </w:rPr>
        <w:t>や来館者、関連事業者等の動線や接触等を考慮したリスク評価</w:t>
      </w:r>
      <w:r w:rsidR="00CF20C3" w:rsidRPr="00303BC7">
        <w:rPr>
          <w:rFonts w:asciiTheme="majorEastAsia" w:eastAsiaTheme="majorEastAsia" w:hAnsiTheme="majorEastAsia" w:hint="eastAsia"/>
          <w:sz w:val="24"/>
        </w:rPr>
        <w:t>を</w:t>
      </w:r>
      <w:r w:rsidR="00BE41B8" w:rsidRPr="00303BC7">
        <w:rPr>
          <w:rFonts w:asciiTheme="majorEastAsia" w:eastAsiaTheme="majorEastAsia" w:hAnsiTheme="majorEastAsia" w:hint="eastAsia"/>
          <w:sz w:val="24"/>
        </w:rPr>
        <w:t>行い</w:t>
      </w:r>
      <w:r w:rsidR="005735A9" w:rsidRPr="00303BC7">
        <w:rPr>
          <w:rFonts w:asciiTheme="majorEastAsia" w:eastAsiaTheme="majorEastAsia" w:hAnsiTheme="majorEastAsia" w:hint="eastAsia"/>
          <w:sz w:val="24"/>
        </w:rPr>
        <w:t>、そのリスクに応じた対策を</w:t>
      </w:r>
      <w:r w:rsidR="00BE41B8" w:rsidRPr="00303BC7">
        <w:rPr>
          <w:rFonts w:asciiTheme="majorEastAsia" w:eastAsiaTheme="majorEastAsia" w:hAnsiTheme="majorEastAsia" w:hint="eastAsia"/>
          <w:sz w:val="24"/>
        </w:rPr>
        <w:t>講</w:t>
      </w:r>
      <w:r w:rsidR="00F3480C" w:rsidRPr="00303BC7">
        <w:rPr>
          <w:rFonts w:asciiTheme="majorEastAsia" w:eastAsiaTheme="majorEastAsia" w:hAnsiTheme="majorEastAsia" w:hint="eastAsia"/>
          <w:sz w:val="24"/>
        </w:rPr>
        <w:t>じ</w:t>
      </w:r>
      <w:r w:rsidR="00BE41B8" w:rsidRPr="00303BC7">
        <w:rPr>
          <w:rFonts w:asciiTheme="majorEastAsia" w:eastAsiaTheme="majorEastAsia" w:hAnsiTheme="majorEastAsia" w:hint="eastAsia"/>
          <w:sz w:val="24"/>
        </w:rPr>
        <w:t>る</w:t>
      </w:r>
      <w:r w:rsidR="005735A9" w:rsidRPr="00303BC7">
        <w:rPr>
          <w:rFonts w:asciiTheme="majorEastAsia" w:eastAsiaTheme="majorEastAsia" w:hAnsiTheme="majorEastAsia" w:hint="eastAsia"/>
          <w:sz w:val="24"/>
        </w:rPr>
        <w:t>。</w:t>
      </w:r>
    </w:p>
    <w:p w14:paraId="2F8B5808" w14:textId="276AB196" w:rsidR="004D72D4" w:rsidRPr="00303BC7" w:rsidRDefault="004D72D4"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また、開館に伴って、</w:t>
      </w:r>
      <w:r w:rsidR="00B72FCF" w:rsidRPr="00303BC7">
        <w:rPr>
          <w:rFonts w:asciiTheme="majorEastAsia" w:eastAsiaTheme="majorEastAsia" w:hAnsiTheme="majorEastAsia" w:hint="eastAsia"/>
          <w:sz w:val="24"/>
        </w:rPr>
        <w:t>大規模な数の</w:t>
      </w:r>
      <w:r w:rsidR="00BE41B8" w:rsidRPr="00303BC7">
        <w:rPr>
          <w:rFonts w:asciiTheme="majorEastAsia" w:eastAsiaTheme="majorEastAsia" w:hAnsiTheme="majorEastAsia" w:hint="eastAsia"/>
          <w:sz w:val="24"/>
        </w:rPr>
        <w:t>人の</w:t>
      </w:r>
      <w:r w:rsidR="00B72FCF" w:rsidRPr="00303BC7">
        <w:rPr>
          <w:rFonts w:asciiTheme="majorEastAsia" w:eastAsiaTheme="majorEastAsia" w:hAnsiTheme="majorEastAsia" w:hint="eastAsia"/>
          <w:sz w:val="24"/>
        </w:rPr>
        <w:t>移動や、</w:t>
      </w:r>
      <w:r w:rsidR="00F3480C" w:rsidRPr="00303BC7">
        <w:rPr>
          <w:rFonts w:asciiTheme="majorEastAsia" w:eastAsiaTheme="majorEastAsia" w:hAnsiTheme="majorEastAsia" w:hint="eastAsia"/>
          <w:sz w:val="24"/>
        </w:rPr>
        <w:t>県域を越える</w:t>
      </w:r>
      <w:r w:rsidR="00BE41B8" w:rsidRPr="00303BC7">
        <w:rPr>
          <w:rFonts w:asciiTheme="majorEastAsia" w:eastAsiaTheme="majorEastAsia" w:hAnsiTheme="majorEastAsia" w:hint="eastAsia"/>
          <w:sz w:val="24"/>
        </w:rPr>
        <w:t>人の</w:t>
      </w:r>
      <w:r w:rsidRPr="00303BC7">
        <w:rPr>
          <w:rFonts w:asciiTheme="majorEastAsia" w:eastAsiaTheme="majorEastAsia" w:hAnsiTheme="majorEastAsia" w:hint="eastAsia"/>
          <w:sz w:val="24"/>
        </w:rPr>
        <w:t>移動が</w:t>
      </w:r>
      <w:r w:rsidR="001E2B70" w:rsidRPr="00303BC7">
        <w:rPr>
          <w:rFonts w:asciiTheme="majorEastAsia" w:eastAsiaTheme="majorEastAsia" w:hAnsiTheme="majorEastAsia" w:hint="eastAsia"/>
          <w:sz w:val="24"/>
        </w:rPr>
        <w:t>想定</w:t>
      </w:r>
      <w:r w:rsidRPr="00303BC7">
        <w:rPr>
          <w:rFonts w:asciiTheme="majorEastAsia" w:eastAsiaTheme="majorEastAsia" w:hAnsiTheme="majorEastAsia" w:hint="eastAsia"/>
          <w:sz w:val="24"/>
        </w:rPr>
        <w:t>される</w:t>
      </w:r>
      <w:r w:rsidR="00BC6AF5" w:rsidRPr="00303BC7">
        <w:rPr>
          <w:rFonts w:asciiTheme="majorEastAsia" w:eastAsiaTheme="majorEastAsia" w:hAnsiTheme="majorEastAsia" w:hint="eastAsia"/>
          <w:sz w:val="24"/>
        </w:rPr>
        <w:t>こともあり</w:t>
      </w:r>
      <w:r w:rsidRPr="00303BC7">
        <w:rPr>
          <w:rFonts w:asciiTheme="majorEastAsia" w:eastAsiaTheme="majorEastAsia" w:hAnsiTheme="majorEastAsia" w:hint="eastAsia"/>
          <w:sz w:val="24"/>
        </w:rPr>
        <w:t>、</w:t>
      </w:r>
      <w:r w:rsidR="008F1C60" w:rsidRPr="00303BC7">
        <w:rPr>
          <w:rFonts w:asciiTheme="majorEastAsia" w:eastAsiaTheme="majorEastAsia" w:hAnsiTheme="majorEastAsia" w:hint="eastAsia"/>
          <w:sz w:val="24"/>
        </w:rPr>
        <w:t>③</w:t>
      </w:r>
      <w:r w:rsidRPr="00303BC7">
        <w:rPr>
          <w:rFonts w:asciiTheme="majorEastAsia" w:eastAsiaTheme="majorEastAsia" w:hAnsiTheme="majorEastAsia" w:hint="eastAsia"/>
          <w:sz w:val="24"/>
        </w:rPr>
        <w:t>集客施設としてのリスク評価</w:t>
      </w:r>
      <w:r w:rsidR="008F1C60" w:rsidRPr="00303BC7">
        <w:rPr>
          <w:rFonts w:asciiTheme="majorEastAsia" w:eastAsiaTheme="majorEastAsia" w:hAnsiTheme="majorEastAsia" w:hint="eastAsia"/>
          <w:sz w:val="24"/>
        </w:rPr>
        <w:t>及び④地域における感染状況のリスク評価</w:t>
      </w:r>
      <w:r w:rsidRPr="00303BC7">
        <w:rPr>
          <w:rFonts w:asciiTheme="majorEastAsia" w:eastAsiaTheme="majorEastAsia" w:hAnsiTheme="majorEastAsia" w:hint="eastAsia"/>
          <w:sz w:val="24"/>
        </w:rPr>
        <w:t>に</w:t>
      </w:r>
      <w:r w:rsidR="00CF20C3" w:rsidRPr="00303BC7">
        <w:rPr>
          <w:rFonts w:asciiTheme="majorEastAsia" w:eastAsiaTheme="majorEastAsia" w:hAnsiTheme="majorEastAsia" w:hint="eastAsia"/>
          <w:sz w:val="24"/>
        </w:rPr>
        <w:t>ついて</w:t>
      </w:r>
      <w:r w:rsidRPr="00303BC7">
        <w:rPr>
          <w:rFonts w:asciiTheme="majorEastAsia" w:eastAsiaTheme="majorEastAsia" w:hAnsiTheme="majorEastAsia" w:hint="eastAsia"/>
          <w:sz w:val="24"/>
        </w:rPr>
        <w:t>留意</w:t>
      </w:r>
      <w:r w:rsidR="00CF20C3" w:rsidRPr="00303BC7">
        <w:rPr>
          <w:rFonts w:asciiTheme="majorEastAsia" w:eastAsiaTheme="majorEastAsia" w:hAnsiTheme="majorEastAsia" w:hint="eastAsia"/>
          <w:sz w:val="24"/>
        </w:rPr>
        <w:t>する</w:t>
      </w:r>
      <w:r w:rsidRPr="00303BC7">
        <w:rPr>
          <w:rFonts w:asciiTheme="majorEastAsia" w:eastAsiaTheme="majorEastAsia" w:hAnsiTheme="majorEastAsia" w:hint="eastAsia"/>
          <w:sz w:val="24"/>
        </w:rPr>
        <w:t>必要</w:t>
      </w:r>
      <w:r w:rsidR="00CF20C3" w:rsidRPr="00303BC7">
        <w:rPr>
          <w:rFonts w:asciiTheme="majorEastAsia" w:eastAsiaTheme="majorEastAsia" w:hAnsiTheme="majorEastAsia" w:hint="eastAsia"/>
          <w:sz w:val="24"/>
        </w:rPr>
        <w:t>が</w:t>
      </w:r>
      <w:r w:rsidRPr="00303BC7">
        <w:rPr>
          <w:rFonts w:asciiTheme="majorEastAsia" w:eastAsiaTheme="majorEastAsia" w:hAnsiTheme="majorEastAsia" w:hint="eastAsia"/>
          <w:sz w:val="24"/>
        </w:rPr>
        <w:t>ある。</w:t>
      </w:r>
    </w:p>
    <w:p w14:paraId="0FBCF889" w14:textId="77777777" w:rsidR="005E22F7" w:rsidRPr="00303BC7" w:rsidRDefault="005735A9"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p>
    <w:p w14:paraId="5F975A23" w14:textId="46D563A2" w:rsidR="005E22F7" w:rsidRPr="00303BC7" w:rsidRDefault="005735A9" w:rsidP="00BE003D">
      <w:pPr>
        <w:pStyle w:val="ad"/>
        <w:numPr>
          <w:ilvl w:val="0"/>
          <w:numId w:val="1"/>
        </w:numPr>
        <w:ind w:leftChars="0"/>
        <w:jc w:val="left"/>
        <w:rPr>
          <w:rFonts w:asciiTheme="majorEastAsia" w:eastAsiaTheme="majorEastAsia" w:hAnsiTheme="majorEastAsia"/>
          <w:sz w:val="24"/>
        </w:rPr>
      </w:pPr>
      <w:r w:rsidRPr="00303BC7">
        <w:rPr>
          <w:rFonts w:asciiTheme="majorEastAsia" w:eastAsiaTheme="majorEastAsia" w:hAnsiTheme="majorEastAsia" w:hint="eastAsia"/>
          <w:sz w:val="24"/>
        </w:rPr>
        <w:t>接触感染</w:t>
      </w:r>
      <w:r w:rsidR="005E22F7" w:rsidRPr="00303BC7">
        <w:rPr>
          <w:rFonts w:asciiTheme="majorEastAsia" w:eastAsiaTheme="majorEastAsia" w:hAnsiTheme="majorEastAsia" w:hint="eastAsia"/>
          <w:sz w:val="24"/>
        </w:rPr>
        <w:t>のリスク評価</w:t>
      </w:r>
    </w:p>
    <w:p w14:paraId="7D7D226F" w14:textId="6488C479" w:rsidR="00A84D9F" w:rsidRPr="00303BC7" w:rsidRDefault="005735A9" w:rsidP="00674693">
      <w:pPr>
        <w:ind w:leftChars="100" w:left="210"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接触感染のリスク評価としては、他者と共</w:t>
      </w:r>
      <w:r w:rsidR="00F4213E">
        <w:rPr>
          <w:rFonts w:asciiTheme="majorEastAsia" w:eastAsiaTheme="majorEastAsia" w:hAnsiTheme="majorEastAsia" w:hint="eastAsia"/>
          <w:sz w:val="24"/>
        </w:rPr>
        <w:t>用</w:t>
      </w:r>
      <w:r w:rsidRPr="00303BC7">
        <w:rPr>
          <w:rFonts w:asciiTheme="majorEastAsia" w:eastAsiaTheme="majorEastAsia" w:hAnsiTheme="majorEastAsia" w:hint="eastAsia"/>
          <w:sz w:val="24"/>
        </w:rPr>
        <w:t>する物品や</w:t>
      </w:r>
      <w:r w:rsidR="003E3915" w:rsidRPr="00303BC7">
        <w:rPr>
          <w:rFonts w:asciiTheme="majorEastAsia" w:eastAsiaTheme="majorEastAsia" w:hAnsiTheme="majorEastAsia" w:hint="eastAsia"/>
          <w:sz w:val="24"/>
        </w:rPr>
        <w:t>ドアノブ</w:t>
      </w:r>
      <w:r w:rsidRPr="00303BC7">
        <w:rPr>
          <w:rFonts w:asciiTheme="majorEastAsia" w:eastAsiaTheme="majorEastAsia" w:hAnsiTheme="majorEastAsia" w:hint="eastAsia"/>
          <w:sz w:val="24"/>
        </w:rPr>
        <w:t>など手が触れる場所と頻度を特定する。高頻度接触部位（</w:t>
      </w:r>
      <w:r w:rsidR="00550434" w:rsidRPr="00303BC7">
        <w:rPr>
          <w:rFonts w:asciiTheme="majorEastAsia" w:eastAsiaTheme="majorEastAsia" w:hAnsiTheme="majorEastAsia" w:hint="eastAsia"/>
          <w:sz w:val="24"/>
        </w:rPr>
        <w:t>書架、サービス</w:t>
      </w:r>
      <w:r w:rsidR="008D0D4C" w:rsidRPr="00303BC7">
        <w:rPr>
          <w:rFonts w:asciiTheme="majorEastAsia" w:eastAsiaTheme="majorEastAsia" w:hAnsiTheme="majorEastAsia" w:hint="eastAsia"/>
          <w:sz w:val="24"/>
        </w:rPr>
        <w:t>カウンター、</w:t>
      </w:r>
      <w:r w:rsidRPr="00303BC7">
        <w:rPr>
          <w:rFonts w:asciiTheme="majorEastAsia" w:eastAsiaTheme="majorEastAsia" w:hAnsiTheme="majorEastAsia" w:hint="eastAsia"/>
          <w:sz w:val="24"/>
        </w:rPr>
        <w:t>テーブル、椅子の背もたれ、</w:t>
      </w:r>
      <w:r w:rsidR="003E3915" w:rsidRPr="00303BC7">
        <w:rPr>
          <w:rFonts w:asciiTheme="majorEastAsia" w:eastAsiaTheme="majorEastAsia" w:hAnsiTheme="majorEastAsia" w:hint="eastAsia"/>
          <w:sz w:val="24"/>
        </w:rPr>
        <w:t>ドアノブ</w:t>
      </w:r>
      <w:r w:rsidRPr="00303BC7">
        <w:rPr>
          <w:rFonts w:asciiTheme="majorEastAsia" w:eastAsiaTheme="majorEastAsia" w:hAnsiTheme="majorEastAsia" w:hint="eastAsia"/>
          <w:sz w:val="24"/>
        </w:rPr>
        <w:t>、電気のスイッチ、電話、キーボード、</w:t>
      </w:r>
      <w:r w:rsidR="00550434" w:rsidRPr="00303BC7">
        <w:rPr>
          <w:rFonts w:asciiTheme="majorEastAsia" w:eastAsiaTheme="majorEastAsia" w:hAnsiTheme="majorEastAsia"/>
          <w:sz w:val="24"/>
        </w:rPr>
        <w:t>OPACや</w:t>
      </w:r>
      <w:r w:rsidR="008D0D4C" w:rsidRPr="00303BC7">
        <w:rPr>
          <w:rFonts w:asciiTheme="majorEastAsia" w:eastAsiaTheme="majorEastAsia" w:hAnsiTheme="majorEastAsia"/>
          <w:sz w:val="24"/>
        </w:rPr>
        <w:t>PCのマウス</w:t>
      </w:r>
      <w:r w:rsidR="00550434" w:rsidRPr="00303BC7">
        <w:rPr>
          <w:rFonts w:asciiTheme="majorEastAsia" w:eastAsiaTheme="majorEastAsia" w:hAnsiTheme="majorEastAsia" w:hint="eastAsia"/>
          <w:sz w:val="24"/>
        </w:rPr>
        <w:t>・キーボード</w:t>
      </w:r>
      <w:r w:rsidR="008D0D4C"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タブレット、タッチパネル、蛇口</w:t>
      </w:r>
      <w:r w:rsidRPr="00303BC7">
        <w:rPr>
          <w:rFonts w:asciiTheme="majorEastAsia" w:eastAsiaTheme="majorEastAsia" w:hAnsiTheme="majorEastAsia"/>
          <w:sz w:val="24"/>
        </w:rPr>
        <w:t xml:space="preserve"> </w:t>
      </w:r>
      <w:r w:rsidRPr="00303BC7">
        <w:rPr>
          <w:rFonts w:asciiTheme="majorEastAsia" w:eastAsiaTheme="majorEastAsia" w:hAnsiTheme="majorEastAsia" w:hint="eastAsia"/>
          <w:sz w:val="24"/>
        </w:rPr>
        <w:t>、手すり、エレベーターのボタンなど）には特に注意する。</w:t>
      </w:r>
    </w:p>
    <w:p w14:paraId="67CC10D9" w14:textId="0F10E576" w:rsidR="00F71B04" w:rsidRPr="00303BC7" w:rsidRDefault="00F71B04" w:rsidP="00674693">
      <w:pPr>
        <w:ind w:leftChars="100" w:left="210"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また</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返却された</w:t>
      </w:r>
      <w:r w:rsidR="00A84D9F" w:rsidRPr="00303BC7">
        <w:rPr>
          <w:rFonts w:asciiTheme="majorEastAsia" w:eastAsiaTheme="majorEastAsia" w:hAnsiTheme="majorEastAsia" w:hint="eastAsia"/>
          <w:sz w:val="24"/>
        </w:rPr>
        <w:t>資料</w:t>
      </w:r>
      <w:r w:rsidRPr="00303BC7">
        <w:rPr>
          <w:rFonts w:asciiTheme="majorEastAsia" w:eastAsiaTheme="majorEastAsia" w:hAnsiTheme="majorEastAsia" w:hint="eastAsia"/>
          <w:sz w:val="24"/>
        </w:rPr>
        <w:t>や</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図書館内で来館者が触れた</w:t>
      </w:r>
      <w:r w:rsidR="00A84D9F" w:rsidRPr="00303BC7">
        <w:rPr>
          <w:rFonts w:asciiTheme="majorEastAsia" w:eastAsiaTheme="majorEastAsia" w:hAnsiTheme="majorEastAsia" w:hint="eastAsia"/>
          <w:sz w:val="24"/>
        </w:rPr>
        <w:t>資料</w:t>
      </w:r>
      <w:r w:rsidRPr="00303BC7">
        <w:rPr>
          <w:rFonts w:asciiTheme="majorEastAsia" w:eastAsiaTheme="majorEastAsia" w:hAnsiTheme="majorEastAsia" w:hint="eastAsia"/>
          <w:sz w:val="24"/>
        </w:rPr>
        <w:t>に関しても</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接触感染のリスク評価の対象とする。</w:t>
      </w:r>
    </w:p>
    <w:p w14:paraId="163F87CF" w14:textId="6DE64DEA" w:rsidR="008E1724" w:rsidRPr="00303BC7" w:rsidRDefault="008E1724" w:rsidP="00674693">
      <w:pPr>
        <w:ind w:leftChars="100" w:left="210"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さらに、</w:t>
      </w:r>
      <w:r w:rsidR="0071370B" w:rsidRPr="00303BC7">
        <w:rPr>
          <w:rFonts w:asciiTheme="majorEastAsia" w:eastAsiaTheme="majorEastAsia" w:hAnsiTheme="majorEastAsia" w:hint="eastAsia"/>
          <w:sz w:val="24"/>
        </w:rPr>
        <w:t>従事者</w:t>
      </w:r>
      <w:r w:rsidR="00124839" w:rsidRPr="00303BC7">
        <w:rPr>
          <w:rFonts w:asciiTheme="majorEastAsia" w:eastAsiaTheme="majorEastAsia" w:hAnsiTheme="majorEastAsia" w:hint="eastAsia"/>
          <w:sz w:val="24"/>
        </w:rPr>
        <w:t>が使用する</w:t>
      </w:r>
      <w:r w:rsidRPr="00303BC7">
        <w:rPr>
          <w:rFonts w:asciiTheme="majorEastAsia" w:eastAsiaTheme="majorEastAsia" w:hAnsiTheme="majorEastAsia" w:hint="eastAsia"/>
          <w:sz w:val="24"/>
        </w:rPr>
        <w:t>執務室</w:t>
      </w:r>
      <w:r w:rsidR="00E30BD6"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休憩室</w:t>
      </w:r>
      <w:r w:rsidR="00E30BD6" w:rsidRPr="00303BC7">
        <w:rPr>
          <w:rFonts w:asciiTheme="majorEastAsia" w:eastAsiaTheme="majorEastAsia" w:hAnsiTheme="majorEastAsia" w:hint="eastAsia"/>
          <w:sz w:val="24"/>
        </w:rPr>
        <w:t>、</w:t>
      </w:r>
      <w:r w:rsidR="00124839" w:rsidRPr="00303BC7">
        <w:rPr>
          <w:rFonts w:asciiTheme="majorEastAsia" w:eastAsiaTheme="majorEastAsia" w:hAnsiTheme="majorEastAsia" w:hint="eastAsia"/>
          <w:sz w:val="24"/>
        </w:rPr>
        <w:t>洗面所</w:t>
      </w:r>
      <w:r w:rsidR="00094234" w:rsidRPr="00303BC7">
        <w:rPr>
          <w:rFonts w:asciiTheme="majorEastAsia" w:eastAsiaTheme="majorEastAsia" w:hAnsiTheme="majorEastAsia" w:hint="eastAsia"/>
          <w:sz w:val="24"/>
        </w:rPr>
        <w:t>・トイレ</w:t>
      </w:r>
      <w:r w:rsidR="00124839" w:rsidRPr="00303BC7">
        <w:rPr>
          <w:rFonts w:asciiTheme="majorEastAsia" w:eastAsiaTheme="majorEastAsia" w:hAnsiTheme="majorEastAsia" w:hint="eastAsia"/>
          <w:sz w:val="24"/>
        </w:rPr>
        <w:t>等</w:t>
      </w:r>
      <w:r w:rsidRPr="00303BC7">
        <w:rPr>
          <w:rFonts w:asciiTheme="majorEastAsia" w:eastAsiaTheme="majorEastAsia" w:hAnsiTheme="majorEastAsia" w:hint="eastAsia"/>
          <w:sz w:val="24"/>
        </w:rPr>
        <w:t>の共</w:t>
      </w:r>
      <w:r w:rsidR="00F4213E">
        <w:rPr>
          <w:rFonts w:asciiTheme="majorEastAsia" w:eastAsiaTheme="majorEastAsia" w:hAnsiTheme="majorEastAsia" w:hint="eastAsia"/>
          <w:sz w:val="24"/>
        </w:rPr>
        <w:t>用</w:t>
      </w:r>
      <w:r w:rsidRPr="00303BC7">
        <w:rPr>
          <w:rFonts w:asciiTheme="majorEastAsia" w:eastAsiaTheme="majorEastAsia" w:hAnsiTheme="majorEastAsia" w:hint="eastAsia"/>
          <w:sz w:val="24"/>
        </w:rPr>
        <w:t>施設と</w:t>
      </w:r>
      <w:r w:rsidR="00437B07"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それらの施設内の備品等に関しても</w:t>
      </w:r>
      <w:r w:rsidR="00437B07"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接触</w:t>
      </w:r>
      <w:r w:rsidR="00437B07" w:rsidRPr="00303BC7">
        <w:rPr>
          <w:rFonts w:asciiTheme="majorEastAsia" w:eastAsiaTheme="majorEastAsia" w:hAnsiTheme="majorEastAsia" w:hint="eastAsia"/>
          <w:sz w:val="24"/>
        </w:rPr>
        <w:t>感染</w:t>
      </w:r>
      <w:r w:rsidRPr="00303BC7">
        <w:rPr>
          <w:rFonts w:asciiTheme="majorEastAsia" w:eastAsiaTheme="majorEastAsia" w:hAnsiTheme="majorEastAsia" w:hint="eastAsia"/>
          <w:sz w:val="24"/>
        </w:rPr>
        <w:t>のリスク評価を確実に行う。</w:t>
      </w:r>
    </w:p>
    <w:p w14:paraId="70513C40" w14:textId="3525020A" w:rsidR="00552752" w:rsidRPr="00303BC7" w:rsidRDefault="005735A9" w:rsidP="00674693">
      <w:pPr>
        <w:ind w:leftChars="100" w:left="210"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p>
    <w:p w14:paraId="2D84E67D" w14:textId="708954D2" w:rsidR="005E22F7" w:rsidRPr="00303BC7" w:rsidRDefault="005735A9" w:rsidP="00BE003D">
      <w:pPr>
        <w:pStyle w:val="ad"/>
        <w:numPr>
          <w:ilvl w:val="0"/>
          <w:numId w:val="1"/>
        </w:numPr>
        <w:ind w:leftChars="0"/>
        <w:jc w:val="left"/>
        <w:rPr>
          <w:rFonts w:asciiTheme="majorEastAsia" w:eastAsiaTheme="majorEastAsia" w:hAnsiTheme="majorEastAsia"/>
          <w:sz w:val="24"/>
        </w:rPr>
      </w:pPr>
      <w:r w:rsidRPr="00303BC7">
        <w:rPr>
          <w:rFonts w:asciiTheme="majorEastAsia" w:eastAsiaTheme="majorEastAsia" w:hAnsiTheme="majorEastAsia" w:hint="eastAsia"/>
          <w:sz w:val="24"/>
        </w:rPr>
        <w:t>飛沫感染</w:t>
      </w:r>
      <w:r w:rsidR="008E1724" w:rsidRPr="00303BC7">
        <w:rPr>
          <w:rFonts w:asciiTheme="majorEastAsia" w:eastAsiaTheme="majorEastAsia" w:hAnsiTheme="majorEastAsia" w:hint="eastAsia"/>
          <w:sz w:val="24"/>
        </w:rPr>
        <w:t>・マイクロ飛沫感染</w:t>
      </w:r>
      <w:r w:rsidR="005E22F7" w:rsidRPr="00303BC7">
        <w:rPr>
          <w:rFonts w:asciiTheme="majorEastAsia" w:eastAsiaTheme="majorEastAsia" w:hAnsiTheme="majorEastAsia" w:hint="eastAsia"/>
          <w:sz w:val="24"/>
        </w:rPr>
        <w:t>のリスク評価</w:t>
      </w:r>
    </w:p>
    <w:p w14:paraId="5E8B0414" w14:textId="3678BA45" w:rsidR="005735A9" w:rsidRPr="00303BC7" w:rsidRDefault="005E22F7" w:rsidP="00BE003D">
      <w:pPr>
        <w:ind w:leftChars="100" w:left="210"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lastRenderedPageBreak/>
        <w:t>施設における</w:t>
      </w:r>
      <w:r w:rsidR="005735A9" w:rsidRPr="00303BC7">
        <w:rPr>
          <w:rFonts w:asciiTheme="majorEastAsia" w:eastAsiaTheme="majorEastAsia" w:hAnsiTheme="majorEastAsia" w:hint="eastAsia"/>
          <w:sz w:val="24"/>
        </w:rPr>
        <w:t>換気の状況を考慮しつつ、</w:t>
      </w:r>
      <w:r w:rsidR="00F3480C" w:rsidRPr="00303BC7">
        <w:rPr>
          <w:rFonts w:asciiTheme="majorEastAsia" w:eastAsiaTheme="majorEastAsia" w:hAnsiTheme="majorEastAsia" w:hint="eastAsia"/>
          <w:sz w:val="24"/>
        </w:rPr>
        <w:t>人と人と</w:t>
      </w:r>
      <w:r w:rsidR="005735A9" w:rsidRPr="00303BC7">
        <w:rPr>
          <w:rFonts w:asciiTheme="majorEastAsia" w:eastAsiaTheme="majorEastAsia" w:hAnsiTheme="majorEastAsia" w:hint="eastAsia"/>
          <w:sz w:val="24"/>
        </w:rPr>
        <w:t>の距離がど</w:t>
      </w:r>
      <w:r w:rsidRPr="00303BC7">
        <w:rPr>
          <w:rFonts w:asciiTheme="majorEastAsia" w:eastAsiaTheme="majorEastAsia" w:hAnsiTheme="majorEastAsia" w:hint="eastAsia"/>
          <w:sz w:val="24"/>
        </w:rPr>
        <w:t>の程度維持できるか</w:t>
      </w:r>
      <w:r w:rsidR="005735A9" w:rsidRPr="00303BC7">
        <w:rPr>
          <w:rFonts w:asciiTheme="majorEastAsia" w:eastAsiaTheme="majorEastAsia" w:hAnsiTheme="majorEastAsia" w:hint="eastAsia"/>
          <w:sz w:val="24"/>
        </w:rPr>
        <w:t>、施設内で</w:t>
      </w:r>
      <w:r w:rsidR="00C402DE" w:rsidRPr="00303BC7">
        <w:rPr>
          <w:rFonts w:asciiTheme="majorEastAsia" w:eastAsiaTheme="majorEastAsia" w:hAnsiTheme="majorEastAsia" w:hint="eastAsia"/>
          <w:sz w:val="24"/>
        </w:rPr>
        <w:t>飲食</w:t>
      </w:r>
      <w:r w:rsidR="008E1724" w:rsidRPr="00303BC7">
        <w:rPr>
          <w:rFonts w:asciiTheme="majorEastAsia" w:eastAsiaTheme="majorEastAsia" w:hAnsiTheme="majorEastAsia" w:hint="eastAsia"/>
          <w:sz w:val="24"/>
        </w:rPr>
        <w:t>や</w:t>
      </w:r>
      <w:r w:rsidR="00F2511F" w:rsidRPr="00303BC7">
        <w:rPr>
          <w:rFonts w:asciiTheme="majorEastAsia" w:eastAsiaTheme="majorEastAsia" w:hAnsiTheme="majorEastAsia" w:hint="eastAsia"/>
          <w:sz w:val="24"/>
        </w:rPr>
        <w:t>マスクなしで</w:t>
      </w:r>
      <w:r w:rsidR="00C402DE" w:rsidRPr="00303BC7">
        <w:rPr>
          <w:rFonts w:asciiTheme="majorEastAsia" w:eastAsiaTheme="majorEastAsia" w:hAnsiTheme="majorEastAsia" w:hint="eastAsia"/>
          <w:sz w:val="24"/>
        </w:rPr>
        <w:t>会話</w:t>
      </w:r>
      <w:r w:rsidR="008E1724" w:rsidRPr="00303BC7">
        <w:rPr>
          <w:rFonts w:asciiTheme="majorEastAsia" w:eastAsiaTheme="majorEastAsia" w:hAnsiTheme="majorEastAsia" w:hint="eastAsia"/>
          <w:sz w:val="24"/>
        </w:rPr>
        <w:t>をしたり大声が出やすかったり</w:t>
      </w:r>
      <w:r w:rsidR="00C402DE" w:rsidRPr="00303BC7">
        <w:rPr>
          <w:rFonts w:asciiTheme="majorEastAsia" w:eastAsiaTheme="majorEastAsia" w:hAnsiTheme="majorEastAsia" w:hint="eastAsia"/>
          <w:sz w:val="24"/>
        </w:rPr>
        <w:t>する場面</w:t>
      </w:r>
      <w:r w:rsidR="00F2511F" w:rsidRPr="00303BC7">
        <w:rPr>
          <w:rFonts w:asciiTheme="majorEastAsia" w:eastAsiaTheme="majorEastAsia" w:hAnsiTheme="majorEastAsia" w:hint="eastAsia"/>
          <w:sz w:val="24"/>
        </w:rPr>
        <w:t>や</w:t>
      </w:r>
      <w:r w:rsidR="00973A72" w:rsidRPr="00303BC7">
        <w:rPr>
          <w:rFonts w:asciiTheme="majorEastAsia" w:eastAsiaTheme="majorEastAsia" w:hAnsiTheme="majorEastAsia" w:hint="eastAsia"/>
          <w:sz w:val="24"/>
        </w:rPr>
        <w:t>、</w:t>
      </w:r>
      <w:r w:rsidR="00E642C8" w:rsidRPr="00303BC7">
        <w:rPr>
          <w:rFonts w:asciiTheme="majorEastAsia" w:eastAsiaTheme="majorEastAsia" w:hAnsiTheme="majorEastAsia" w:hint="eastAsia"/>
          <w:sz w:val="24"/>
        </w:rPr>
        <w:t>「</w:t>
      </w:r>
      <w:r w:rsidR="00F2511F" w:rsidRPr="00303BC7">
        <w:rPr>
          <w:rFonts w:asciiTheme="majorEastAsia" w:eastAsiaTheme="majorEastAsia" w:hAnsiTheme="majorEastAsia" w:hint="eastAsia"/>
          <w:sz w:val="24"/>
        </w:rPr>
        <w:t>居場所の切り替わり</w:t>
      </w:r>
      <w:r w:rsidR="00E642C8" w:rsidRPr="00303BC7">
        <w:rPr>
          <w:rFonts w:asciiTheme="majorEastAsia" w:eastAsiaTheme="majorEastAsia" w:hAnsiTheme="majorEastAsia" w:hint="eastAsia"/>
          <w:sz w:val="24"/>
        </w:rPr>
        <w:t>」</w:t>
      </w:r>
      <w:r w:rsidR="00F2511F" w:rsidRPr="00303BC7">
        <w:rPr>
          <w:rFonts w:asciiTheme="majorEastAsia" w:eastAsiaTheme="majorEastAsia" w:hAnsiTheme="majorEastAsia" w:hint="eastAsia"/>
          <w:sz w:val="24"/>
        </w:rPr>
        <w:t>といった場面</w:t>
      </w:r>
      <w:r w:rsidR="005735A9" w:rsidRPr="00303BC7">
        <w:rPr>
          <w:rFonts w:asciiTheme="majorEastAsia" w:eastAsiaTheme="majorEastAsia" w:hAnsiTheme="majorEastAsia" w:hint="eastAsia"/>
          <w:sz w:val="24"/>
        </w:rPr>
        <w:t>がどこにあるかなどを</w:t>
      </w:r>
      <w:r w:rsidR="008E1724" w:rsidRPr="00303BC7">
        <w:rPr>
          <w:rFonts w:asciiTheme="majorEastAsia" w:eastAsiaTheme="majorEastAsia" w:hAnsiTheme="majorEastAsia" w:hint="eastAsia"/>
          <w:sz w:val="24"/>
        </w:rPr>
        <w:t>点検</w:t>
      </w:r>
      <w:r w:rsidR="005735A9" w:rsidRPr="00303BC7">
        <w:rPr>
          <w:rFonts w:asciiTheme="majorEastAsia" w:eastAsiaTheme="majorEastAsia" w:hAnsiTheme="majorEastAsia" w:hint="eastAsia"/>
          <w:sz w:val="24"/>
        </w:rPr>
        <w:t>する。</w:t>
      </w:r>
    </w:p>
    <w:p w14:paraId="0E48099F" w14:textId="489904CB" w:rsidR="00973A72" w:rsidRPr="00303BC7" w:rsidRDefault="00E642C8" w:rsidP="00BE003D">
      <w:pPr>
        <w:ind w:leftChars="100" w:left="210"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973A72" w:rsidRPr="00303BC7">
        <w:rPr>
          <w:rFonts w:asciiTheme="majorEastAsia" w:eastAsiaTheme="majorEastAsia" w:hAnsiTheme="majorEastAsia" w:hint="eastAsia"/>
          <w:sz w:val="24"/>
        </w:rPr>
        <w:t>居場所の切り替わり</w:t>
      </w:r>
      <w:r w:rsidRPr="00303BC7">
        <w:rPr>
          <w:rFonts w:asciiTheme="majorEastAsia" w:eastAsiaTheme="majorEastAsia" w:hAnsiTheme="majorEastAsia" w:hint="eastAsia"/>
          <w:sz w:val="24"/>
        </w:rPr>
        <w:t>」</w:t>
      </w:r>
      <w:r w:rsidR="00973A72" w:rsidRPr="00303BC7">
        <w:rPr>
          <w:rFonts w:asciiTheme="majorEastAsia" w:eastAsiaTheme="majorEastAsia" w:hAnsiTheme="majorEastAsia" w:hint="eastAsia"/>
          <w:sz w:val="24"/>
        </w:rPr>
        <w:t>に関しては</w:t>
      </w:r>
      <w:r w:rsidR="00E8308E" w:rsidRPr="00303BC7">
        <w:rPr>
          <w:rFonts w:asciiTheme="majorEastAsia" w:eastAsiaTheme="majorEastAsia" w:hAnsiTheme="majorEastAsia" w:hint="eastAsia"/>
          <w:sz w:val="24"/>
        </w:rPr>
        <w:t>、</w:t>
      </w:r>
      <w:r w:rsidR="00973A72" w:rsidRPr="00303BC7">
        <w:rPr>
          <w:rFonts w:asciiTheme="majorEastAsia" w:eastAsiaTheme="majorEastAsia" w:hAnsiTheme="majorEastAsia" w:hint="eastAsia"/>
          <w:sz w:val="24"/>
        </w:rPr>
        <w:t>執務室から休憩場所等へといった従事者</w:t>
      </w:r>
      <w:r w:rsidRPr="00303BC7">
        <w:rPr>
          <w:rFonts w:asciiTheme="majorEastAsia" w:eastAsiaTheme="majorEastAsia" w:hAnsiTheme="majorEastAsia" w:hint="eastAsia"/>
          <w:sz w:val="24"/>
        </w:rPr>
        <w:t>が対象となる場面</w:t>
      </w:r>
      <w:r w:rsidR="00973A72" w:rsidRPr="00303BC7">
        <w:rPr>
          <w:rFonts w:asciiTheme="majorEastAsia" w:eastAsiaTheme="majorEastAsia" w:hAnsiTheme="majorEastAsia" w:hint="eastAsia"/>
          <w:sz w:val="24"/>
        </w:rPr>
        <w:t>と</w:t>
      </w:r>
      <w:r w:rsidR="00E8308E" w:rsidRPr="00303BC7">
        <w:rPr>
          <w:rFonts w:asciiTheme="majorEastAsia" w:eastAsiaTheme="majorEastAsia" w:hAnsiTheme="majorEastAsia" w:hint="eastAsia"/>
          <w:sz w:val="24"/>
        </w:rPr>
        <w:t>、</w:t>
      </w:r>
      <w:r w:rsidR="00973A72" w:rsidRPr="00303BC7">
        <w:rPr>
          <w:rFonts w:asciiTheme="majorEastAsia" w:eastAsiaTheme="majorEastAsia" w:hAnsiTheme="majorEastAsia" w:hint="eastAsia"/>
          <w:sz w:val="24"/>
        </w:rPr>
        <w:t>閲覧スペースからロビー等の休憩可能なスペースへといった来館者</w:t>
      </w:r>
      <w:r w:rsidRPr="00303BC7">
        <w:rPr>
          <w:rFonts w:asciiTheme="majorEastAsia" w:eastAsiaTheme="majorEastAsia" w:hAnsiTheme="majorEastAsia" w:hint="eastAsia"/>
          <w:sz w:val="24"/>
        </w:rPr>
        <w:t>が対象となる場面の双方を</w:t>
      </w:r>
      <w:r w:rsidR="00303BC7">
        <w:rPr>
          <w:rFonts w:asciiTheme="majorEastAsia" w:eastAsiaTheme="majorEastAsia" w:hAnsiTheme="majorEastAsia" w:hint="eastAsia"/>
          <w:sz w:val="24"/>
        </w:rPr>
        <w:t>、</w:t>
      </w:r>
      <w:r w:rsidR="00973A72" w:rsidRPr="00303BC7">
        <w:rPr>
          <w:rFonts w:asciiTheme="majorEastAsia" w:eastAsiaTheme="majorEastAsia" w:hAnsiTheme="majorEastAsia" w:hint="eastAsia"/>
          <w:sz w:val="24"/>
        </w:rPr>
        <w:t>点検の対象とする。</w:t>
      </w:r>
    </w:p>
    <w:p w14:paraId="162855B9" w14:textId="77777777" w:rsidR="005735A9" w:rsidRPr="00303BC7" w:rsidRDefault="005735A9" w:rsidP="00BE003D">
      <w:pPr>
        <w:jc w:val="left"/>
        <w:rPr>
          <w:rFonts w:asciiTheme="majorEastAsia" w:eastAsiaTheme="majorEastAsia" w:hAnsiTheme="majorEastAsia"/>
          <w:sz w:val="24"/>
        </w:rPr>
      </w:pPr>
    </w:p>
    <w:p w14:paraId="246D679C" w14:textId="7FEE887E" w:rsidR="004D72D4" w:rsidRPr="00303BC7" w:rsidRDefault="004D72D4" w:rsidP="00BE003D">
      <w:pPr>
        <w:pStyle w:val="ad"/>
        <w:numPr>
          <w:ilvl w:val="0"/>
          <w:numId w:val="1"/>
        </w:numPr>
        <w:ind w:leftChars="0"/>
        <w:jc w:val="left"/>
        <w:rPr>
          <w:rFonts w:asciiTheme="majorEastAsia" w:eastAsiaTheme="majorEastAsia" w:hAnsiTheme="majorEastAsia"/>
          <w:sz w:val="24"/>
        </w:rPr>
      </w:pPr>
      <w:r w:rsidRPr="00303BC7">
        <w:rPr>
          <w:rFonts w:asciiTheme="majorEastAsia" w:eastAsiaTheme="majorEastAsia" w:hAnsiTheme="majorEastAsia" w:hint="eastAsia"/>
          <w:sz w:val="24"/>
        </w:rPr>
        <w:t>集客施設のリスク評価</w:t>
      </w:r>
    </w:p>
    <w:p w14:paraId="142C9781" w14:textId="79580863" w:rsidR="004D72D4" w:rsidRPr="00303BC7" w:rsidRDefault="004D72D4" w:rsidP="00BE003D">
      <w:pPr>
        <w:ind w:left="24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BC6AF5" w:rsidRPr="00303BC7">
        <w:rPr>
          <w:rFonts w:asciiTheme="majorEastAsia" w:eastAsiaTheme="majorEastAsia" w:hAnsiTheme="majorEastAsia" w:hint="eastAsia"/>
          <w:sz w:val="24"/>
        </w:rPr>
        <w:t>現下の状況にあって活動を再開した場合に</w:t>
      </w:r>
      <w:r w:rsidRPr="00303BC7">
        <w:rPr>
          <w:rFonts w:asciiTheme="majorEastAsia" w:eastAsiaTheme="majorEastAsia" w:hAnsiTheme="majorEastAsia" w:hint="eastAsia"/>
          <w:sz w:val="24"/>
        </w:rPr>
        <w:t>、大規模な来館等が見込まれるか、</w:t>
      </w:r>
      <w:r w:rsidR="00C3441E" w:rsidRPr="00303BC7">
        <w:rPr>
          <w:rFonts w:asciiTheme="majorEastAsia" w:eastAsiaTheme="majorEastAsia" w:hAnsiTheme="majorEastAsia" w:hint="eastAsia"/>
          <w:sz w:val="24"/>
        </w:rPr>
        <w:t>県域を越えての来館が見込まれるか、</w:t>
      </w:r>
      <w:r w:rsidRPr="00303BC7">
        <w:rPr>
          <w:rFonts w:asciiTheme="majorEastAsia" w:eastAsiaTheme="majorEastAsia" w:hAnsiTheme="majorEastAsia" w:hint="eastAsia"/>
          <w:sz w:val="24"/>
        </w:rPr>
        <w:t>人と人との距離が確保できるほどの来館にとどまるか、これまでの実績</w:t>
      </w:r>
      <w:r w:rsidR="00C402DE" w:rsidRPr="00303BC7">
        <w:rPr>
          <w:rFonts w:asciiTheme="majorEastAsia" w:eastAsiaTheme="majorEastAsia" w:hAnsiTheme="majorEastAsia" w:hint="eastAsia"/>
          <w:sz w:val="24"/>
        </w:rPr>
        <w:t>など</w:t>
      </w:r>
      <w:r w:rsidR="00F3480C" w:rsidRPr="00303BC7">
        <w:rPr>
          <w:rFonts w:asciiTheme="majorEastAsia" w:eastAsiaTheme="majorEastAsia" w:hAnsiTheme="majorEastAsia" w:hint="eastAsia"/>
          <w:sz w:val="24"/>
        </w:rPr>
        <w:t>を踏まえて</w:t>
      </w:r>
      <w:r w:rsidRPr="00303BC7">
        <w:rPr>
          <w:rFonts w:asciiTheme="majorEastAsia" w:eastAsiaTheme="majorEastAsia" w:hAnsiTheme="majorEastAsia" w:hint="eastAsia"/>
          <w:sz w:val="24"/>
        </w:rPr>
        <w:t>、改めて評価する</w:t>
      </w:r>
      <w:r w:rsidR="00FB784B" w:rsidRPr="00303BC7">
        <w:rPr>
          <w:rFonts w:asciiTheme="majorEastAsia" w:eastAsiaTheme="majorEastAsia" w:hAnsiTheme="majorEastAsia" w:hint="eastAsia"/>
          <w:sz w:val="24"/>
        </w:rPr>
        <w:t>。</w:t>
      </w:r>
    </w:p>
    <w:p w14:paraId="24F46F77" w14:textId="5064E512" w:rsidR="00F41E76" w:rsidRPr="00303BC7" w:rsidRDefault="00F41E76" w:rsidP="00BE003D">
      <w:pPr>
        <w:ind w:left="240" w:hangingChars="100" w:hanging="240"/>
        <w:jc w:val="left"/>
        <w:rPr>
          <w:rFonts w:asciiTheme="majorEastAsia" w:eastAsiaTheme="majorEastAsia" w:hAnsiTheme="majorEastAsia"/>
          <w:sz w:val="24"/>
        </w:rPr>
      </w:pPr>
    </w:p>
    <w:p w14:paraId="352065F1" w14:textId="6B3CBEF0" w:rsidR="00F41E76" w:rsidRPr="00303BC7" w:rsidRDefault="00F41E76">
      <w:pPr>
        <w:pStyle w:val="ad"/>
        <w:numPr>
          <w:ilvl w:val="0"/>
          <w:numId w:val="1"/>
        </w:numPr>
        <w:autoSpaceDE w:val="0"/>
        <w:autoSpaceDN w:val="0"/>
        <w:adjustRightInd w:val="0"/>
        <w:ind w:leftChars="0"/>
        <w:jc w:val="left"/>
        <w:rPr>
          <w:rFonts w:asciiTheme="majorEastAsia" w:eastAsiaTheme="majorEastAsia" w:hAnsiTheme="majorEastAsia" w:cs="ＭＳs."/>
          <w:kern w:val="0"/>
          <w:sz w:val="24"/>
        </w:rPr>
      </w:pPr>
      <w:r w:rsidRPr="00303BC7">
        <w:rPr>
          <w:rFonts w:asciiTheme="majorEastAsia" w:eastAsiaTheme="majorEastAsia" w:hAnsiTheme="majorEastAsia" w:hint="eastAsia"/>
          <w:sz w:val="24"/>
        </w:rPr>
        <w:t>地域における感染状況のリスク評価</w:t>
      </w:r>
    </w:p>
    <w:p w14:paraId="49B4D042" w14:textId="0FD870F1" w:rsidR="00F41E76" w:rsidRPr="00303BC7" w:rsidRDefault="00F41E76">
      <w:pPr>
        <w:autoSpaceDE w:val="0"/>
        <w:autoSpaceDN w:val="0"/>
        <w:adjustRightInd w:val="0"/>
        <w:ind w:leftChars="167" w:left="351" w:firstLineChars="40" w:firstLine="96"/>
        <w:jc w:val="left"/>
        <w:rPr>
          <w:rFonts w:asciiTheme="majorEastAsia" w:eastAsiaTheme="majorEastAsia" w:hAnsiTheme="majorEastAsia" w:cs="ＭＳs."/>
          <w:strike/>
          <w:kern w:val="0"/>
          <w:sz w:val="24"/>
        </w:rPr>
      </w:pPr>
      <w:r w:rsidRPr="00303BC7">
        <w:rPr>
          <w:rFonts w:asciiTheme="majorEastAsia" w:eastAsiaTheme="majorEastAsia" w:hAnsiTheme="majorEastAsia" w:cs="ＭＳs." w:hint="eastAsia"/>
          <w:kern w:val="0"/>
          <w:sz w:val="24"/>
        </w:rPr>
        <w:t>地域の生活圏において、感染拡大の可能性が報告された場合の対応につい</w:t>
      </w:r>
      <w:r w:rsidR="00DD73C5" w:rsidRPr="00303BC7">
        <w:rPr>
          <w:rFonts w:asciiTheme="majorEastAsia" w:eastAsiaTheme="majorEastAsia" w:hAnsiTheme="majorEastAsia" w:cs="ＭＳs." w:hint="eastAsia"/>
          <w:kern w:val="0"/>
          <w:sz w:val="24"/>
        </w:rPr>
        <w:t>て</w:t>
      </w:r>
      <w:r w:rsidRPr="00303BC7">
        <w:rPr>
          <w:rFonts w:asciiTheme="majorEastAsia" w:eastAsiaTheme="majorEastAsia" w:hAnsiTheme="majorEastAsia" w:cs="ＭＳs." w:hint="eastAsia"/>
          <w:kern w:val="0"/>
          <w:sz w:val="24"/>
        </w:rPr>
        <w:t>検討す</w:t>
      </w:r>
      <w:r w:rsidR="00A84D9F" w:rsidRPr="00303BC7">
        <w:rPr>
          <w:rFonts w:asciiTheme="majorEastAsia" w:eastAsiaTheme="majorEastAsia" w:hAnsiTheme="majorEastAsia" w:cs="ＭＳs." w:hint="eastAsia"/>
          <w:kern w:val="0"/>
          <w:sz w:val="24"/>
        </w:rPr>
        <w:t>る</w:t>
      </w:r>
      <w:r w:rsidRPr="00303BC7">
        <w:rPr>
          <w:rFonts w:asciiTheme="majorEastAsia" w:eastAsiaTheme="majorEastAsia" w:hAnsiTheme="majorEastAsia" w:cs="ＭＳs." w:hint="eastAsia"/>
          <w:kern w:val="0"/>
          <w:sz w:val="24"/>
        </w:rPr>
        <w:t>。感染拡大リスクが残る場合には、対応を強化する必要</w:t>
      </w:r>
      <w:r w:rsidR="00A31273" w:rsidRPr="00303BC7">
        <w:rPr>
          <w:rFonts w:asciiTheme="majorEastAsia" w:eastAsiaTheme="majorEastAsia" w:hAnsiTheme="majorEastAsia" w:cs="ＭＳs." w:hint="eastAsia"/>
          <w:kern w:val="0"/>
          <w:sz w:val="24"/>
        </w:rPr>
        <w:t>がある</w:t>
      </w:r>
      <w:r w:rsidR="00C402DE" w:rsidRPr="00303BC7">
        <w:rPr>
          <w:rFonts w:asciiTheme="majorEastAsia" w:eastAsiaTheme="majorEastAsia" w:hAnsiTheme="majorEastAsia" w:cs="ＭＳs." w:hint="eastAsia"/>
          <w:kern w:val="0"/>
          <w:sz w:val="24"/>
        </w:rPr>
        <w:t>。</w:t>
      </w:r>
    </w:p>
    <w:p w14:paraId="0DBCDC73" w14:textId="7FC22611" w:rsidR="004D72D4" w:rsidRPr="00303BC7" w:rsidRDefault="004D72D4" w:rsidP="00BE003D">
      <w:pPr>
        <w:jc w:val="left"/>
        <w:rPr>
          <w:rFonts w:asciiTheme="majorEastAsia" w:eastAsiaTheme="majorEastAsia" w:hAnsiTheme="majorEastAsia"/>
          <w:sz w:val="24"/>
        </w:rPr>
      </w:pPr>
    </w:p>
    <w:p w14:paraId="2161DE2D" w14:textId="609FF817" w:rsidR="005735A9" w:rsidRPr="00303BC7" w:rsidRDefault="00F71B04"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６</w:t>
      </w:r>
      <w:r w:rsidR="0063060F" w:rsidRPr="00303BC7">
        <w:rPr>
          <w:rFonts w:asciiTheme="majorEastAsia" w:eastAsiaTheme="majorEastAsia" w:hAnsiTheme="majorEastAsia" w:hint="eastAsia"/>
          <w:sz w:val="24"/>
        </w:rPr>
        <w:t>．</w:t>
      </w:r>
      <w:r w:rsidR="00BF01E8" w:rsidRPr="00303BC7">
        <w:rPr>
          <w:rFonts w:asciiTheme="majorEastAsia" w:eastAsiaTheme="majorEastAsia" w:hAnsiTheme="majorEastAsia" w:hint="eastAsia"/>
          <w:sz w:val="24"/>
        </w:rPr>
        <w:t>実施する</w:t>
      </w:r>
      <w:r w:rsidRPr="00303BC7">
        <w:rPr>
          <w:rFonts w:asciiTheme="majorEastAsia" w:eastAsiaTheme="majorEastAsia" w:hAnsiTheme="majorEastAsia" w:hint="eastAsia"/>
          <w:sz w:val="24"/>
        </w:rPr>
        <w:t>基本的事項の</w:t>
      </w:r>
      <w:r w:rsidR="00BF01E8" w:rsidRPr="00303BC7">
        <w:rPr>
          <w:rFonts w:asciiTheme="majorEastAsia" w:eastAsiaTheme="majorEastAsia" w:hAnsiTheme="majorEastAsia" w:hint="eastAsia"/>
          <w:sz w:val="24"/>
        </w:rPr>
        <w:t>決定</w:t>
      </w:r>
      <w:r w:rsidR="00DB206E" w:rsidRPr="00303BC7">
        <w:rPr>
          <w:rFonts w:asciiTheme="majorEastAsia" w:eastAsiaTheme="majorEastAsia" w:hAnsiTheme="majorEastAsia" w:hint="eastAsia"/>
          <w:sz w:val="24"/>
        </w:rPr>
        <w:t>と</w:t>
      </w:r>
      <w:r w:rsidRPr="00303BC7">
        <w:rPr>
          <w:rFonts w:asciiTheme="majorEastAsia" w:eastAsiaTheme="majorEastAsia" w:hAnsiTheme="majorEastAsia" w:hint="eastAsia"/>
          <w:sz w:val="24"/>
        </w:rPr>
        <w:t>実施方法の検討</w:t>
      </w:r>
    </w:p>
    <w:p w14:paraId="304478B3" w14:textId="5E8E9A94" w:rsidR="00F71B04" w:rsidRPr="00303BC7" w:rsidRDefault="00F71B04" w:rsidP="00BE003D">
      <w:pPr>
        <w:pStyle w:val="ad"/>
        <w:numPr>
          <w:ilvl w:val="0"/>
          <w:numId w:val="6"/>
        </w:numPr>
        <w:ind w:leftChars="0"/>
        <w:jc w:val="left"/>
        <w:rPr>
          <w:rFonts w:asciiTheme="majorEastAsia" w:eastAsiaTheme="majorEastAsia" w:hAnsiTheme="majorEastAsia"/>
          <w:sz w:val="24"/>
        </w:rPr>
      </w:pPr>
      <w:r w:rsidRPr="00303BC7">
        <w:rPr>
          <w:rFonts w:asciiTheme="majorEastAsia" w:eastAsiaTheme="majorEastAsia" w:hAnsiTheme="majorEastAsia" w:hint="eastAsia"/>
          <w:sz w:val="24"/>
        </w:rPr>
        <w:t>開館</w:t>
      </w:r>
      <w:r w:rsidR="00124839" w:rsidRPr="00303BC7">
        <w:rPr>
          <w:rFonts w:asciiTheme="majorEastAsia" w:eastAsiaTheme="majorEastAsia" w:hAnsiTheme="majorEastAsia" w:hint="eastAsia"/>
          <w:sz w:val="24"/>
        </w:rPr>
        <w:t>に際して、実施の必要性を判断する基本的</w:t>
      </w:r>
      <w:r w:rsidRPr="00303BC7">
        <w:rPr>
          <w:rFonts w:asciiTheme="majorEastAsia" w:eastAsiaTheme="majorEastAsia" w:hAnsiTheme="majorEastAsia" w:hint="eastAsia"/>
          <w:sz w:val="24"/>
        </w:rPr>
        <w:t>事項</w:t>
      </w:r>
    </w:p>
    <w:p w14:paraId="70B18D75" w14:textId="676837C8"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○提言に基づく感染拡大</w:t>
      </w:r>
      <w:r w:rsidR="00CB4112" w:rsidRPr="00303BC7">
        <w:rPr>
          <w:rFonts w:asciiTheme="majorEastAsia" w:eastAsiaTheme="majorEastAsia" w:hAnsiTheme="majorEastAsia" w:hint="eastAsia"/>
          <w:sz w:val="24"/>
        </w:rPr>
        <w:t>の予防</w:t>
      </w:r>
      <w:r w:rsidRPr="00303BC7">
        <w:rPr>
          <w:rFonts w:asciiTheme="majorEastAsia" w:eastAsiaTheme="majorEastAsia" w:hAnsiTheme="majorEastAsia" w:hint="eastAsia"/>
          <w:sz w:val="24"/>
        </w:rPr>
        <w:t>策を徹底する</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668CB617" w14:textId="4E433C3C" w:rsidR="00F71B04" w:rsidRPr="00303BC7" w:rsidRDefault="00F71B04" w:rsidP="00674693">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・例えば、人との接触を避け、対人距離を最低1m（できるだけ2mを目安に）確保　することが求められる。</w:t>
      </w:r>
    </w:p>
    <w:p w14:paraId="5D537523" w14:textId="0F90FB8A"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○感染拡大の対策に関して、また、感染の疑いのある者が発生した場合において、速やかな連携が図れるよう、地域内の</w:t>
      </w:r>
      <w:r w:rsidR="002D1D78">
        <w:rPr>
          <w:rFonts w:asciiTheme="majorEastAsia" w:eastAsiaTheme="majorEastAsia" w:hAnsiTheme="majorEastAsia" w:hint="eastAsia"/>
          <w:sz w:val="24"/>
        </w:rPr>
        <w:t>医療機関、</w:t>
      </w:r>
      <w:r w:rsidRPr="00303BC7">
        <w:rPr>
          <w:rFonts w:asciiTheme="majorEastAsia" w:eastAsiaTheme="majorEastAsia" w:hAnsiTheme="majorEastAsia" w:hint="eastAsia"/>
          <w:sz w:val="24"/>
        </w:rPr>
        <w:t>保健所との連絡体制を整える</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65C1A4A4" w14:textId="19B81122"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○高齢者や持病のある</w:t>
      </w:r>
      <w:r w:rsidR="004422D3" w:rsidRPr="00303BC7">
        <w:rPr>
          <w:rFonts w:asciiTheme="majorEastAsia" w:eastAsiaTheme="majorEastAsia" w:hAnsiTheme="majorEastAsia" w:hint="eastAsia"/>
          <w:sz w:val="24"/>
        </w:rPr>
        <w:t>来館者</w:t>
      </w:r>
      <w:r w:rsidRPr="00303BC7">
        <w:rPr>
          <w:rFonts w:asciiTheme="majorEastAsia" w:eastAsiaTheme="majorEastAsia" w:hAnsiTheme="majorEastAsia" w:hint="eastAsia"/>
          <w:sz w:val="24"/>
        </w:rPr>
        <w:t>については、感染した場合の重症化リスクが高いことから、より慎重に、徹底したリスク回避の対応策を検討する</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3432BAFE" w14:textId="2C70B9C5"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○図書館は、所蔵する資料（図書・新聞・雑誌・視聴覚資料など）を閲覧に供し、貸し出しする</w:t>
      </w:r>
      <w:r w:rsidR="003B0C17" w:rsidRPr="00303BC7">
        <w:rPr>
          <w:rFonts w:asciiTheme="majorEastAsia" w:eastAsiaTheme="majorEastAsia" w:hAnsiTheme="majorEastAsia" w:hint="eastAsia"/>
          <w:sz w:val="24"/>
        </w:rPr>
        <w:t>など、多様な業務があり、様々な接触機会が</w:t>
      </w:r>
      <w:r w:rsidRPr="00303BC7">
        <w:rPr>
          <w:rFonts w:asciiTheme="majorEastAsia" w:eastAsiaTheme="majorEastAsia" w:hAnsiTheme="majorEastAsia" w:hint="eastAsia"/>
          <w:sz w:val="24"/>
        </w:rPr>
        <w:t>あるため、人と人の接触だけでなく、書架をはじめとする館内の設備や備品等への接触や、資料の接触利用に伴う感染の可能性について対処し、かつ、</w:t>
      </w:r>
      <w:r w:rsidR="004422D3" w:rsidRPr="00303BC7">
        <w:rPr>
          <w:rFonts w:asciiTheme="majorEastAsia" w:eastAsiaTheme="majorEastAsia" w:hAnsiTheme="majorEastAsia" w:hint="eastAsia"/>
          <w:sz w:val="24"/>
        </w:rPr>
        <w:t>来館</w:t>
      </w:r>
      <w:r w:rsidRPr="00303BC7">
        <w:rPr>
          <w:rFonts w:asciiTheme="majorEastAsia" w:eastAsiaTheme="majorEastAsia" w:hAnsiTheme="majorEastAsia" w:hint="eastAsia"/>
          <w:sz w:val="24"/>
        </w:rPr>
        <w:t>者に注意喚起を行う</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193C69FC" w14:textId="35C942E7" w:rsidR="00F71B04" w:rsidRPr="00303BC7" w:rsidRDefault="00F71B04" w:rsidP="003B0C17">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・例えば、フィルムコーテイングした図書やビニールカバーを付けた雑誌、あるい　は資料のページに新型コロナウイルスが付着した場合に、どういう影響があり、どうすれば影響がなくなるかといった点についての具体的な方法を、科学的根拠に基づいて示すことで、来館者も従事者等も安心してサービスを利用し、提供することができる。</w:t>
      </w:r>
    </w:p>
    <w:p w14:paraId="3DBA9581" w14:textId="08597DC1" w:rsidR="00F71B04" w:rsidRPr="00303BC7" w:rsidRDefault="00F71B04" w:rsidP="00674693">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・資料へのウ</w:t>
      </w:r>
      <w:r w:rsidR="003B0C17" w:rsidRPr="00303BC7">
        <w:rPr>
          <w:rFonts w:asciiTheme="majorEastAsia" w:eastAsiaTheme="majorEastAsia" w:hAnsiTheme="majorEastAsia" w:hint="eastAsia"/>
          <w:sz w:val="24"/>
        </w:rPr>
        <w:t>イ</w:t>
      </w:r>
      <w:r w:rsidRPr="00303BC7">
        <w:rPr>
          <w:rFonts w:asciiTheme="majorEastAsia" w:eastAsiaTheme="majorEastAsia" w:hAnsiTheme="majorEastAsia" w:hint="eastAsia"/>
          <w:sz w:val="24"/>
        </w:rPr>
        <w:t>ルス付着に関係する対策については、現時点で、オーストリア図書　館協会等をはじめとする海外の関係団体が公表している情報において、返却後の資料を一定期間保管・隔離したり、返却そのものを延期したりすることを推奨する例が見られるため、これらを参考にすることが考えられる。</w:t>
      </w:r>
    </w:p>
    <w:p w14:paraId="3A064F1B" w14:textId="53EF69BE" w:rsidR="00F71B04" w:rsidRDefault="00F71B04" w:rsidP="00674693">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lastRenderedPageBreak/>
        <w:t>・</w:t>
      </w:r>
      <w:r w:rsidR="004422D3" w:rsidRPr="00303BC7">
        <w:rPr>
          <w:rFonts w:asciiTheme="majorEastAsia" w:eastAsiaTheme="majorEastAsia" w:hAnsiTheme="majorEastAsia" w:hint="eastAsia"/>
          <w:sz w:val="24"/>
        </w:rPr>
        <w:t>来館</w:t>
      </w:r>
      <w:r w:rsidRPr="00303BC7">
        <w:rPr>
          <w:rFonts w:asciiTheme="majorEastAsia" w:eastAsiaTheme="majorEastAsia" w:hAnsiTheme="majorEastAsia" w:hint="eastAsia"/>
          <w:sz w:val="24"/>
        </w:rPr>
        <w:t>者の入館を認めた場合には、</w:t>
      </w:r>
      <w:r w:rsidR="008E607D" w:rsidRPr="00303BC7">
        <w:rPr>
          <w:rFonts w:asciiTheme="majorEastAsia" w:eastAsiaTheme="majorEastAsia" w:hAnsiTheme="majorEastAsia" w:hint="eastAsia"/>
          <w:sz w:val="24"/>
        </w:rPr>
        <w:t>手洗い・手指の消毒とともに、</w:t>
      </w:r>
      <w:r w:rsidRPr="00303BC7">
        <w:rPr>
          <w:rFonts w:asciiTheme="majorEastAsia" w:eastAsiaTheme="majorEastAsia" w:hAnsiTheme="majorEastAsia" w:hint="eastAsia"/>
          <w:sz w:val="24"/>
        </w:rPr>
        <w:t>書架等で閲覧（ブラウジング利用を含む）した資料を直接書架に戻さず、返却台に置くよう求めるなどの注意喚起を</w:t>
      </w:r>
      <w:r w:rsidR="004422D3" w:rsidRPr="00303BC7">
        <w:rPr>
          <w:rFonts w:asciiTheme="majorEastAsia" w:eastAsiaTheme="majorEastAsia" w:hAnsiTheme="majorEastAsia" w:hint="eastAsia"/>
          <w:sz w:val="24"/>
        </w:rPr>
        <w:t>来館</w:t>
      </w:r>
      <w:r w:rsidRPr="00303BC7">
        <w:rPr>
          <w:rFonts w:asciiTheme="majorEastAsia" w:eastAsiaTheme="majorEastAsia" w:hAnsiTheme="majorEastAsia" w:hint="eastAsia"/>
          <w:sz w:val="24"/>
        </w:rPr>
        <w:t>者に対して徹底し、他の</w:t>
      </w:r>
      <w:r w:rsidR="004422D3" w:rsidRPr="00303BC7">
        <w:rPr>
          <w:rFonts w:asciiTheme="majorEastAsia" w:eastAsiaTheme="majorEastAsia" w:hAnsiTheme="majorEastAsia" w:hint="eastAsia"/>
          <w:sz w:val="24"/>
        </w:rPr>
        <w:t>来館</w:t>
      </w:r>
      <w:r w:rsidRPr="00303BC7">
        <w:rPr>
          <w:rFonts w:asciiTheme="majorEastAsia" w:eastAsiaTheme="majorEastAsia" w:hAnsiTheme="majorEastAsia" w:hint="eastAsia"/>
          <w:sz w:val="24"/>
        </w:rPr>
        <w:t>者や従事者</w:t>
      </w:r>
      <w:r w:rsidR="004422D3" w:rsidRPr="00303BC7">
        <w:rPr>
          <w:rFonts w:asciiTheme="majorEastAsia" w:eastAsiaTheme="majorEastAsia" w:hAnsiTheme="majorEastAsia" w:hint="eastAsia"/>
          <w:sz w:val="24"/>
        </w:rPr>
        <w:t>と</w:t>
      </w:r>
      <w:r w:rsidRPr="00303BC7">
        <w:rPr>
          <w:rFonts w:asciiTheme="majorEastAsia" w:eastAsiaTheme="majorEastAsia" w:hAnsiTheme="majorEastAsia" w:hint="eastAsia"/>
          <w:sz w:val="24"/>
        </w:rPr>
        <w:t>の接触を防ぐ措置を講じる。</w:t>
      </w:r>
    </w:p>
    <w:p w14:paraId="3649B8E1" w14:textId="7B5E2702" w:rsidR="00677C46" w:rsidRDefault="00677C46" w:rsidP="00CB0336">
      <w:pPr>
        <w:ind w:leftChars="300" w:left="111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※注：日本図書館協会資料保存委員会が、</w:t>
      </w:r>
      <w:bookmarkStart w:id="0" w:name="_Hlk63334263"/>
      <w:r>
        <w:rPr>
          <w:rFonts w:asciiTheme="majorEastAsia" w:eastAsiaTheme="majorEastAsia" w:hAnsiTheme="majorEastAsia" w:hint="eastAsia"/>
          <w:sz w:val="24"/>
        </w:rPr>
        <w:t>202</w:t>
      </w:r>
      <w:r w:rsidR="00C57ED5">
        <w:rPr>
          <w:rFonts w:asciiTheme="majorEastAsia" w:eastAsiaTheme="majorEastAsia" w:hAnsiTheme="majorEastAsia"/>
          <w:sz w:val="24"/>
        </w:rPr>
        <w:t>1</w:t>
      </w:r>
      <w:r>
        <w:rPr>
          <w:rFonts w:asciiTheme="majorEastAsia" w:eastAsiaTheme="majorEastAsia" w:hAnsiTheme="majorEastAsia" w:hint="eastAsia"/>
          <w:sz w:val="24"/>
        </w:rPr>
        <w:t>（令和</w:t>
      </w:r>
      <w:r w:rsidR="00C57ED5">
        <w:rPr>
          <w:rFonts w:asciiTheme="majorEastAsia" w:eastAsiaTheme="majorEastAsia" w:hAnsiTheme="majorEastAsia"/>
          <w:sz w:val="24"/>
        </w:rPr>
        <w:t>3</w:t>
      </w:r>
      <w:r>
        <w:rPr>
          <w:rFonts w:asciiTheme="majorEastAsia" w:eastAsiaTheme="majorEastAsia" w:hAnsiTheme="majorEastAsia" w:hint="eastAsia"/>
          <w:sz w:val="24"/>
        </w:rPr>
        <w:t>）年</w:t>
      </w:r>
      <w:r w:rsidR="00C57ED5">
        <w:rPr>
          <w:rFonts w:asciiTheme="majorEastAsia" w:eastAsiaTheme="majorEastAsia" w:hAnsiTheme="majorEastAsia"/>
          <w:sz w:val="24"/>
        </w:rPr>
        <w:t>3</w:t>
      </w:r>
      <w:r>
        <w:rPr>
          <w:rFonts w:asciiTheme="majorEastAsia" w:eastAsiaTheme="majorEastAsia" w:hAnsiTheme="majorEastAsia" w:hint="eastAsia"/>
          <w:sz w:val="24"/>
        </w:rPr>
        <w:t>月</w:t>
      </w:r>
      <w:r w:rsidR="00C57ED5">
        <w:rPr>
          <w:rFonts w:asciiTheme="majorEastAsia" w:eastAsiaTheme="majorEastAsia" w:hAnsiTheme="majorEastAsia"/>
          <w:sz w:val="24"/>
        </w:rPr>
        <w:t>1</w:t>
      </w:r>
      <w:r>
        <w:rPr>
          <w:rFonts w:asciiTheme="majorEastAsia" w:eastAsiaTheme="majorEastAsia" w:hAnsiTheme="majorEastAsia" w:hint="eastAsia"/>
          <w:sz w:val="24"/>
        </w:rPr>
        <w:t>日</w:t>
      </w:r>
      <w:r w:rsidR="00C57ED5">
        <w:rPr>
          <w:rFonts w:asciiTheme="majorEastAsia" w:eastAsiaTheme="majorEastAsia" w:hAnsiTheme="majorEastAsia" w:hint="eastAsia"/>
          <w:sz w:val="24"/>
        </w:rPr>
        <w:t>改訂</w:t>
      </w:r>
      <w:r w:rsidR="0025314D">
        <w:rPr>
          <w:rFonts w:asciiTheme="majorEastAsia" w:eastAsiaTheme="majorEastAsia" w:hAnsiTheme="majorEastAsia" w:hint="eastAsia"/>
          <w:sz w:val="24"/>
        </w:rPr>
        <w:t>の</w:t>
      </w:r>
      <w:r w:rsidRPr="00677C46">
        <w:rPr>
          <w:rFonts w:asciiTheme="majorEastAsia" w:eastAsiaTheme="majorEastAsia" w:hAnsiTheme="majorEastAsia" w:hint="eastAsia"/>
          <w:sz w:val="24"/>
        </w:rPr>
        <w:t>「図書館資料の取り扱い（新型コロナウ</w:t>
      </w:r>
      <w:r>
        <w:rPr>
          <w:rFonts w:asciiTheme="majorEastAsia" w:eastAsiaTheme="majorEastAsia" w:hAnsiTheme="majorEastAsia" w:hint="eastAsia"/>
          <w:sz w:val="24"/>
        </w:rPr>
        <w:t>イ</w:t>
      </w:r>
      <w:r w:rsidRPr="00677C46">
        <w:rPr>
          <w:rFonts w:asciiTheme="majorEastAsia" w:eastAsiaTheme="majorEastAsia" w:hAnsiTheme="majorEastAsia" w:hint="eastAsia"/>
          <w:sz w:val="24"/>
        </w:rPr>
        <w:t>ルス感染防止対策）について</w:t>
      </w:r>
      <w:r>
        <w:rPr>
          <w:rFonts w:asciiTheme="majorEastAsia" w:eastAsiaTheme="majorEastAsia" w:hAnsiTheme="majorEastAsia" w:hint="eastAsia"/>
          <w:sz w:val="24"/>
        </w:rPr>
        <w:t>：</w:t>
      </w:r>
      <w:r w:rsidRPr="00677C46">
        <w:rPr>
          <w:rFonts w:asciiTheme="majorEastAsia" w:eastAsiaTheme="majorEastAsia" w:hAnsiTheme="majorEastAsia" w:hint="eastAsia"/>
          <w:sz w:val="24"/>
        </w:rPr>
        <w:t>人と資料を守るために</w:t>
      </w:r>
      <w:r>
        <w:rPr>
          <w:rFonts w:asciiTheme="majorEastAsia" w:eastAsiaTheme="majorEastAsia" w:hAnsiTheme="majorEastAsia" w:hint="eastAsia"/>
          <w:sz w:val="24"/>
        </w:rPr>
        <w:t>」を公表し</w:t>
      </w:r>
      <w:r w:rsidR="0039437F">
        <w:rPr>
          <w:rFonts w:asciiTheme="majorEastAsia" w:eastAsiaTheme="majorEastAsia" w:hAnsiTheme="majorEastAsia" w:hint="eastAsia"/>
          <w:sz w:val="24"/>
        </w:rPr>
        <w:t>、</w:t>
      </w:r>
      <w:r>
        <w:rPr>
          <w:rFonts w:asciiTheme="majorEastAsia" w:eastAsiaTheme="majorEastAsia" w:hAnsiTheme="majorEastAsia" w:hint="eastAsia"/>
          <w:sz w:val="24"/>
        </w:rPr>
        <w:t>資料を介した感染拡大を防止するための</w:t>
      </w:r>
      <w:r w:rsidR="00C004CE">
        <w:rPr>
          <w:rFonts w:asciiTheme="majorEastAsia" w:eastAsiaTheme="majorEastAsia" w:hAnsiTheme="majorEastAsia" w:hint="eastAsia"/>
          <w:sz w:val="24"/>
        </w:rPr>
        <w:t>方策を示している。</w:t>
      </w:r>
      <w:bookmarkEnd w:id="0"/>
    </w:p>
    <w:p w14:paraId="4D0190EB" w14:textId="61B41D46" w:rsidR="00C004CE" w:rsidRDefault="00C004CE" w:rsidP="00CB0336">
      <w:pPr>
        <w:ind w:firstLineChars="400" w:firstLine="960"/>
        <w:jc w:val="left"/>
        <w:rPr>
          <w:rFonts w:asciiTheme="majorEastAsia" w:eastAsiaTheme="majorEastAsia" w:hAnsiTheme="majorEastAsia"/>
          <w:sz w:val="24"/>
        </w:rPr>
      </w:pPr>
      <w:r w:rsidRPr="00C004CE">
        <w:rPr>
          <w:rFonts w:asciiTheme="majorEastAsia" w:eastAsiaTheme="majorEastAsia" w:hAnsiTheme="majorEastAsia"/>
          <w:sz w:val="24"/>
        </w:rPr>
        <w:t>http://www.jla.or.jp/committees/hozon/tabid/96/Default.aspx</w:t>
      </w:r>
    </w:p>
    <w:p w14:paraId="0F0372B3" w14:textId="65035C87" w:rsidR="00FA4353" w:rsidRPr="00303BC7" w:rsidRDefault="00FA4353" w:rsidP="00FA4353">
      <w:pPr>
        <w:ind w:leftChars="300" w:left="1110" w:hangingChars="200" w:hanging="480"/>
        <w:jc w:val="left"/>
        <w:rPr>
          <w:rFonts w:asciiTheme="majorEastAsia" w:eastAsiaTheme="majorEastAsia" w:hAnsiTheme="majorEastAsia"/>
          <w:sz w:val="24"/>
        </w:rPr>
      </w:pPr>
      <w:r w:rsidRPr="00303BC7">
        <w:rPr>
          <w:rFonts w:asciiTheme="majorEastAsia" w:eastAsiaTheme="majorEastAsia" w:hAnsiTheme="majorEastAsia" w:hint="eastAsia"/>
          <w:sz w:val="24"/>
        </w:rPr>
        <w:t>※注：株式会社未来の図書館研究所が、2020（令和2）年5月22日に、「新型コロナウイルス影響下の図書館：再開に向けた取組」と題する報告書を、下記のURLのもとで公表しており、海外の図書館協会等で作成されたガイドラインの概要を知ることができる。</w:t>
      </w:r>
      <w:r w:rsidR="00912BA7" w:rsidRPr="00303BC7">
        <w:rPr>
          <w:rFonts w:asciiTheme="majorEastAsia" w:eastAsiaTheme="majorEastAsia" w:hAnsiTheme="majorEastAsia" w:hint="eastAsia"/>
          <w:sz w:val="24"/>
        </w:rPr>
        <w:t>なお</w:t>
      </w:r>
      <w:r w:rsidR="00E30BD6" w:rsidRPr="00303BC7">
        <w:rPr>
          <w:rFonts w:asciiTheme="majorEastAsia" w:eastAsiaTheme="majorEastAsia" w:hAnsiTheme="majorEastAsia" w:hint="eastAsia"/>
          <w:sz w:val="24"/>
        </w:rPr>
        <w:t>、</w:t>
      </w:r>
      <w:r w:rsidR="00912BA7" w:rsidRPr="00303BC7">
        <w:rPr>
          <w:rFonts w:asciiTheme="majorEastAsia" w:eastAsiaTheme="majorEastAsia" w:hAnsiTheme="majorEastAsia" w:hint="eastAsia"/>
          <w:sz w:val="24"/>
        </w:rPr>
        <w:t>2020（令和2）年5月29日に、同報告書の第2版が示されている。</w:t>
      </w:r>
    </w:p>
    <w:p w14:paraId="1253F7A0" w14:textId="7F6AF47D" w:rsidR="00FA4353" w:rsidRPr="00303BC7" w:rsidRDefault="00FA4353" w:rsidP="00F02DD6">
      <w:pPr>
        <w:ind w:firstLineChars="400" w:firstLine="960"/>
        <w:jc w:val="left"/>
        <w:rPr>
          <w:rFonts w:asciiTheme="majorEastAsia" w:eastAsiaTheme="majorEastAsia" w:hAnsiTheme="majorEastAsia"/>
          <w:sz w:val="24"/>
        </w:rPr>
      </w:pPr>
      <w:r w:rsidRPr="00303BC7">
        <w:rPr>
          <w:rFonts w:asciiTheme="majorEastAsia" w:eastAsiaTheme="majorEastAsia" w:hAnsiTheme="majorEastAsia"/>
          <w:sz w:val="24"/>
        </w:rPr>
        <w:t>http://www.miraitosyokan.jp/future_lib/trend_report/covid-19_2020052</w:t>
      </w:r>
      <w:r w:rsidR="00BF6000">
        <w:rPr>
          <w:rFonts w:asciiTheme="majorEastAsia" w:eastAsiaTheme="majorEastAsia" w:hAnsiTheme="majorEastAsia" w:hint="eastAsia"/>
          <w:sz w:val="24"/>
        </w:rPr>
        <w:t>9</w:t>
      </w:r>
      <w:r w:rsidRPr="00303BC7">
        <w:rPr>
          <w:rFonts w:asciiTheme="majorEastAsia" w:eastAsiaTheme="majorEastAsia" w:hAnsiTheme="majorEastAsia"/>
          <w:sz w:val="24"/>
        </w:rPr>
        <w:t>.pdf</w:t>
      </w:r>
    </w:p>
    <w:p w14:paraId="24301246" w14:textId="645CF575" w:rsidR="006B0342" w:rsidRPr="00303BC7" w:rsidRDefault="00F71B04" w:rsidP="00AF4B85">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○感染</w:t>
      </w:r>
      <w:r w:rsidR="00CB4112" w:rsidRPr="00303BC7">
        <w:rPr>
          <w:rFonts w:asciiTheme="majorEastAsia" w:eastAsiaTheme="majorEastAsia" w:hAnsiTheme="majorEastAsia" w:hint="eastAsia"/>
          <w:sz w:val="24"/>
        </w:rPr>
        <w:t>拡大の予防</w:t>
      </w:r>
      <w:r w:rsidRPr="00303BC7">
        <w:rPr>
          <w:rFonts w:asciiTheme="majorEastAsia" w:eastAsiaTheme="majorEastAsia" w:hAnsiTheme="majorEastAsia" w:hint="eastAsia"/>
          <w:sz w:val="24"/>
        </w:rPr>
        <w:t>のために、入場者の制限を実施する必要性がある場合には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以下のような手段</w:t>
      </w:r>
      <w:r w:rsidR="00CF2372" w:rsidRPr="00303BC7">
        <w:rPr>
          <w:rFonts w:asciiTheme="majorEastAsia" w:eastAsiaTheme="majorEastAsia" w:hAnsiTheme="majorEastAsia" w:hint="eastAsia"/>
          <w:sz w:val="24"/>
        </w:rPr>
        <w:t>の活用</w:t>
      </w:r>
      <w:r w:rsidRPr="00303BC7">
        <w:rPr>
          <w:rFonts w:asciiTheme="majorEastAsia" w:eastAsiaTheme="majorEastAsia" w:hAnsiTheme="majorEastAsia" w:hint="eastAsia"/>
          <w:sz w:val="24"/>
        </w:rPr>
        <w:t>を検討する</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653D909B" w14:textId="774E5CBA" w:rsidR="00F71B04" w:rsidRPr="00303BC7" w:rsidRDefault="00F71B04" w:rsidP="0015389B">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・入館可能時間、入館可能者数の設定</w:t>
      </w:r>
    </w:p>
    <w:p w14:paraId="05E186FE" w14:textId="37E9E306" w:rsidR="00F71B04" w:rsidRPr="00303BC7" w:rsidRDefault="00F71B04" w:rsidP="00977785">
      <w:pPr>
        <w:ind w:leftChars="500" w:left="129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2D1D78">
        <w:rPr>
          <w:rFonts w:asciiTheme="majorEastAsia" w:eastAsiaTheme="majorEastAsia" w:hAnsiTheme="majorEastAsia" w:hint="eastAsia"/>
          <w:sz w:val="24"/>
        </w:rPr>
        <w:t>入場整理を行い、</w:t>
      </w:r>
      <w:r w:rsidRPr="00303BC7">
        <w:rPr>
          <w:rFonts w:asciiTheme="majorEastAsia" w:eastAsiaTheme="majorEastAsia" w:hAnsiTheme="majorEastAsia" w:hint="eastAsia"/>
          <w:sz w:val="24"/>
        </w:rPr>
        <w:t>入館の順番待ちの列</w:t>
      </w:r>
      <w:r w:rsidR="00977785">
        <w:rPr>
          <w:rFonts w:asciiTheme="majorEastAsia" w:eastAsiaTheme="majorEastAsia" w:hAnsiTheme="majorEastAsia" w:hint="eastAsia"/>
          <w:sz w:val="24"/>
        </w:rPr>
        <w:t>は、</w:t>
      </w:r>
      <w:r w:rsidR="00470540">
        <w:rPr>
          <w:rFonts w:asciiTheme="majorEastAsia" w:eastAsiaTheme="majorEastAsia" w:hAnsiTheme="majorEastAsia" w:hint="eastAsia"/>
          <w:sz w:val="24"/>
        </w:rPr>
        <w:t>フロアマーカー</w:t>
      </w:r>
      <w:r w:rsidR="007C77AE">
        <w:rPr>
          <w:rFonts w:asciiTheme="majorEastAsia" w:eastAsiaTheme="majorEastAsia" w:hAnsiTheme="majorEastAsia" w:hint="eastAsia"/>
          <w:sz w:val="24"/>
        </w:rPr>
        <w:t>を</w:t>
      </w:r>
      <w:r w:rsidR="00470540">
        <w:rPr>
          <w:rFonts w:asciiTheme="majorEastAsia" w:eastAsiaTheme="majorEastAsia" w:hAnsiTheme="majorEastAsia" w:hint="eastAsia"/>
          <w:sz w:val="24"/>
        </w:rPr>
        <w:t>設置する</w:t>
      </w:r>
      <w:r w:rsidR="00977785">
        <w:rPr>
          <w:rFonts w:asciiTheme="majorEastAsia" w:eastAsiaTheme="majorEastAsia" w:hAnsiTheme="majorEastAsia" w:hint="eastAsia"/>
          <w:sz w:val="24"/>
        </w:rPr>
        <w:t>等、</w:t>
      </w:r>
      <w:r w:rsidR="00470540" w:rsidRPr="00470540">
        <w:rPr>
          <w:rFonts w:asciiTheme="majorEastAsia" w:eastAsiaTheme="majorEastAsia" w:hAnsiTheme="majorEastAsia" w:hint="eastAsia"/>
          <w:sz w:val="24"/>
        </w:rPr>
        <w:t>最低1m（できるだけ2mを目安に）の間隔を空けて整列を促す等、人が密集しないよう工夫すること。</w:t>
      </w:r>
    </w:p>
    <w:p w14:paraId="38047B57" w14:textId="7C48640C" w:rsidR="00F71B04" w:rsidRPr="00303BC7" w:rsidRDefault="00F71B04" w:rsidP="00F71B04">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・閲覧スペースの座席数の制限等</w:t>
      </w:r>
    </w:p>
    <w:p w14:paraId="1EFC93DF" w14:textId="6ADBC123" w:rsidR="00F71B04" w:rsidRPr="00303BC7" w:rsidRDefault="00F71B04" w:rsidP="00674693">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➢椅子の数を減らして間隔を空ける</w:t>
      </w:r>
      <w:r w:rsidR="008E607D" w:rsidRPr="00303BC7">
        <w:rPr>
          <w:rFonts w:asciiTheme="majorEastAsia" w:eastAsiaTheme="majorEastAsia" w:hAnsiTheme="majorEastAsia" w:hint="eastAsia"/>
          <w:sz w:val="24"/>
        </w:rPr>
        <w:t>。</w:t>
      </w:r>
    </w:p>
    <w:p w14:paraId="5AC18EA1" w14:textId="2BAA6113" w:rsidR="00F71B04" w:rsidRPr="00303BC7" w:rsidRDefault="00F71B04" w:rsidP="00674693">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➢互い違いに着席する</w:t>
      </w:r>
      <w:r w:rsidR="008E607D" w:rsidRPr="00303BC7">
        <w:rPr>
          <w:rFonts w:asciiTheme="majorEastAsia" w:eastAsiaTheme="majorEastAsia" w:hAnsiTheme="majorEastAsia" w:hint="eastAsia"/>
          <w:sz w:val="24"/>
        </w:rPr>
        <w:t>。</w:t>
      </w:r>
    </w:p>
    <w:p w14:paraId="4E898E4E" w14:textId="77777777" w:rsidR="00F71B04" w:rsidRPr="00303BC7" w:rsidRDefault="00F71B04" w:rsidP="00674693">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・集団での来館の制限等</w:t>
      </w:r>
    </w:p>
    <w:p w14:paraId="365975B9" w14:textId="5C248229" w:rsidR="008E607D" w:rsidRPr="00303BC7" w:rsidRDefault="008E607D" w:rsidP="008E607D">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AF4B85" w:rsidRPr="00303BC7">
        <w:rPr>
          <w:rFonts w:asciiTheme="majorEastAsia" w:eastAsiaTheme="majorEastAsia" w:hAnsiTheme="majorEastAsia" w:hint="eastAsia"/>
          <w:sz w:val="24"/>
        </w:rPr>
        <w:t>入館予約システム・</w:t>
      </w:r>
      <w:r w:rsidRPr="00303BC7">
        <w:rPr>
          <w:rFonts w:asciiTheme="majorEastAsia" w:eastAsiaTheme="majorEastAsia" w:hAnsiTheme="majorEastAsia"/>
          <w:sz w:val="24"/>
        </w:rPr>
        <w:t>時間制来館者システム</w:t>
      </w:r>
      <w:r w:rsidRPr="00303BC7">
        <w:rPr>
          <w:rFonts w:asciiTheme="majorEastAsia" w:eastAsiaTheme="majorEastAsia" w:hAnsiTheme="majorEastAsia" w:hint="eastAsia"/>
          <w:sz w:val="24"/>
        </w:rPr>
        <w:t>の導入</w:t>
      </w:r>
    </w:p>
    <w:p w14:paraId="50008DA3" w14:textId="22B73E24"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722CC3">
        <w:rPr>
          <w:rFonts w:asciiTheme="majorEastAsia" w:eastAsiaTheme="majorEastAsia" w:hAnsiTheme="majorEastAsia" w:hint="eastAsia"/>
          <w:sz w:val="24"/>
        </w:rPr>
        <w:t>緊急事態宣言等対象都道府県</w:t>
      </w:r>
      <w:r w:rsidRPr="00303BC7">
        <w:rPr>
          <w:rFonts w:asciiTheme="majorEastAsia" w:eastAsiaTheme="majorEastAsia" w:hAnsiTheme="majorEastAsia" w:hint="eastAsia"/>
          <w:sz w:val="24"/>
        </w:rPr>
        <w:t>内にある図書館は、リスク評価の検討の結果を踏まえ、知事からの要請等に留意し、館内外における過密解消、感染拡大</w:t>
      </w:r>
      <w:r w:rsidR="00CB4112" w:rsidRPr="00303BC7">
        <w:rPr>
          <w:rFonts w:asciiTheme="majorEastAsia" w:eastAsiaTheme="majorEastAsia" w:hAnsiTheme="majorEastAsia" w:hint="eastAsia"/>
          <w:sz w:val="24"/>
        </w:rPr>
        <w:t>の予防</w:t>
      </w:r>
      <w:r w:rsidRPr="00303BC7">
        <w:rPr>
          <w:rFonts w:asciiTheme="majorEastAsia" w:eastAsiaTheme="majorEastAsia" w:hAnsiTheme="majorEastAsia" w:hint="eastAsia"/>
          <w:sz w:val="24"/>
        </w:rPr>
        <w:t>に向けて必要な対応を行う</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4046787D" w14:textId="6DC0D0F1" w:rsidR="00F71B04" w:rsidRPr="00303BC7" w:rsidRDefault="00F71B04" w:rsidP="00F71B04">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・例えば、より厳しい入館者の人数制限の実施、完全オンライン予約制の導入等を行う。</w:t>
      </w:r>
    </w:p>
    <w:p w14:paraId="16B030D6" w14:textId="3178AE09"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○「リスク評価」の結果、具体的な対策を講じても十分な対応ができないと判断された場合</w:t>
      </w:r>
      <w:r w:rsidR="00CF2372" w:rsidRPr="00303BC7">
        <w:rPr>
          <w:rFonts w:asciiTheme="majorEastAsia" w:eastAsiaTheme="majorEastAsia" w:hAnsiTheme="majorEastAsia" w:hint="eastAsia"/>
          <w:sz w:val="24"/>
        </w:rPr>
        <w:t>に</w:t>
      </w:r>
      <w:r w:rsidRPr="00303BC7">
        <w:rPr>
          <w:rFonts w:asciiTheme="majorEastAsia" w:eastAsiaTheme="majorEastAsia" w:hAnsiTheme="majorEastAsia" w:hint="eastAsia"/>
          <w:sz w:val="24"/>
        </w:rPr>
        <w:t>、休館の継続、あるいは、特定の図書館サービスを中止又は延期すること</w:t>
      </w:r>
      <w:r w:rsidR="00CF2372" w:rsidRPr="00303BC7">
        <w:rPr>
          <w:rFonts w:asciiTheme="majorEastAsia" w:eastAsiaTheme="majorEastAsia" w:hAnsiTheme="majorEastAsia" w:hint="eastAsia"/>
          <w:sz w:val="24"/>
        </w:rPr>
        <w:t>。</w:t>
      </w:r>
    </w:p>
    <w:p w14:paraId="2E94DE16" w14:textId="7DB97000" w:rsidR="00AF4B85" w:rsidRPr="00303BC7" w:rsidRDefault="00AF4B85" w:rsidP="00AF4B85">
      <w:pPr>
        <w:ind w:leftChars="200" w:left="900" w:hangingChars="200" w:hanging="48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・図書館が主催する児童向けの行事は、実施する施設が「三つの密」になりやすく、かつ</w:t>
      </w:r>
      <w:r w:rsidR="00E30BD6" w:rsidRPr="00303BC7">
        <w:rPr>
          <w:rFonts w:asciiTheme="majorEastAsia" w:eastAsiaTheme="majorEastAsia" w:hAnsiTheme="majorEastAsia" w:hint="eastAsia"/>
          <w:sz w:val="24"/>
        </w:rPr>
        <w:t>、</w:t>
      </w:r>
      <w:r w:rsidR="002E66B4">
        <w:rPr>
          <w:rFonts w:asciiTheme="majorEastAsia" w:eastAsiaTheme="majorEastAsia" w:hAnsiTheme="majorEastAsia" w:hint="eastAsia"/>
          <w:sz w:val="24"/>
        </w:rPr>
        <w:t>参加者</w:t>
      </w:r>
      <w:r w:rsidRPr="00303BC7">
        <w:rPr>
          <w:rFonts w:asciiTheme="majorEastAsia" w:eastAsiaTheme="majorEastAsia" w:hAnsiTheme="majorEastAsia" w:hint="eastAsia"/>
          <w:sz w:val="24"/>
        </w:rPr>
        <w:t>が大声を出しやすいことから、慎重に検討</w:t>
      </w:r>
      <w:r w:rsidR="00DC493B">
        <w:rPr>
          <w:rFonts w:asciiTheme="majorEastAsia" w:eastAsiaTheme="majorEastAsia" w:hAnsiTheme="majorEastAsia" w:hint="eastAsia"/>
          <w:sz w:val="24"/>
        </w:rPr>
        <w:t>した上で開催</w:t>
      </w:r>
      <w:r w:rsidRPr="00303BC7">
        <w:rPr>
          <w:rFonts w:asciiTheme="majorEastAsia" w:eastAsiaTheme="majorEastAsia" w:hAnsiTheme="majorEastAsia" w:hint="eastAsia"/>
          <w:sz w:val="24"/>
        </w:rPr>
        <w:t>する。</w:t>
      </w:r>
    </w:p>
    <w:p w14:paraId="004E33CD" w14:textId="6BFB101B" w:rsidR="00F71B04" w:rsidRPr="00303BC7" w:rsidRDefault="00F71B04" w:rsidP="00674693">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・第三者に図書館施設の利用を認めて行われる</w:t>
      </w:r>
      <w:r w:rsidR="00026578" w:rsidRPr="00303BC7">
        <w:rPr>
          <w:rFonts w:asciiTheme="majorEastAsia" w:eastAsiaTheme="majorEastAsia" w:hAnsiTheme="majorEastAsia" w:hint="eastAsia"/>
          <w:sz w:val="24"/>
        </w:rPr>
        <w:t>読書会</w:t>
      </w:r>
      <w:r w:rsidRPr="00303BC7">
        <w:rPr>
          <w:rFonts w:asciiTheme="majorEastAsia" w:eastAsiaTheme="majorEastAsia" w:hAnsiTheme="majorEastAsia" w:hint="eastAsia"/>
          <w:sz w:val="24"/>
        </w:rPr>
        <w:t>等の開催について</w:t>
      </w:r>
      <w:r w:rsidR="00DC493B">
        <w:rPr>
          <w:rFonts w:asciiTheme="majorEastAsia" w:eastAsiaTheme="majorEastAsia" w:hAnsiTheme="majorEastAsia" w:hint="eastAsia"/>
          <w:sz w:val="24"/>
        </w:rPr>
        <w:t>は</w:t>
      </w:r>
      <w:r w:rsidRPr="00303BC7">
        <w:rPr>
          <w:rFonts w:asciiTheme="majorEastAsia" w:eastAsiaTheme="majorEastAsia" w:hAnsiTheme="majorEastAsia" w:hint="eastAsia"/>
          <w:sz w:val="24"/>
        </w:rPr>
        <w:t>、その主催者に対して開催の自粛を促し、かつ、図書館施設の利用を認めない措置</w:t>
      </w:r>
      <w:r w:rsidR="00DC493B">
        <w:rPr>
          <w:rFonts w:asciiTheme="majorEastAsia" w:eastAsiaTheme="majorEastAsia" w:hAnsiTheme="majorEastAsia" w:hint="eastAsia"/>
          <w:sz w:val="24"/>
        </w:rPr>
        <w:t>も検討</w:t>
      </w:r>
      <w:r w:rsidRPr="00303BC7">
        <w:rPr>
          <w:rFonts w:asciiTheme="majorEastAsia" w:eastAsiaTheme="majorEastAsia" w:hAnsiTheme="majorEastAsia" w:hint="eastAsia"/>
          <w:sz w:val="24"/>
        </w:rPr>
        <w:t>す</w:t>
      </w:r>
      <w:r w:rsidR="00126EFA">
        <w:rPr>
          <w:rFonts w:asciiTheme="majorEastAsia" w:eastAsiaTheme="majorEastAsia" w:hAnsiTheme="majorEastAsia" w:hint="eastAsia"/>
          <w:sz w:val="24"/>
        </w:rPr>
        <w:t>る</w:t>
      </w:r>
      <w:r w:rsidRPr="00303BC7">
        <w:rPr>
          <w:rFonts w:asciiTheme="majorEastAsia" w:eastAsiaTheme="majorEastAsia" w:hAnsiTheme="majorEastAsia" w:hint="eastAsia"/>
          <w:sz w:val="24"/>
        </w:rPr>
        <w:t>。</w:t>
      </w:r>
    </w:p>
    <w:p w14:paraId="6390453A" w14:textId="77777777" w:rsidR="005735A9" w:rsidRPr="00303BC7" w:rsidRDefault="005735A9" w:rsidP="00BE003D">
      <w:pPr>
        <w:jc w:val="left"/>
        <w:rPr>
          <w:rFonts w:asciiTheme="majorEastAsia" w:eastAsiaTheme="majorEastAsia" w:hAnsiTheme="majorEastAsia"/>
          <w:sz w:val="24"/>
        </w:rPr>
      </w:pPr>
    </w:p>
    <w:p w14:paraId="2215B9BD" w14:textId="03937FBB" w:rsidR="00A97C22" w:rsidRPr="00303BC7" w:rsidRDefault="005735A9" w:rsidP="00BE003D">
      <w:pPr>
        <w:pStyle w:val="ad"/>
        <w:numPr>
          <w:ilvl w:val="0"/>
          <w:numId w:val="6"/>
        </w:numPr>
        <w:ind w:leftChars="0"/>
        <w:jc w:val="left"/>
        <w:rPr>
          <w:rFonts w:asciiTheme="majorEastAsia" w:eastAsiaTheme="majorEastAsia" w:hAnsiTheme="majorEastAsia"/>
          <w:sz w:val="24"/>
        </w:rPr>
      </w:pPr>
      <w:r w:rsidRPr="00303BC7">
        <w:rPr>
          <w:rFonts w:asciiTheme="majorEastAsia" w:eastAsiaTheme="majorEastAsia" w:hAnsiTheme="majorEastAsia" w:hint="eastAsia"/>
          <w:sz w:val="24"/>
        </w:rPr>
        <w:t>来館者の安全確保のために</w:t>
      </w:r>
      <w:r w:rsidR="00BB5445"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実施の必要性を</w:t>
      </w:r>
      <w:r w:rsidR="005972F8" w:rsidRPr="00303BC7">
        <w:rPr>
          <w:rFonts w:asciiTheme="majorEastAsia" w:eastAsiaTheme="majorEastAsia" w:hAnsiTheme="majorEastAsia" w:hint="eastAsia"/>
          <w:sz w:val="24"/>
        </w:rPr>
        <w:t>判断</w:t>
      </w:r>
      <w:r w:rsidR="00F71B04" w:rsidRPr="00303BC7">
        <w:rPr>
          <w:rFonts w:asciiTheme="majorEastAsia" w:eastAsiaTheme="majorEastAsia" w:hAnsiTheme="majorEastAsia" w:hint="eastAsia"/>
          <w:sz w:val="24"/>
        </w:rPr>
        <w:t>する</w:t>
      </w:r>
      <w:r w:rsidR="00124839" w:rsidRPr="00303BC7">
        <w:rPr>
          <w:rFonts w:asciiTheme="majorEastAsia" w:eastAsiaTheme="majorEastAsia" w:hAnsiTheme="majorEastAsia" w:hint="eastAsia"/>
          <w:sz w:val="24"/>
        </w:rPr>
        <w:t>基本的</w:t>
      </w:r>
      <w:r w:rsidR="00F71B04" w:rsidRPr="00303BC7">
        <w:rPr>
          <w:rFonts w:asciiTheme="majorEastAsia" w:eastAsiaTheme="majorEastAsia" w:hAnsiTheme="majorEastAsia" w:hint="eastAsia"/>
          <w:sz w:val="24"/>
        </w:rPr>
        <w:t>事項</w:t>
      </w:r>
    </w:p>
    <w:p w14:paraId="18B7F158" w14:textId="77777777" w:rsidR="00A1621C" w:rsidRDefault="00102001" w:rsidP="00674693">
      <w:pPr>
        <w:ind w:leftChars="200" w:left="660" w:hangingChars="100" w:hanging="240"/>
        <w:jc w:val="left"/>
        <w:rPr>
          <w:rFonts w:asciiTheme="majorEastAsia" w:eastAsiaTheme="majorEastAsia" w:hAnsiTheme="majorEastAsia"/>
          <w:sz w:val="24"/>
        </w:rPr>
      </w:pPr>
      <w:r w:rsidRPr="00102001">
        <w:rPr>
          <w:rFonts w:asciiTheme="majorEastAsia" w:eastAsiaTheme="majorEastAsia" w:hAnsiTheme="majorEastAsia" w:hint="eastAsia"/>
          <w:sz w:val="24"/>
        </w:rPr>
        <w:t>〇施設に関するリスク評価に基づいて、利用の事前予約制や入場制限・時間制限など</w:t>
      </w:r>
      <w:r>
        <w:rPr>
          <w:rFonts w:asciiTheme="majorEastAsia" w:eastAsiaTheme="majorEastAsia" w:hAnsiTheme="majorEastAsia" w:hint="eastAsia"/>
          <w:sz w:val="24"/>
        </w:rPr>
        <w:t xml:space="preserve">　</w:t>
      </w:r>
      <w:r w:rsidRPr="00102001">
        <w:rPr>
          <w:rFonts w:asciiTheme="majorEastAsia" w:eastAsiaTheme="majorEastAsia" w:hAnsiTheme="majorEastAsia" w:hint="eastAsia"/>
          <w:sz w:val="24"/>
        </w:rPr>
        <w:t>の措置を行い、「三つの密」を避けるようにすること。</w:t>
      </w:r>
    </w:p>
    <w:p w14:paraId="40AC1C4B" w14:textId="4931C65E" w:rsidR="00674693" w:rsidRDefault="0039437F" w:rsidP="00674693">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咳エチケット、</w:t>
      </w:r>
      <w:r w:rsidR="00EE4CBF">
        <w:rPr>
          <w:rFonts w:asciiTheme="majorEastAsia" w:eastAsiaTheme="majorEastAsia" w:hAnsiTheme="majorEastAsia" w:hint="eastAsia"/>
          <w:sz w:val="24"/>
        </w:rPr>
        <w:t>正しい</w:t>
      </w:r>
      <w:r w:rsidR="00F71B04" w:rsidRPr="00303BC7">
        <w:rPr>
          <w:rFonts w:asciiTheme="majorEastAsia" w:eastAsiaTheme="majorEastAsia" w:hAnsiTheme="majorEastAsia" w:hint="eastAsia"/>
          <w:sz w:val="24"/>
        </w:rPr>
        <w:t>マスク着用、手洗い・手指の消毒の徹底を促す</w:t>
      </w:r>
      <w:r w:rsidR="00CF2372" w:rsidRPr="00303BC7">
        <w:rPr>
          <w:rFonts w:asciiTheme="majorEastAsia" w:eastAsiaTheme="majorEastAsia" w:hAnsiTheme="majorEastAsia" w:hint="eastAsia"/>
          <w:sz w:val="24"/>
        </w:rPr>
        <w:t>こと</w:t>
      </w:r>
      <w:r w:rsidR="00F71B04" w:rsidRPr="00303BC7">
        <w:rPr>
          <w:rFonts w:asciiTheme="majorEastAsia" w:eastAsiaTheme="majorEastAsia" w:hAnsiTheme="majorEastAsia" w:hint="eastAsia"/>
          <w:sz w:val="24"/>
        </w:rPr>
        <w:t>。</w:t>
      </w:r>
    </w:p>
    <w:p w14:paraId="7F40656A" w14:textId="099BFC79" w:rsidR="00EE4CBF" w:rsidRPr="00EE4CBF" w:rsidRDefault="00EE4CBF" w:rsidP="0025314D">
      <w:pPr>
        <w:ind w:leftChars="200" w:left="90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EE4CBF">
        <w:rPr>
          <w:rFonts w:asciiTheme="majorEastAsia" w:eastAsiaTheme="majorEastAsia" w:hAnsiTheme="majorEastAsia" w:hint="eastAsia"/>
          <w:sz w:val="24"/>
        </w:rPr>
        <w:t>・</w:t>
      </w:r>
      <w:r w:rsidR="001C33BF">
        <w:rPr>
          <w:rFonts w:asciiTheme="majorEastAsia" w:eastAsiaTheme="majorEastAsia" w:hAnsiTheme="majorEastAsia" w:hint="eastAsia"/>
          <w:sz w:val="24"/>
        </w:rPr>
        <w:t>感染力の強い</w:t>
      </w:r>
      <w:r w:rsidRPr="00EE4CBF">
        <w:rPr>
          <w:rFonts w:asciiTheme="majorEastAsia" w:eastAsiaTheme="majorEastAsia" w:hAnsiTheme="majorEastAsia" w:hint="eastAsia"/>
          <w:sz w:val="24"/>
        </w:rPr>
        <w:t>変異株の拡大も踏まえ、正しいマスクの着用について施設内で掲示等を行い周知するとともに、咳エチケットについて徹底する。</w:t>
      </w:r>
    </w:p>
    <w:p w14:paraId="647F9728" w14:textId="723310EE" w:rsidR="00EE4CBF" w:rsidRPr="00EE4CBF" w:rsidRDefault="00EE4CBF" w:rsidP="005F6201">
      <w:pPr>
        <w:ind w:leftChars="300" w:left="630"/>
        <w:jc w:val="left"/>
        <w:rPr>
          <w:rFonts w:asciiTheme="majorEastAsia" w:eastAsiaTheme="majorEastAsia" w:hAnsiTheme="majorEastAsia"/>
          <w:sz w:val="24"/>
        </w:rPr>
      </w:pPr>
      <w:r w:rsidRPr="00EE4CBF">
        <w:rPr>
          <w:rFonts w:asciiTheme="majorEastAsia" w:eastAsiaTheme="majorEastAsia" w:hAnsiTheme="majorEastAsia" w:hint="eastAsia"/>
          <w:sz w:val="24"/>
        </w:rPr>
        <w:t>・マスクを持参していない</w:t>
      </w:r>
      <w:r>
        <w:rPr>
          <w:rFonts w:asciiTheme="majorEastAsia" w:eastAsiaTheme="majorEastAsia" w:hAnsiTheme="majorEastAsia" w:hint="eastAsia"/>
          <w:sz w:val="24"/>
        </w:rPr>
        <w:t>来館者</w:t>
      </w:r>
      <w:r w:rsidRPr="00EE4CBF">
        <w:rPr>
          <w:rFonts w:asciiTheme="majorEastAsia" w:eastAsiaTheme="majorEastAsia" w:hAnsiTheme="majorEastAsia" w:hint="eastAsia"/>
          <w:sz w:val="24"/>
        </w:rPr>
        <w:t>へは、マスクを配布する</w:t>
      </w:r>
      <w:r w:rsidR="00E06798">
        <w:rPr>
          <w:rFonts w:asciiTheme="majorEastAsia" w:eastAsiaTheme="majorEastAsia" w:hAnsiTheme="majorEastAsia" w:hint="eastAsia"/>
          <w:sz w:val="24"/>
        </w:rPr>
        <w:t>こと</w:t>
      </w:r>
      <w:r w:rsidR="00465D1E">
        <w:rPr>
          <w:rFonts w:asciiTheme="majorEastAsia" w:eastAsiaTheme="majorEastAsia" w:hAnsiTheme="majorEastAsia" w:hint="eastAsia"/>
          <w:sz w:val="24"/>
        </w:rPr>
        <w:t>も</w:t>
      </w:r>
      <w:r w:rsidR="00E06798">
        <w:rPr>
          <w:rFonts w:asciiTheme="majorEastAsia" w:eastAsiaTheme="majorEastAsia" w:hAnsiTheme="majorEastAsia" w:hint="eastAsia"/>
          <w:sz w:val="24"/>
        </w:rPr>
        <w:t>検討する</w:t>
      </w:r>
      <w:r w:rsidRPr="00EE4CBF">
        <w:rPr>
          <w:rFonts w:asciiTheme="majorEastAsia" w:eastAsiaTheme="majorEastAsia" w:hAnsiTheme="majorEastAsia" w:hint="eastAsia"/>
          <w:sz w:val="24"/>
        </w:rPr>
        <w:t>。</w:t>
      </w:r>
    </w:p>
    <w:p w14:paraId="1593E70F" w14:textId="04C01C7F" w:rsidR="00EE4CBF" w:rsidRPr="00303BC7" w:rsidRDefault="00EE4CBF" w:rsidP="0025314D">
      <w:pPr>
        <w:ind w:leftChars="300" w:left="870" w:hangingChars="100" w:hanging="240"/>
        <w:jc w:val="left"/>
        <w:rPr>
          <w:rFonts w:asciiTheme="majorEastAsia" w:eastAsiaTheme="majorEastAsia" w:hAnsiTheme="majorEastAsia"/>
          <w:sz w:val="24"/>
        </w:rPr>
      </w:pPr>
      <w:r w:rsidRPr="00EE4CBF">
        <w:rPr>
          <w:rFonts w:asciiTheme="majorEastAsia" w:eastAsiaTheme="majorEastAsia" w:hAnsiTheme="majorEastAsia" w:hint="eastAsia"/>
          <w:sz w:val="24"/>
        </w:rPr>
        <w:t>・十分なマスク着用の効果を得るためには隙間ができないようにすることが重要であり、感染リスクに応じた、適切なマスクの着用を行う（品質の確かな、できれば不織布</w:t>
      </w:r>
      <w:r w:rsidR="00BB0984">
        <w:rPr>
          <w:rFonts w:asciiTheme="majorEastAsia" w:eastAsiaTheme="majorEastAsia" w:hAnsiTheme="majorEastAsia" w:hint="eastAsia"/>
          <w:sz w:val="24"/>
        </w:rPr>
        <w:t>マスク</w:t>
      </w:r>
      <w:r w:rsidRPr="00EE4CBF">
        <w:rPr>
          <w:rFonts w:asciiTheme="majorEastAsia" w:eastAsiaTheme="majorEastAsia" w:hAnsiTheme="majorEastAsia" w:hint="eastAsia"/>
          <w:sz w:val="24"/>
        </w:rPr>
        <w:t>を着用）。正しいマスクの着用法について</w:t>
      </w:r>
      <w:r w:rsidR="0025314D">
        <w:rPr>
          <w:rFonts w:asciiTheme="majorEastAsia" w:eastAsiaTheme="majorEastAsia" w:hAnsiTheme="majorEastAsia" w:hint="eastAsia"/>
          <w:sz w:val="24"/>
        </w:rPr>
        <w:t>は</w:t>
      </w:r>
      <w:r w:rsidRPr="00EE4CBF">
        <w:rPr>
          <w:rFonts w:asciiTheme="majorEastAsia" w:eastAsiaTheme="majorEastAsia" w:hAnsiTheme="majorEastAsia" w:hint="eastAsia"/>
          <w:sz w:val="24"/>
        </w:rPr>
        <w:t>、例えば厚生労働省ＨＰ「国民の皆さまへ（新型コロナウイルス感染症）」</w:t>
      </w:r>
      <w:r w:rsidR="0025314D">
        <w:rPr>
          <w:rFonts w:asciiTheme="majorEastAsia" w:eastAsiaTheme="majorEastAsia" w:hAnsiTheme="majorEastAsia" w:hint="eastAsia"/>
          <w:sz w:val="24"/>
        </w:rPr>
        <w:t>を</w:t>
      </w:r>
      <w:r w:rsidRPr="00EE4CBF">
        <w:rPr>
          <w:rFonts w:asciiTheme="majorEastAsia" w:eastAsiaTheme="majorEastAsia" w:hAnsiTheme="majorEastAsia" w:hint="eastAsia"/>
          <w:sz w:val="24"/>
        </w:rPr>
        <w:t>参照</w:t>
      </w:r>
      <w:r w:rsidR="0025314D">
        <w:rPr>
          <w:rFonts w:asciiTheme="majorEastAsia" w:eastAsiaTheme="majorEastAsia" w:hAnsiTheme="majorEastAsia" w:hint="eastAsia"/>
          <w:sz w:val="24"/>
        </w:rPr>
        <w:t>のこと</w:t>
      </w:r>
      <w:r w:rsidRPr="00EE4CBF">
        <w:rPr>
          <w:rFonts w:asciiTheme="majorEastAsia" w:eastAsiaTheme="majorEastAsia" w:hAnsiTheme="majorEastAsia" w:hint="eastAsia"/>
          <w:sz w:val="24"/>
        </w:rPr>
        <w:t>。</w:t>
      </w:r>
    </w:p>
    <w:p w14:paraId="5B197BD3" w14:textId="2746AD7A" w:rsidR="005F6201" w:rsidRDefault="005F6201" w:rsidP="0039437F">
      <w:pPr>
        <w:ind w:leftChars="300" w:left="870" w:hangingChars="100" w:hanging="240"/>
        <w:jc w:val="left"/>
        <w:rPr>
          <w:rFonts w:asciiTheme="majorEastAsia" w:eastAsiaTheme="majorEastAsia" w:hAnsiTheme="majorEastAsia"/>
          <w:sz w:val="24"/>
        </w:rPr>
      </w:pPr>
      <w:r w:rsidRPr="005F6201">
        <w:rPr>
          <w:rFonts w:asciiTheme="majorEastAsia" w:eastAsiaTheme="majorEastAsia" w:hAnsiTheme="majorEastAsia" w:hint="eastAsia"/>
          <w:sz w:val="24"/>
        </w:rPr>
        <w:t>・</w:t>
      </w:r>
      <w:r w:rsidR="001C33BF">
        <w:rPr>
          <w:rFonts w:asciiTheme="majorEastAsia" w:eastAsiaTheme="majorEastAsia" w:hAnsiTheme="majorEastAsia" w:hint="eastAsia"/>
          <w:sz w:val="24"/>
        </w:rPr>
        <w:t>感染力の強い</w:t>
      </w:r>
      <w:r w:rsidRPr="005F6201">
        <w:rPr>
          <w:rFonts w:asciiTheme="majorEastAsia" w:eastAsiaTheme="majorEastAsia" w:hAnsiTheme="majorEastAsia" w:hint="eastAsia"/>
          <w:sz w:val="24"/>
        </w:rPr>
        <w:t>変異株の拡大も踏まえ、石けんと流水による手洗いを徹底し、また、手洗い場はもとより、入口及び施設内にアルコール手指消毒液を設置する。</w:t>
      </w:r>
    </w:p>
    <w:p w14:paraId="0CBA4971" w14:textId="087DBF1D" w:rsidR="0039437F" w:rsidRDefault="009F088F" w:rsidP="0039437F">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・手指の消毒には、アルコールを用いる。（以下、手指の消毒</w:t>
      </w:r>
      <w:r w:rsidR="0083387D" w:rsidRPr="00303BC7">
        <w:rPr>
          <w:rFonts w:asciiTheme="majorEastAsia" w:eastAsiaTheme="majorEastAsia" w:hAnsiTheme="majorEastAsia" w:hint="eastAsia"/>
          <w:sz w:val="24"/>
        </w:rPr>
        <w:t>液</w:t>
      </w:r>
      <w:r w:rsidRPr="00303BC7">
        <w:rPr>
          <w:rFonts w:asciiTheme="majorEastAsia" w:eastAsiaTheme="majorEastAsia" w:hAnsiTheme="majorEastAsia" w:hint="eastAsia"/>
          <w:sz w:val="24"/>
        </w:rPr>
        <w:t>に関する記載において同じ。）</w:t>
      </w:r>
    </w:p>
    <w:p w14:paraId="07514207" w14:textId="6FF9D248" w:rsidR="00F97307" w:rsidRPr="00303BC7" w:rsidRDefault="0039437F" w:rsidP="000B5F1E">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4422D3" w:rsidRPr="00303BC7">
        <w:rPr>
          <w:rFonts w:asciiTheme="majorEastAsia" w:eastAsiaTheme="majorEastAsia" w:hAnsiTheme="majorEastAsia" w:hint="eastAsia"/>
          <w:sz w:val="24"/>
        </w:rPr>
        <w:t>来館</w:t>
      </w:r>
      <w:r w:rsidR="00F97307" w:rsidRPr="00303BC7">
        <w:rPr>
          <w:rFonts w:asciiTheme="majorEastAsia" w:eastAsiaTheme="majorEastAsia" w:hAnsiTheme="majorEastAsia"/>
          <w:sz w:val="24"/>
        </w:rPr>
        <w:t>者</w:t>
      </w:r>
      <w:r w:rsidR="0071370B" w:rsidRPr="00303BC7">
        <w:rPr>
          <w:rFonts w:asciiTheme="majorEastAsia" w:eastAsiaTheme="majorEastAsia" w:hAnsiTheme="majorEastAsia" w:hint="eastAsia"/>
          <w:sz w:val="24"/>
        </w:rPr>
        <w:t>や従事者</w:t>
      </w:r>
      <w:r w:rsidR="00F97307" w:rsidRPr="00303BC7">
        <w:rPr>
          <w:rFonts w:asciiTheme="majorEastAsia" w:eastAsiaTheme="majorEastAsia" w:hAnsiTheme="majorEastAsia"/>
          <w:sz w:val="24"/>
        </w:rPr>
        <w:t>の密集や接触などのリスクを避けるために</w:t>
      </w:r>
      <w:r w:rsidR="00B10E3D" w:rsidRPr="00303BC7">
        <w:rPr>
          <w:rFonts w:asciiTheme="majorEastAsia" w:eastAsiaTheme="majorEastAsia" w:hAnsiTheme="majorEastAsia"/>
          <w:sz w:val="24"/>
        </w:rPr>
        <w:t>必要な</w:t>
      </w:r>
      <w:r w:rsidR="007D4106" w:rsidRPr="00303BC7">
        <w:rPr>
          <w:rFonts w:asciiTheme="majorEastAsia" w:eastAsiaTheme="majorEastAsia" w:hAnsiTheme="majorEastAsia"/>
          <w:sz w:val="24"/>
        </w:rPr>
        <w:t>導線を確保する</w:t>
      </w:r>
      <w:r w:rsidR="000B5F1E">
        <w:rPr>
          <w:rFonts w:asciiTheme="majorEastAsia" w:eastAsiaTheme="majorEastAsia" w:hAnsiTheme="majorEastAsia" w:hint="eastAsia"/>
          <w:sz w:val="24"/>
        </w:rPr>
        <w:t>こと</w:t>
      </w:r>
      <w:r w:rsidR="007D4106" w:rsidRPr="00303BC7">
        <w:rPr>
          <w:rFonts w:asciiTheme="majorEastAsia" w:eastAsiaTheme="majorEastAsia" w:hAnsiTheme="majorEastAsia"/>
          <w:sz w:val="24"/>
        </w:rPr>
        <w:t>。</w:t>
      </w:r>
    </w:p>
    <w:p w14:paraId="5E6C65F2" w14:textId="6AD7A033" w:rsidR="003273BF" w:rsidRPr="003273BF" w:rsidRDefault="0039437F" w:rsidP="005F6201">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1C33BF">
        <w:rPr>
          <w:rFonts w:asciiTheme="majorEastAsia" w:eastAsiaTheme="majorEastAsia" w:hAnsiTheme="majorEastAsia" w:hint="eastAsia"/>
          <w:sz w:val="24"/>
        </w:rPr>
        <w:t>感染力の強い</w:t>
      </w:r>
      <w:r w:rsidR="005F6201" w:rsidRPr="005F6201">
        <w:rPr>
          <w:rFonts w:asciiTheme="majorEastAsia" w:eastAsiaTheme="majorEastAsia" w:hAnsiTheme="majorEastAsia" w:hint="eastAsia"/>
          <w:sz w:val="24"/>
        </w:rPr>
        <w:t>変異株の拡大も踏まえ、</w:t>
      </w:r>
      <w:r w:rsidR="003273BF">
        <w:rPr>
          <w:rFonts w:asciiTheme="majorEastAsia" w:eastAsiaTheme="majorEastAsia" w:hAnsiTheme="majorEastAsia" w:hint="eastAsia"/>
          <w:sz w:val="24"/>
        </w:rPr>
        <w:t>来館者に、</w:t>
      </w:r>
      <w:r w:rsidR="003273BF" w:rsidRPr="003273BF">
        <w:rPr>
          <w:rFonts w:asciiTheme="majorEastAsia" w:eastAsiaTheme="majorEastAsia" w:hAnsiTheme="majorEastAsia" w:hint="eastAsia"/>
          <w:sz w:val="24"/>
        </w:rPr>
        <w:t>不必要な会話や</w:t>
      </w:r>
      <w:r w:rsidR="005F6201" w:rsidRPr="005F6201">
        <w:rPr>
          <w:rFonts w:asciiTheme="majorEastAsia" w:eastAsiaTheme="majorEastAsia" w:hAnsiTheme="majorEastAsia" w:hint="eastAsia"/>
          <w:sz w:val="24"/>
        </w:rPr>
        <w:t>大声を出さないように施設内で掲示等を行うなど、</w:t>
      </w:r>
      <w:r w:rsidR="003273BF" w:rsidRPr="003273BF">
        <w:rPr>
          <w:rFonts w:asciiTheme="majorEastAsia" w:eastAsiaTheme="majorEastAsia" w:hAnsiTheme="majorEastAsia" w:hint="eastAsia"/>
          <w:sz w:val="24"/>
        </w:rPr>
        <w:t>注意喚起</w:t>
      </w:r>
      <w:r w:rsidR="005F6201">
        <w:rPr>
          <w:rFonts w:asciiTheme="majorEastAsia" w:eastAsiaTheme="majorEastAsia" w:hAnsiTheme="majorEastAsia" w:hint="eastAsia"/>
          <w:sz w:val="24"/>
        </w:rPr>
        <w:t>を徹底</w:t>
      </w:r>
      <w:r w:rsidR="003273BF" w:rsidRPr="003273BF">
        <w:rPr>
          <w:rFonts w:asciiTheme="majorEastAsia" w:eastAsiaTheme="majorEastAsia" w:hAnsiTheme="majorEastAsia" w:hint="eastAsia"/>
          <w:sz w:val="24"/>
        </w:rPr>
        <w:t>すること。</w:t>
      </w:r>
    </w:p>
    <w:p w14:paraId="5ECAAF09" w14:textId="7DE8894B" w:rsidR="00092E67" w:rsidRDefault="003273BF" w:rsidP="003273BF">
      <w:pPr>
        <w:ind w:leftChars="200" w:left="900" w:hangingChars="200" w:hanging="480"/>
        <w:jc w:val="left"/>
        <w:rPr>
          <w:rFonts w:asciiTheme="majorEastAsia" w:eastAsiaTheme="majorEastAsia" w:hAnsiTheme="majorEastAsia"/>
          <w:sz w:val="24"/>
        </w:rPr>
      </w:pPr>
      <w:r w:rsidRPr="003273BF">
        <w:rPr>
          <w:rFonts w:asciiTheme="majorEastAsia" w:eastAsiaTheme="majorEastAsia" w:hAnsiTheme="majorEastAsia" w:hint="eastAsia"/>
          <w:sz w:val="24"/>
        </w:rPr>
        <w:t xml:space="preserve">　・注意喚起は</w:t>
      </w:r>
      <w:r>
        <w:rPr>
          <w:rFonts w:asciiTheme="majorEastAsia" w:eastAsiaTheme="majorEastAsia" w:hAnsiTheme="majorEastAsia" w:hint="eastAsia"/>
          <w:sz w:val="24"/>
        </w:rPr>
        <w:t>、</w:t>
      </w:r>
      <w:r w:rsidRPr="003273BF">
        <w:rPr>
          <w:rFonts w:asciiTheme="majorEastAsia" w:eastAsiaTheme="majorEastAsia" w:hAnsiTheme="majorEastAsia" w:hint="eastAsia"/>
          <w:sz w:val="24"/>
        </w:rPr>
        <w:t>必要に応じて</w:t>
      </w:r>
      <w:r>
        <w:rPr>
          <w:rFonts w:asciiTheme="majorEastAsia" w:eastAsiaTheme="majorEastAsia" w:hAnsiTheme="majorEastAsia" w:hint="eastAsia"/>
          <w:sz w:val="24"/>
        </w:rPr>
        <w:t>、</w:t>
      </w:r>
      <w:r w:rsidRPr="003273BF">
        <w:rPr>
          <w:rFonts w:asciiTheme="majorEastAsia" w:eastAsiaTheme="majorEastAsia" w:hAnsiTheme="majorEastAsia" w:hint="eastAsia"/>
          <w:sz w:val="24"/>
        </w:rPr>
        <w:t>来館者の保護者や付添者等の関係者にも</w:t>
      </w:r>
      <w:r w:rsidR="00BB0984">
        <w:rPr>
          <w:rFonts w:asciiTheme="majorEastAsia" w:eastAsiaTheme="majorEastAsia" w:hAnsiTheme="majorEastAsia" w:hint="eastAsia"/>
          <w:sz w:val="24"/>
        </w:rPr>
        <w:t>働</w:t>
      </w:r>
      <w:r w:rsidRPr="003273BF">
        <w:rPr>
          <w:rFonts w:asciiTheme="majorEastAsia" w:eastAsiaTheme="majorEastAsia" w:hAnsiTheme="majorEastAsia" w:hint="eastAsia"/>
          <w:sz w:val="24"/>
        </w:rPr>
        <w:t>きかける。</w:t>
      </w:r>
    </w:p>
    <w:p w14:paraId="4742B61B" w14:textId="097C816C" w:rsidR="005F6201" w:rsidRPr="00303BC7" w:rsidRDefault="005F6201" w:rsidP="003273BF">
      <w:pPr>
        <w:ind w:leftChars="200" w:left="90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5F6201">
        <w:rPr>
          <w:rFonts w:asciiTheme="majorEastAsia" w:eastAsiaTheme="majorEastAsia" w:hAnsiTheme="majorEastAsia" w:hint="eastAsia"/>
          <w:sz w:val="24"/>
        </w:rPr>
        <w:t>マスクを着用している場合であっても、会話を短く切り上げる等の対応が望ましい旨を周知する。</w:t>
      </w:r>
    </w:p>
    <w:p w14:paraId="5C00354B" w14:textId="20C3C1DA"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○図書館の利用に障害のある人の利用に際しては、障害の種類</w:t>
      </w:r>
      <w:r w:rsidR="00AC0989" w:rsidRPr="00303BC7">
        <w:rPr>
          <w:rFonts w:asciiTheme="majorEastAsia" w:eastAsiaTheme="majorEastAsia" w:hAnsiTheme="majorEastAsia" w:hint="eastAsia"/>
          <w:sz w:val="24"/>
        </w:rPr>
        <w:t>や特性</w:t>
      </w:r>
      <w:r w:rsidRPr="00303BC7">
        <w:rPr>
          <w:rFonts w:asciiTheme="majorEastAsia" w:eastAsiaTheme="majorEastAsia" w:hAnsiTheme="majorEastAsia" w:hint="eastAsia"/>
          <w:sz w:val="24"/>
        </w:rPr>
        <w:t>に配慮しながら、対応方法を調整する</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73F66008" w14:textId="3C9E5DC2" w:rsidR="00F71B04" w:rsidRPr="00303BC7" w:rsidRDefault="00F71B04" w:rsidP="00674693">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・例えば、障害者に対する介助方法</w:t>
      </w:r>
      <w:r w:rsidR="00AC0989" w:rsidRPr="00303BC7">
        <w:rPr>
          <w:rFonts w:asciiTheme="majorEastAsia" w:eastAsiaTheme="majorEastAsia" w:hAnsiTheme="majorEastAsia" w:hint="eastAsia"/>
          <w:sz w:val="24"/>
        </w:rPr>
        <w:t>の変更</w:t>
      </w:r>
      <w:r w:rsidRPr="00303BC7">
        <w:rPr>
          <w:rFonts w:asciiTheme="majorEastAsia" w:eastAsiaTheme="majorEastAsia" w:hAnsiTheme="majorEastAsia" w:hint="eastAsia"/>
          <w:sz w:val="24"/>
        </w:rPr>
        <w:t>、視覚障害者に対する対面朗読</w:t>
      </w:r>
      <w:r w:rsidR="00AC0989" w:rsidRPr="00303BC7">
        <w:rPr>
          <w:rFonts w:asciiTheme="majorEastAsia" w:eastAsiaTheme="majorEastAsia" w:hAnsiTheme="majorEastAsia" w:hint="eastAsia"/>
          <w:sz w:val="24"/>
        </w:rPr>
        <w:t>の</w:t>
      </w:r>
      <w:r w:rsidRPr="00303BC7">
        <w:rPr>
          <w:rFonts w:asciiTheme="majorEastAsia" w:eastAsiaTheme="majorEastAsia" w:hAnsiTheme="majorEastAsia" w:hint="eastAsia"/>
          <w:sz w:val="24"/>
        </w:rPr>
        <w:t>中止</w:t>
      </w:r>
      <w:r w:rsidR="00AC0989" w:rsidRPr="00303BC7">
        <w:rPr>
          <w:rFonts w:asciiTheme="majorEastAsia" w:eastAsiaTheme="majorEastAsia" w:hAnsiTheme="majorEastAsia" w:hint="eastAsia"/>
          <w:sz w:val="24"/>
        </w:rPr>
        <w:t>や</w:t>
      </w:r>
      <w:r w:rsidRPr="00303BC7">
        <w:rPr>
          <w:rFonts w:asciiTheme="majorEastAsia" w:eastAsiaTheme="majorEastAsia" w:hAnsiTheme="majorEastAsia" w:hint="eastAsia"/>
          <w:sz w:val="24"/>
        </w:rPr>
        <w:t>代替措置</w:t>
      </w:r>
      <w:r w:rsidR="00AC0989" w:rsidRPr="00303BC7">
        <w:rPr>
          <w:rFonts w:asciiTheme="majorEastAsia" w:eastAsiaTheme="majorEastAsia" w:hAnsiTheme="majorEastAsia" w:hint="eastAsia"/>
          <w:sz w:val="24"/>
        </w:rPr>
        <w:t>の実施など</w:t>
      </w:r>
      <w:r w:rsidRPr="00303BC7">
        <w:rPr>
          <w:rFonts w:asciiTheme="majorEastAsia" w:eastAsiaTheme="majorEastAsia" w:hAnsiTheme="majorEastAsia" w:hint="eastAsia"/>
          <w:sz w:val="24"/>
        </w:rPr>
        <w:t>が求められる。</w:t>
      </w:r>
    </w:p>
    <w:p w14:paraId="1BC354DB" w14:textId="34B74266" w:rsidR="00AC0989" w:rsidRPr="00303BC7" w:rsidRDefault="00AC0989" w:rsidP="00320D61">
      <w:pPr>
        <w:ind w:leftChars="600" w:left="1500" w:hangingChars="100" w:hanging="240"/>
        <w:jc w:val="left"/>
        <w:rPr>
          <w:rFonts w:asciiTheme="majorEastAsia" w:eastAsiaTheme="majorEastAsia" w:hAnsiTheme="majorEastAsia"/>
          <w:sz w:val="24"/>
        </w:rPr>
      </w:pPr>
      <w:r w:rsidRPr="00303BC7">
        <w:rPr>
          <w:rFonts w:asciiTheme="majorEastAsia" w:eastAsiaTheme="majorEastAsia" w:hAnsiTheme="majorEastAsia"/>
          <w:sz w:val="24"/>
        </w:rPr>
        <w:t>➢</w:t>
      </w:r>
      <w:r w:rsidR="00FF54F6" w:rsidRPr="00303BC7">
        <w:rPr>
          <w:rFonts w:asciiTheme="majorEastAsia" w:eastAsiaTheme="majorEastAsia" w:hAnsiTheme="majorEastAsia" w:hint="eastAsia"/>
          <w:sz w:val="24"/>
        </w:rPr>
        <w:t>図書館の利用に</w:t>
      </w:r>
      <w:r w:rsidRPr="00303BC7">
        <w:rPr>
          <w:rFonts w:asciiTheme="majorEastAsia" w:eastAsiaTheme="majorEastAsia" w:hAnsiTheme="majorEastAsia" w:hint="eastAsia"/>
          <w:sz w:val="24"/>
        </w:rPr>
        <w:t>障害のある人を介助する必要がある場合には、</w:t>
      </w:r>
      <w:r w:rsidR="00977785">
        <w:rPr>
          <w:rFonts w:asciiTheme="majorEastAsia" w:eastAsiaTheme="majorEastAsia" w:hAnsiTheme="majorEastAsia" w:hint="eastAsia"/>
          <w:sz w:val="24"/>
        </w:rPr>
        <w:t>正しい</w:t>
      </w:r>
      <w:r w:rsidRPr="00303BC7">
        <w:rPr>
          <w:rFonts w:asciiTheme="majorEastAsia" w:eastAsiaTheme="majorEastAsia" w:hAnsiTheme="majorEastAsia" w:hint="eastAsia"/>
          <w:sz w:val="24"/>
        </w:rPr>
        <w:t>マスクの着用、手洗い</w:t>
      </w:r>
      <w:r w:rsidR="0015389B"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手指の消毒を一層徹底するなど、介助者との社会的距離の確保とは別の対策を講じる。車いす利用</w:t>
      </w:r>
      <w:r w:rsidR="004422D3" w:rsidRPr="00303BC7">
        <w:rPr>
          <w:rFonts w:asciiTheme="majorEastAsia" w:eastAsiaTheme="majorEastAsia" w:hAnsiTheme="majorEastAsia" w:hint="eastAsia"/>
          <w:sz w:val="24"/>
        </w:rPr>
        <w:t>の来館</w:t>
      </w:r>
      <w:r w:rsidRPr="00303BC7">
        <w:rPr>
          <w:rFonts w:asciiTheme="majorEastAsia" w:eastAsiaTheme="majorEastAsia" w:hAnsiTheme="majorEastAsia" w:hint="eastAsia"/>
          <w:sz w:val="24"/>
        </w:rPr>
        <w:t>者を介助する場合にも</w:t>
      </w:r>
      <w:r w:rsidR="00E30BD6"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同様の対策を講じる。</w:t>
      </w:r>
    </w:p>
    <w:p w14:paraId="0B0B7D22" w14:textId="2F46B7BE" w:rsidR="00AC0989" w:rsidRPr="00303BC7" w:rsidRDefault="00AC0989" w:rsidP="00320D61">
      <w:pPr>
        <w:ind w:leftChars="600" w:left="1500" w:hangingChars="100" w:hanging="240"/>
        <w:jc w:val="left"/>
        <w:rPr>
          <w:rFonts w:asciiTheme="majorEastAsia" w:eastAsiaTheme="majorEastAsia" w:hAnsiTheme="majorEastAsia"/>
          <w:sz w:val="24"/>
        </w:rPr>
      </w:pPr>
      <w:r w:rsidRPr="00303BC7">
        <w:rPr>
          <w:rFonts w:asciiTheme="majorEastAsia" w:eastAsiaTheme="majorEastAsia" w:hAnsiTheme="majorEastAsia"/>
          <w:sz w:val="24"/>
        </w:rPr>
        <w:t>➢</w:t>
      </w:r>
      <w:r w:rsidRPr="00303BC7">
        <w:rPr>
          <w:rFonts w:asciiTheme="majorEastAsia" w:eastAsiaTheme="majorEastAsia" w:hAnsiTheme="majorEastAsia" w:hint="eastAsia"/>
          <w:sz w:val="24"/>
        </w:rPr>
        <w:t>対面朗読の代替措置として、録音資料等の提供に加え、対面朗読をオンラインで実施することも考えられる。</w:t>
      </w:r>
    </w:p>
    <w:p w14:paraId="3F9328CE" w14:textId="586F57CC" w:rsidR="00F71B04" w:rsidRPr="00303BC7" w:rsidRDefault="00F71B04" w:rsidP="00F71B04">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○高齢者や図書館の利用に障害のある人への読書支援機器等の貸与物品については、十分に消毒する</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0B913B82" w14:textId="6FB52EEA" w:rsidR="00F71B04" w:rsidRDefault="00F71B04" w:rsidP="009F088F">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・十分な消毒が行えない場合は、貸与そのものを行わない。</w:t>
      </w:r>
      <w:r w:rsidR="009F088F" w:rsidRPr="00303BC7">
        <w:rPr>
          <w:rFonts w:asciiTheme="majorEastAsia" w:eastAsiaTheme="majorEastAsia" w:hAnsiTheme="majorEastAsia" w:hint="eastAsia"/>
          <w:sz w:val="24"/>
        </w:rPr>
        <w:t>なお、消毒液は、アルコールまたは次</w:t>
      </w:r>
      <w:r w:rsidR="00BB4849" w:rsidRPr="00303BC7">
        <w:rPr>
          <w:rFonts w:asciiTheme="majorEastAsia" w:eastAsiaTheme="majorEastAsia" w:hAnsiTheme="majorEastAsia" w:hint="eastAsia"/>
          <w:sz w:val="24"/>
        </w:rPr>
        <w:t>亜</w:t>
      </w:r>
      <w:r w:rsidR="009F088F" w:rsidRPr="00303BC7">
        <w:rPr>
          <w:rFonts w:asciiTheme="majorEastAsia" w:eastAsiaTheme="majorEastAsia" w:hAnsiTheme="majorEastAsia" w:hint="eastAsia"/>
          <w:sz w:val="24"/>
        </w:rPr>
        <w:t>塩素酸ナトリウム溶液（ただし手袋をして使用し、消毒直後に水拭</w:t>
      </w:r>
      <w:r w:rsidR="009F088F" w:rsidRPr="00303BC7">
        <w:rPr>
          <w:rFonts w:asciiTheme="majorEastAsia" w:eastAsiaTheme="majorEastAsia" w:hAnsiTheme="majorEastAsia" w:hint="eastAsia"/>
          <w:sz w:val="24"/>
        </w:rPr>
        <w:lastRenderedPageBreak/>
        <w:t>きをする。）を用いる。（以下、物品・施設の消毒液に関する記載において同じ。）</w:t>
      </w:r>
    </w:p>
    <w:p w14:paraId="1E1CF0B8" w14:textId="660B82A4" w:rsidR="00347FBA" w:rsidRDefault="00347FBA" w:rsidP="00347FBA">
      <w:pPr>
        <w:ind w:leftChars="300" w:left="111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※注：日本図書館協会障害者サービス委員会が、</w:t>
      </w:r>
      <w:r w:rsidRPr="00347FBA">
        <w:rPr>
          <w:rFonts w:asciiTheme="majorEastAsia" w:eastAsiaTheme="majorEastAsia" w:hAnsiTheme="majorEastAsia" w:hint="eastAsia"/>
          <w:sz w:val="24"/>
        </w:rPr>
        <w:t>2020（令和2）年</w:t>
      </w:r>
      <w:r>
        <w:rPr>
          <w:rFonts w:asciiTheme="majorEastAsia" w:eastAsiaTheme="majorEastAsia" w:hAnsiTheme="majorEastAsia" w:hint="eastAsia"/>
          <w:sz w:val="24"/>
        </w:rPr>
        <w:t>6</w:t>
      </w:r>
      <w:r w:rsidRPr="00347FBA">
        <w:rPr>
          <w:rFonts w:asciiTheme="majorEastAsia" w:eastAsiaTheme="majorEastAsia" w:hAnsiTheme="majorEastAsia" w:hint="eastAsia"/>
          <w:sz w:val="24"/>
        </w:rPr>
        <w:t>月</w:t>
      </w:r>
      <w:r>
        <w:rPr>
          <w:rFonts w:asciiTheme="majorEastAsia" w:eastAsiaTheme="majorEastAsia" w:hAnsiTheme="majorEastAsia" w:hint="eastAsia"/>
          <w:sz w:val="24"/>
        </w:rPr>
        <w:t>13</w:t>
      </w:r>
      <w:r w:rsidRPr="00347FBA">
        <w:rPr>
          <w:rFonts w:asciiTheme="majorEastAsia" w:eastAsiaTheme="majorEastAsia" w:hAnsiTheme="majorEastAsia" w:hint="eastAsia"/>
          <w:sz w:val="24"/>
        </w:rPr>
        <w:t>日</w:t>
      </w:r>
      <w:r>
        <w:rPr>
          <w:rFonts w:asciiTheme="majorEastAsia" w:eastAsiaTheme="majorEastAsia" w:hAnsiTheme="majorEastAsia" w:hint="eastAsia"/>
          <w:sz w:val="24"/>
        </w:rPr>
        <w:t>に</w:t>
      </w:r>
      <w:r w:rsidRPr="00347FBA">
        <w:rPr>
          <w:rFonts w:asciiTheme="majorEastAsia" w:eastAsiaTheme="majorEastAsia" w:hAnsiTheme="majorEastAsia" w:hint="eastAsia"/>
          <w:sz w:val="24"/>
        </w:rPr>
        <w:t>、「新型コロナ時代の障害者サービスのヒント」を公表</w:t>
      </w:r>
      <w:r>
        <w:rPr>
          <w:rFonts w:asciiTheme="majorEastAsia" w:eastAsiaTheme="majorEastAsia" w:hAnsiTheme="majorEastAsia" w:hint="eastAsia"/>
          <w:sz w:val="24"/>
        </w:rPr>
        <w:t>（</w:t>
      </w:r>
      <w:r w:rsidRPr="00347FBA">
        <w:rPr>
          <w:rFonts w:asciiTheme="majorEastAsia" w:eastAsiaTheme="majorEastAsia" w:hAnsiTheme="majorEastAsia" w:hint="eastAsia"/>
          <w:sz w:val="24"/>
        </w:rPr>
        <w:t>6月17日</w:t>
      </w:r>
      <w:r w:rsidR="00102001">
        <w:rPr>
          <w:rFonts w:asciiTheme="majorEastAsia" w:eastAsiaTheme="majorEastAsia" w:hAnsiTheme="majorEastAsia" w:hint="eastAsia"/>
          <w:sz w:val="24"/>
        </w:rPr>
        <w:t>、</w:t>
      </w:r>
      <w:r w:rsidRPr="00347FBA">
        <w:rPr>
          <w:rFonts w:asciiTheme="majorEastAsia" w:eastAsiaTheme="majorEastAsia" w:hAnsiTheme="majorEastAsia" w:hint="eastAsia"/>
          <w:sz w:val="24"/>
        </w:rPr>
        <w:t>一部語句修正）し</w:t>
      </w:r>
      <w:r>
        <w:rPr>
          <w:rFonts w:asciiTheme="majorEastAsia" w:eastAsiaTheme="majorEastAsia" w:hAnsiTheme="majorEastAsia" w:hint="eastAsia"/>
          <w:sz w:val="24"/>
        </w:rPr>
        <w:t>ている。</w:t>
      </w:r>
    </w:p>
    <w:p w14:paraId="14D5C4E4" w14:textId="4AD9BC63" w:rsidR="00347FBA" w:rsidRPr="00303BC7" w:rsidRDefault="00347FBA" w:rsidP="00347FBA">
      <w:pPr>
        <w:ind w:leftChars="400" w:left="840" w:firstLineChars="200" w:firstLine="480"/>
        <w:jc w:val="left"/>
        <w:rPr>
          <w:rFonts w:asciiTheme="majorEastAsia" w:eastAsiaTheme="majorEastAsia" w:hAnsiTheme="majorEastAsia"/>
          <w:sz w:val="24"/>
        </w:rPr>
      </w:pPr>
      <w:r w:rsidRPr="00347FBA">
        <w:rPr>
          <w:rFonts w:asciiTheme="majorEastAsia" w:eastAsiaTheme="majorEastAsia" w:hAnsiTheme="majorEastAsia"/>
          <w:sz w:val="24"/>
        </w:rPr>
        <w:t>http://www.jla.or.jp/portals/0/html/lsh/koronahinto.html</w:t>
      </w:r>
    </w:p>
    <w:p w14:paraId="3418A47C" w14:textId="1B552F54" w:rsidR="00F71B04" w:rsidRPr="00303BC7" w:rsidRDefault="00F71B04" w:rsidP="00F71B04">
      <w:pPr>
        <w:ind w:leftChars="200" w:left="420"/>
        <w:jc w:val="left"/>
        <w:rPr>
          <w:rFonts w:asciiTheme="majorEastAsia" w:eastAsiaTheme="majorEastAsia" w:hAnsiTheme="majorEastAsia"/>
          <w:sz w:val="24"/>
        </w:rPr>
      </w:pPr>
      <w:r w:rsidRPr="00303BC7">
        <w:rPr>
          <w:rFonts w:asciiTheme="majorEastAsia" w:eastAsiaTheme="majorEastAsia" w:hAnsiTheme="majorEastAsia" w:hint="eastAsia"/>
          <w:sz w:val="24"/>
        </w:rPr>
        <w:t>○パンフレット等の配布物は</w:t>
      </w:r>
      <w:r w:rsidR="00674693"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手渡しで配布しない</w:t>
      </w:r>
      <w:r w:rsidR="00CF2372"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6DE257D8" w14:textId="255276B1" w:rsidR="00F3480C" w:rsidRPr="00303BC7" w:rsidRDefault="00911D4A" w:rsidP="00BE003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来館者に、</w:t>
      </w:r>
      <w:r w:rsidR="00223F28" w:rsidRPr="00303BC7">
        <w:rPr>
          <w:rFonts w:asciiTheme="majorEastAsia" w:eastAsiaTheme="majorEastAsia" w:hAnsiTheme="majorEastAsia" w:hint="eastAsia"/>
          <w:sz w:val="24"/>
        </w:rPr>
        <w:t>来館</w:t>
      </w:r>
      <w:r w:rsidR="00F3480C" w:rsidRPr="00303BC7">
        <w:rPr>
          <w:rFonts w:asciiTheme="majorEastAsia" w:eastAsiaTheme="majorEastAsia" w:hAnsiTheme="majorEastAsia" w:hint="eastAsia"/>
          <w:sz w:val="24"/>
        </w:rPr>
        <w:t>前に健康状態の確認と検温を行うことを促</w:t>
      </w:r>
      <w:r w:rsidR="000B5F1E">
        <w:rPr>
          <w:rFonts w:asciiTheme="majorEastAsia" w:eastAsiaTheme="majorEastAsia" w:hAnsiTheme="majorEastAsia" w:hint="eastAsia"/>
          <w:sz w:val="24"/>
        </w:rPr>
        <w:t>し、</w:t>
      </w:r>
      <w:r w:rsidR="00F3480C" w:rsidRPr="00303BC7">
        <w:rPr>
          <w:rFonts w:asciiTheme="majorEastAsia" w:eastAsiaTheme="majorEastAsia" w:hAnsiTheme="majorEastAsia" w:hint="eastAsia"/>
          <w:sz w:val="24"/>
        </w:rPr>
        <w:t>下記</w:t>
      </w:r>
      <w:r w:rsidR="00223F28" w:rsidRPr="00303BC7">
        <w:rPr>
          <w:rFonts w:asciiTheme="majorEastAsia" w:eastAsiaTheme="majorEastAsia" w:hAnsiTheme="majorEastAsia" w:hint="eastAsia"/>
          <w:sz w:val="24"/>
        </w:rPr>
        <w:t>の状態</w:t>
      </w:r>
      <w:r w:rsidR="00F3480C" w:rsidRPr="00303BC7">
        <w:rPr>
          <w:rFonts w:asciiTheme="majorEastAsia" w:eastAsiaTheme="majorEastAsia" w:hAnsiTheme="majorEastAsia" w:hint="eastAsia"/>
          <w:sz w:val="24"/>
        </w:rPr>
        <w:t>で</w:t>
      </w:r>
      <w:r w:rsidR="00223F28" w:rsidRPr="00303BC7">
        <w:rPr>
          <w:rFonts w:asciiTheme="majorEastAsia" w:eastAsiaTheme="majorEastAsia" w:hAnsiTheme="majorEastAsia" w:hint="eastAsia"/>
          <w:sz w:val="24"/>
        </w:rPr>
        <w:t>ある場合は</w:t>
      </w:r>
      <w:r w:rsidR="00715002"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改善後に来館するよう要請する</w:t>
      </w:r>
      <w:r w:rsidR="00CF2372" w:rsidRPr="00303BC7">
        <w:rPr>
          <w:rFonts w:asciiTheme="majorEastAsia" w:eastAsiaTheme="majorEastAsia" w:hAnsiTheme="majorEastAsia" w:hint="eastAsia"/>
          <w:sz w:val="24"/>
        </w:rPr>
        <w:t>こと</w:t>
      </w:r>
      <w:r w:rsidR="00F71B04" w:rsidRPr="00303BC7">
        <w:rPr>
          <w:rFonts w:asciiTheme="majorEastAsia" w:eastAsiaTheme="majorEastAsia" w:hAnsiTheme="majorEastAsia" w:hint="eastAsia"/>
          <w:sz w:val="24"/>
        </w:rPr>
        <w:t>。</w:t>
      </w:r>
    </w:p>
    <w:p w14:paraId="27270B68" w14:textId="338BE032" w:rsidR="00F3480C" w:rsidRPr="00303BC7" w:rsidRDefault="00994DA3"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8D3314" w:rsidRPr="008D3314">
        <w:rPr>
          <w:rFonts w:asciiTheme="majorEastAsia" w:eastAsiaTheme="majorEastAsia" w:hAnsiTheme="majorEastAsia" w:hint="eastAsia"/>
          <w:sz w:val="24"/>
        </w:rPr>
        <w:t>37.5度以上の発熱又は風邪の諸症状があった場合。</w:t>
      </w:r>
    </w:p>
    <w:p w14:paraId="2A27BB35" w14:textId="68A347A6" w:rsidR="00F3480C" w:rsidRPr="00303BC7" w:rsidRDefault="00994DA3"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平熱比＋1度超過した場合</w:t>
      </w:r>
      <w:r w:rsidR="008E607D" w:rsidRPr="00303BC7">
        <w:rPr>
          <w:rFonts w:asciiTheme="majorEastAsia" w:eastAsiaTheme="majorEastAsia" w:hAnsiTheme="majorEastAsia" w:hint="eastAsia"/>
          <w:sz w:val="24"/>
        </w:rPr>
        <w:t>。</w:t>
      </w:r>
    </w:p>
    <w:p w14:paraId="6E01651D" w14:textId="75A4B70C" w:rsidR="00F3480C" w:rsidRPr="00303BC7" w:rsidRDefault="00994DA3"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息苦しさ（呼吸困難）・強いだるさがある場合</w:t>
      </w:r>
      <w:r w:rsidR="008E607D" w:rsidRPr="00303BC7">
        <w:rPr>
          <w:rFonts w:asciiTheme="majorEastAsia" w:eastAsiaTheme="majorEastAsia" w:hAnsiTheme="majorEastAsia" w:hint="eastAsia"/>
          <w:sz w:val="24"/>
        </w:rPr>
        <w:t>。</w:t>
      </w:r>
    </w:p>
    <w:p w14:paraId="5145B167" w14:textId="1C78848F" w:rsidR="00F3480C" w:rsidRPr="00303BC7" w:rsidRDefault="00994DA3"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軽度であっても咳・咽頭痛などの症状がある場合</w:t>
      </w:r>
      <w:r w:rsidR="008E607D" w:rsidRPr="00303BC7">
        <w:rPr>
          <w:rFonts w:asciiTheme="majorEastAsia" w:eastAsiaTheme="majorEastAsia" w:hAnsiTheme="majorEastAsia" w:hint="eastAsia"/>
          <w:sz w:val="24"/>
        </w:rPr>
        <w:t>。</w:t>
      </w:r>
    </w:p>
    <w:p w14:paraId="7DE41BD1" w14:textId="5C7EE71B" w:rsidR="00F71B04" w:rsidRPr="00303BC7" w:rsidRDefault="00F71B04" w:rsidP="00674693">
      <w:pPr>
        <w:ind w:leftChars="295" w:left="859"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・来館前に、上記の状態がある場合には、来館そのものを控えるよう、あらかじめ周知する。</w:t>
      </w:r>
    </w:p>
    <w:p w14:paraId="40EE7E65" w14:textId="25BCE3E7" w:rsidR="00F3480C" w:rsidRPr="00303BC7" w:rsidRDefault="00911D4A" w:rsidP="00674693">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来館時に健康状態の確認や検温を</w:t>
      </w:r>
      <w:r w:rsidR="00F3480C" w:rsidRPr="00470540">
        <w:rPr>
          <w:rFonts w:asciiTheme="majorEastAsia" w:eastAsiaTheme="majorEastAsia" w:hAnsiTheme="majorEastAsia" w:hint="eastAsia"/>
          <w:sz w:val="24"/>
        </w:rPr>
        <w:t>行う際には、</w:t>
      </w:r>
      <w:r w:rsidR="00F71B04" w:rsidRPr="00303BC7">
        <w:rPr>
          <w:rFonts w:asciiTheme="majorEastAsia" w:eastAsiaTheme="majorEastAsia" w:hAnsiTheme="majorEastAsia" w:hint="eastAsia"/>
          <w:sz w:val="24"/>
        </w:rPr>
        <w:t>非接触型の体温計を使用するなど</w:t>
      </w:r>
      <w:r w:rsidR="00674693"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対応する従事者への感染防止と検温器具の</w:t>
      </w:r>
      <w:r w:rsidR="00F71B04" w:rsidRPr="00303BC7">
        <w:rPr>
          <w:rFonts w:asciiTheme="majorEastAsia" w:eastAsiaTheme="majorEastAsia" w:hAnsiTheme="majorEastAsia" w:hint="eastAsia"/>
          <w:sz w:val="24"/>
        </w:rPr>
        <w:t>管理</w:t>
      </w:r>
      <w:r w:rsidR="00F3480C" w:rsidRPr="00303BC7">
        <w:rPr>
          <w:rFonts w:asciiTheme="majorEastAsia" w:eastAsiaTheme="majorEastAsia" w:hAnsiTheme="majorEastAsia" w:hint="eastAsia"/>
          <w:sz w:val="24"/>
        </w:rPr>
        <w:t>等に、十分留意する。</w:t>
      </w:r>
    </w:p>
    <w:p w14:paraId="325C6E8A" w14:textId="77777777" w:rsidR="00466C3F" w:rsidRDefault="00911D4A" w:rsidP="00466C3F">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906151" w:rsidRPr="00303BC7">
        <w:rPr>
          <w:rFonts w:asciiTheme="majorEastAsia" w:eastAsiaTheme="majorEastAsia" w:hAnsiTheme="majorEastAsia" w:hint="eastAsia"/>
          <w:sz w:val="24"/>
        </w:rPr>
        <w:t>新型コロナウイルス感染症陽性とされた者との濃厚接触がある場合、</w:t>
      </w:r>
      <w:r w:rsidR="006224CB" w:rsidRPr="00303BC7">
        <w:rPr>
          <w:rFonts w:asciiTheme="majorEastAsia" w:eastAsiaTheme="majorEastAsia" w:hAnsiTheme="majorEastAsia" w:hint="eastAsia"/>
          <w:sz w:val="24"/>
        </w:rPr>
        <w:t>過去14日以内に政府から入国制限、入国後の観察期間を必要とされている国、地域等への渡航並びに当該在住者との濃厚接触がある</w:t>
      </w:r>
      <w:r w:rsidR="00F3480C" w:rsidRPr="00303BC7">
        <w:rPr>
          <w:rFonts w:asciiTheme="majorEastAsia" w:eastAsiaTheme="majorEastAsia" w:hAnsiTheme="majorEastAsia" w:hint="eastAsia"/>
          <w:sz w:val="24"/>
        </w:rPr>
        <w:t>場合には、来館しないよう要請する。</w:t>
      </w:r>
    </w:p>
    <w:p w14:paraId="54E4A324" w14:textId="7064A189" w:rsidR="003273BF" w:rsidRPr="00303BC7" w:rsidRDefault="003273BF" w:rsidP="003273BF">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Pr>
          <w:rFonts w:asciiTheme="majorEastAsia" w:eastAsiaTheme="majorEastAsia" w:hAnsiTheme="majorEastAsia" w:hint="eastAsia"/>
          <w:sz w:val="24"/>
        </w:rPr>
        <w:t>館内で</w:t>
      </w:r>
      <w:r w:rsidRPr="00303BC7">
        <w:rPr>
          <w:rFonts w:asciiTheme="majorEastAsia" w:eastAsiaTheme="majorEastAsia" w:hAnsiTheme="majorEastAsia" w:hint="eastAsia"/>
          <w:sz w:val="24"/>
        </w:rPr>
        <w:t>感染が疑われる者が発生した場合、以下のとおり対応すること。</w:t>
      </w:r>
    </w:p>
    <w:p w14:paraId="62537BD6" w14:textId="77777777" w:rsidR="003273BF" w:rsidRPr="00303BC7" w:rsidRDefault="003273BF" w:rsidP="003273BF">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・速やかに別室へ隔離する。</w:t>
      </w:r>
    </w:p>
    <w:p w14:paraId="120F6E02" w14:textId="77777777" w:rsidR="003273BF" w:rsidRPr="00303BC7" w:rsidRDefault="003273BF" w:rsidP="003273BF">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・症状が重篤な場合は、保健所とも相談し、医療機関への搬送を依頼する。</w:t>
      </w:r>
    </w:p>
    <w:p w14:paraId="37C29FD4" w14:textId="3BD8BA82" w:rsidR="003273BF" w:rsidRPr="00303BC7" w:rsidRDefault="003273BF" w:rsidP="003273BF">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・従事者は、マスクや手袋の着用等適切な防護対策を講じて対応する。</w:t>
      </w:r>
    </w:p>
    <w:p w14:paraId="407A4EC0" w14:textId="4AE70E86" w:rsidR="003273BF" w:rsidRPr="00303BC7" w:rsidRDefault="003273BF" w:rsidP="003273BF">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・発生した部屋</w:t>
      </w:r>
      <w:r>
        <w:rPr>
          <w:rFonts w:asciiTheme="majorEastAsia" w:eastAsiaTheme="majorEastAsia" w:hAnsiTheme="majorEastAsia" w:hint="eastAsia"/>
          <w:sz w:val="24"/>
        </w:rPr>
        <w:t>や場所</w:t>
      </w:r>
      <w:r w:rsidRPr="00303BC7">
        <w:rPr>
          <w:rFonts w:asciiTheme="majorEastAsia" w:eastAsiaTheme="majorEastAsia" w:hAnsiTheme="majorEastAsia" w:hint="eastAsia"/>
          <w:sz w:val="24"/>
        </w:rPr>
        <w:t>を換気する。</w:t>
      </w:r>
    </w:p>
    <w:p w14:paraId="2F2BE136" w14:textId="606AEE72" w:rsidR="003273BF" w:rsidRPr="00303BC7" w:rsidRDefault="003273BF" w:rsidP="003273BF">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・保健所へ連絡し、消毒や濃厚接触者調査の指示を受ける。</w:t>
      </w:r>
    </w:p>
    <w:p w14:paraId="416B96B4" w14:textId="77777777" w:rsidR="003273BF" w:rsidRPr="00303BC7" w:rsidRDefault="003273BF" w:rsidP="003273BF">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Pr="00303BC7">
        <w:rPr>
          <w:rFonts w:asciiTheme="majorEastAsia" w:eastAsiaTheme="majorEastAsia" w:hAnsiTheme="majorEastAsia"/>
          <w:sz w:val="24"/>
        </w:rPr>
        <w:t>行政機関と連携</w:t>
      </w:r>
      <w:r w:rsidRPr="00303BC7">
        <w:rPr>
          <w:rFonts w:asciiTheme="majorEastAsia" w:eastAsiaTheme="majorEastAsia" w:hAnsiTheme="majorEastAsia" w:hint="eastAsia"/>
          <w:sz w:val="24"/>
        </w:rPr>
        <w:t>し</w:t>
      </w:r>
      <w:r w:rsidRPr="00303BC7">
        <w:rPr>
          <w:rFonts w:asciiTheme="majorEastAsia" w:eastAsiaTheme="majorEastAsia" w:hAnsiTheme="majorEastAsia"/>
          <w:sz w:val="24"/>
        </w:rPr>
        <w:t>、当該感染者の利用日時等をすみやかに公表する。</w:t>
      </w:r>
    </w:p>
    <w:p w14:paraId="5781592C" w14:textId="77777777" w:rsidR="003273BF" w:rsidRPr="00303BC7" w:rsidRDefault="003273BF"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➢公表に際しては、個人情報の保護に、十分配慮する。</w:t>
      </w:r>
    </w:p>
    <w:p w14:paraId="1846C866" w14:textId="727F78B7" w:rsidR="003273BF" w:rsidRPr="00303BC7" w:rsidRDefault="003273BF" w:rsidP="003273BF">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・感染者と接触した従事者及び</w:t>
      </w:r>
      <w:r>
        <w:rPr>
          <w:rFonts w:asciiTheme="majorEastAsia" w:eastAsiaTheme="majorEastAsia" w:hAnsiTheme="majorEastAsia" w:hint="eastAsia"/>
          <w:sz w:val="24"/>
        </w:rPr>
        <w:t>来館者</w:t>
      </w:r>
      <w:r w:rsidRPr="00303BC7">
        <w:rPr>
          <w:rFonts w:asciiTheme="majorEastAsia" w:eastAsiaTheme="majorEastAsia" w:hAnsiTheme="majorEastAsia" w:hint="eastAsia"/>
          <w:sz w:val="24"/>
        </w:rPr>
        <w:t>の把握に努める。</w:t>
      </w:r>
    </w:p>
    <w:p w14:paraId="54600DE1" w14:textId="5FCDFBC4" w:rsidR="00466C3F" w:rsidRDefault="00911D4A" w:rsidP="00466C3F">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5E5F3A">
        <w:rPr>
          <w:rFonts w:asciiTheme="majorEastAsia" w:eastAsiaTheme="majorEastAsia" w:hAnsiTheme="majorEastAsia" w:hint="eastAsia"/>
          <w:sz w:val="24"/>
        </w:rPr>
        <w:t>来館者</w:t>
      </w:r>
      <w:r w:rsidR="00102001">
        <w:rPr>
          <w:rFonts w:asciiTheme="majorEastAsia" w:eastAsiaTheme="majorEastAsia" w:hAnsiTheme="majorEastAsia" w:hint="eastAsia"/>
          <w:sz w:val="24"/>
        </w:rPr>
        <w:t>・従事者</w:t>
      </w:r>
      <w:r w:rsidR="005E5F3A">
        <w:rPr>
          <w:rFonts w:asciiTheme="majorEastAsia" w:eastAsiaTheme="majorEastAsia" w:hAnsiTheme="majorEastAsia" w:hint="eastAsia"/>
          <w:sz w:val="24"/>
        </w:rPr>
        <w:t>に感染</w:t>
      </w:r>
      <w:r w:rsidR="008563CF">
        <w:rPr>
          <w:rFonts w:asciiTheme="majorEastAsia" w:eastAsiaTheme="majorEastAsia" w:hAnsiTheme="majorEastAsia" w:hint="eastAsia"/>
          <w:sz w:val="24"/>
        </w:rPr>
        <w:t>者</w:t>
      </w:r>
      <w:r w:rsidR="005E5F3A">
        <w:rPr>
          <w:rFonts w:asciiTheme="majorEastAsia" w:eastAsiaTheme="majorEastAsia" w:hAnsiTheme="majorEastAsia" w:hint="eastAsia"/>
          <w:sz w:val="24"/>
        </w:rPr>
        <w:t>が発生した場合に、その旨を周知できるよう備えること。</w:t>
      </w:r>
    </w:p>
    <w:p w14:paraId="04D09526" w14:textId="758C5EC0" w:rsidR="00CB0336" w:rsidRDefault="008D3314" w:rsidP="00CB0336">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8563CF" w:rsidRPr="008563CF">
        <w:rPr>
          <w:rFonts w:asciiTheme="majorEastAsia" w:eastAsiaTheme="majorEastAsia" w:hAnsiTheme="majorEastAsia" w:hint="eastAsia"/>
          <w:sz w:val="24"/>
        </w:rPr>
        <w:t>来館者に感染</w:t>
      </w:r>
      <w:r w:rsidR="008563CF">
        <w:rPr>
          <w:rFonts w:asciiTheme="majorEastAsia" w:eastAsiaTheme="majorEastAsia" w:hAnsiTheme="majorEastAsia" w:hint="eastAsia"/>
          <w:sz w:val="24"/>
        </w:rPr>
        <w:t>者</w:t>
      </w:r>
      <w:r w:rsidR="008563CF" w:rsidRPr="008563CF">
        <w:rPr>
          <w:rFonts w:asciiTheme="majorEastAsia" w:eastAsiaTheme="majorEastAsia" w:hAnsiTheme="majorEastAsia" w:hint="eastAsia"/>
          <w:sz w:val="24"/>
        </w:rPr>
        <w:t>が発生した場合</w:t>
      </w:r>
      <w:r w:rsidR="008563CF">
        <w:rPr>
          <w:rFonts w:asciiTheme="majorEastAsia" w:eastAsiaTheme="majorEastAsia" w:hAnsiTheme="majorEastAsia" w:hint="eastAsia"/>
          <w:sz w:val="24"/>
        </w:rPr>
        <w:t>の</w:t>
      </w:r>
      <w:r w:rsidR="00CB0336">
        <w:rPr>
          <w:rFonts w:asciiTheme="majorEastAsia" w:eastAsiaTheme="majorEastAsia" w:hAnsiTheme="majorEastAsia" w:hint="eastAsia"/>
          <w:sz w:val="24"/>
        </w:rPr>
        <w:t>周知</w:t>
      </w:r>
      <w:r w:rsidR="008563CF">
        <w:rPr>
          <w:rFonts w:asciiTheme="majorEastAsia" w:eastAsiaTheme="majorEastAsia" w:hAnsiTheme="majorEastAsia" w:hint="eastAsia"/>
          <w:sz w:val="24"/>
        </w:rPr>
        <w:t>の</w:t>
      </w:r>
      <w:r w:rsidR="00CB0336">
        <w:rPr>
          <w:rFonts w:asciiTheme="majorEastAsia" w:eastAsiaTheme="majorEastAsia" w:hAnsiTheme="majorEastAsia" w:hint="eastAsia"/>
          <w:sz w:val="24"/>
        </w:rPr>
        <w:t>方法</w:t>
      </w:r>
      <w:r w:rsidR="008563CF">
        <w:rPr>
          <w:rFonts w:asciiTheme="majorEastAsia" w:eastAsiaTheme="majorEastAsia" w:hAnsiTheme="majorEastAsia" w:hint="eastAsia"/>
          <w:sz w:val="24"/>
        </w:rPr>
        <w:t>・手段</w:t>
      </w:r>
      <w:r w:rsidR="00CB0336">
        <w:rPr>
          <w:rFonts w:asciiTheme="majorEastAsia" w:eastAsiaTheme="majorEastAsia" w:hAnsiTheme="majorEastAsia" w:hint="eastAsia"/>
          <w:sz w:val="24"/>
        </w:rPr>
        <w:t>を確定し、来館者に</w:t>
      </w:r>
      <w:r w:rsidR="008563CF">
        <w:rPr>
          <w:rFonts w:asciiTheme="majorEastAsia" w:eastAsiaTheme="majorEastAsia" w:hAnsiTheme="majorEastAsia" w:hint="eastAsia"/>
          <w:sz w:val="24"/>
        </w:rPr>
        <w:t>伝えるよう努める。</w:t>
      </w:r>
    </w:p>
    <w:p w14:paraId="19A5BD98" w14:textId="31ECA1F9" w:rsidR="00126EFA" w:rsidRPr="00126EFA" w:rsidRDefault="00126EFA" w:rsidP="00320D61">
      <w:pPr>
        <w:ind w:firstLineChars="500" w:firstLine="1200"/>
        <w:jc w:val="left"/>
        <w:rPr>
          <w:rFonts w:asciiTheme="majorEastAsia" w:eastAsiaTheme="majorEastAsia" w:hAnsiTheme="majorEastAsia"/>
          <w:sz w:val="24"/>
        </w:rPr>
      </w:pPr>
      <w:r w:rsidRPr="00CB0336">
        <w:rPr>
          <w:rFonts w:asciiTheme="majorEastAsia" w:eastAsiaTheme="majorEastAsia" w:hAnsiTheme="majorEastAsia"/>
          <w:sz w:val="24"/>
        </w:rPr>
        <w:t>➢</w:t>
      </w:r>
      <w:r>
        <w:rPr>
          <w:rFonts w:asciiTheme="majorEastAsia" w:eastAsiaTheme="majorEastAsia" w:hAnsiTheme="majorEastAsia" w:hint="eastAsia"/>
          <w:sz w:val="24"/>
        </w:rPr>
        <w:t>来館者に、来館日時を自ら記録することを促すことも考慮する。</w:t>
      </w:r>
    </w:p>
    <w:p w14:paraId="61403DC9" w14:textId="73CACB39" w:rsidR="00CB0336" w:rsidRDefault="00CB0336" w:rsidP="00CB0336">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BB0984">
        <w:rPr>
          <w:rFonts w:asciiTheme="majorEastAsia" w:eastAsiaTheme="majorEastAsia" w:hAnsiTheme="majorEastAsia" w:hint="eastAsia"/>
          <w:sz w:val="24"/>
        </w:rPr>
        <w:t>COCOA</w:t>
      </w:r>
      <w:r w:rsidR="008D3314" w:rsidRPr="00466C3F">
        <w:rPr>
          <w:rFonts w:asciiTheme="majorEastAsia" w:eastAsiaTheme="majorEastAsia" w:hAnsiTheme="majorEastAsia" w:hint="eastAsia"/>
          <w:sz w:val="24"/>
        </w:rPr>
        <w:t>に代表される接触確認アプリや感染者通知システム等の手段を用いることを強く促すことによって、感染者と接触した可能性の確認ができる</w:t>
      </w:r>
      <w:r w:rsidR="008D3314">
        <w:rPr>
          <w:rFonts w:asciiTheme="majorEastAsia" w:eastAsiaTheme="majorEastAsia" w:hAnsiTheme="majorEastAsia" w:hint="eastAsia"/>
          <w:sz w:val="24"/>
        </w:rPr>
        <w:t>ようにする。</w:t>
      </w:r>
    </w:p>
    <w:p w14:paraId="41399A16" w14:textId="109AB48F" w:rsidR="00CB0336" w:rsidRDefault="00CB0336" w:rsidP="00320D61">
      <w:pPr>
        <w:ind w:leftChars="600" w:left="1500" w:hangingChars="100" w:hanging="240"/>
        <w:jc w:val="left"/>
        <w:rPr>
          <w:rFonts w:asciiTheme="majorEastAsia" w:eastAsiaTheme="majorEastAsia" w:hAnsiTheme="majorEastAsia"/>
          <w:sz w:val="24"/>
        </w:rPr>
      </w:pPr>
      <w:r w:rsidRPr="006E3EEE">
        <w:rPr>
          <w:rFonts w:asciiTheme="majorEastAsia" w:eastAsiaTheme="majorEastAsia" w:hAnsiTheme="majorEastAsia"/>
          <w:sz w:val="24"/>
        </w:rPr>
        <w:t>➢</w:t>
      </w:r>
      <w:r w:rsidR="00126EFA" w:rsidRPr="006E3EEE">
        <w:rPr>
          <w:rFonts w:asciiTheme="majorEastAsia" w:eastAsiaTheme="majorEastAsia" w:hAnsiTheme="majorEastAsia"/>
          <w:sz w:val="24"/>
        </w:rPr>
        <w:t>携帯電話をマナーモードで使用する場合にも、Bluetoothを</w:t>
      </w:r>
      <w:r w:rsidR="00126EFA" w:rsidRPr="006E3EEE">
        <w:rPr>
          <w:rFonts w:asciiTheme="majorEastAsia" w:eastAsiaTheme="majorEastAsia" w:hAnsiTheme="majorEastAsia" w:hint="eastAsia"/>
          <w:sz w:val="24"/>
        </w:rPr>
        <w:t>o</w:t>
      </w:r>
      <w:r w:rsidR="00126EFA" w:rsidRPr="006E3EEE">
        <w:rPr>
          <w:rFonts w:asciiTheme="majorEastAsia" w:eastAsiaTheme="majorEastAsia" w:hAnsiTheme="majorEastAsia"/>
          <w:sz w:val="24"/>
        </w:rPr>
        <w:t>nにし、接触確認アプリ</w:t>
      </w:r>
      <w:r w:rsidR="00126EFA" w:rsidRPr="006E3EEE">
        <w:rPr>
          <w:rFonts w:asciiTheme="majorEastAsia" w:eastAsiaTheme="majorEastAsia" w:hAnsiTheme="majorEastAsia" w:hint="eastAsia"/>
          <w:sz w:val="24"/>
        </w:rPr>
        <w:t>(</w:t>
      </w:r>
      <w:r w:rsidR="00126EFA" w:rsidRPr="006E3EEE">
        <w:rPr>
          <w:rFonts w:asciiTheme="majorEastAsia" w:eastAsiaTheme="majorEastAsia" w:hAnsiTheme="majorEastAsia"/>
          <w:sz w:val="24"/>
        </w:rPr>
        <w:t>COCOA)を機能させることを推奨する。</w:t>
      </w:r>
    </w:p>
    <w:p w14:paraId="1A0D7E3C" w14:textId="0862E033" w:rsidR="00772046" w:rsidRPr="006E3EEE" w:rsidRDefault="00772046" w:rsidP="00320D61">
      <w:pPr>
        <w:ind w:leftChars="600" w:left="1500" w:hangingChars="100" w:hanging="240"/>
        <w:jc w:val="left"/>
        <w:rPr>
          <w:rFonts w:asciiTheme="majorEastAsia" w:eastAsiaTheme="majorEastAsia" w:hAnsiTheme="majorEastAsia"/>
          <w:sz w:val="24"/>
        </w:rPr>
      </w:pPr>
      <w:r w:rsidRPr="006E3EEE">
        <w:rPr>
          <w:rFonts w:asciiTheme="majorEastAsia" w:eastAsiaTheme="majorEastAsia" w:hAnsiTheme="majorEastAsia"/>
          <w:sz w:val="24"/>
        </w:rPr>
        <w:t>➢</w:t>
      </w:r>
      <w:r w:rsidR="007C77AE">
        <w:rPr>
          <w:rFonts w:asciiTheme="majorEastAsia" w:eastAsiaTheme="majorEastAsia" w:hAnsiTheme="majorEastAsia" w:hint="eastAsia"/>
          <w:sz w:val="24"/>
        </w:rPr>
        <w:t>来館者</w:t>
      </w:r>
      <w:r w:rsidRPr="00772046">
        <w:rPr>
          <w:rFonts w:asciiTheme="majorEastAsia" w:eastAsiaTheme="majorEastAsia" w:hAnsiTheme="majorEastAsia" w:hint="eastAsia"/>
          <w:sz w:val="24"/>
        </w:rPr>
        <w:t>のQRコード読取を奨励し、その旨を事前に周知する。</w:t>
      </w:r>
    </w:p>
    <w:p w14:paraId="1D81F0AB" w14:textId="0C22E82E" w:rsidR="00F3480C" w:rsidRPr="00303BC7" w:rsidRDefault="005E5F3A" w:rsidP="00CB0336">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・来館者に感染</w:t>
      </w:r>
      <w:r w:rsidR="008563CF">
        <w:rPr>
          <w:rFonts w:asciiTheme="majorEastAsia" w:eastAsiaTheme="majorEastAsia" w:hAnsiTheme="majorEastAsia" w:hint="eastAsia"/>
          <w:sz w:val="24"/>
        </w:rPr>
        <w:t>者</w:t>
      </w:r>
      <w:r>
        <w:rPr>
          <w:rFonts w:asciiTheme="majorEastAsia" w:eastAsiaTheme="majorEastAsia" w:hAnsiTheme="majorEastAsia" w:hint="eastAsia"/>
          <w:sz w:val="24"/>
        </w:rPr>
        <w:t>が発生した場合に備えて</w:t>
      </w:r>
      <w:r w:rsidR="003273BF">
        <w:rPr>
          <w:rFonts w:asciiTheme="majorEastAsia" w:eastAsiaTheme="majorEastAsia" w:hAnsiTheme="majorEastAsia" w:hint="eastAsia"/>
          <w:sz w:val="24"/>
        </w:rPr>
        <w:t>、</w:t>
      </w:r>
      <w:r>
        <w:rPr>
          <w:rFonts w:asciiTheme="majorEastAsia" w:eastAsiaTheme="majorEastAsia" w:hAnsiTheme="majorEastAsia" w:hint="eastAsia"/>
          <w:sz w:val="24"/>
        </w:rPr>
        <w:t>来館者の氏名及び</w:t>
      </w:r>
      <w:r w:rsidR="00F71B04" w:rsidRPr="00303BC7">
        <w:rPr>
          <w:rFonts w:asciiTheme="majorEastAsia" w:eastAsiaTheme="majorEastAsia" w:hAnsiTheme="majorEastAsia" w:hint="eastAsia"/>
          <w:sz w:val="24"/>
        </w:rPr>
        <w:t>緊急連絡先</w:t>
      </w:r>
      <w:r>
        <w:rPr>
          <w:rFonts w:asciiTheme="majorEastAsia" w:eastAsiaTheme="majorEastAsia" w:hAnsiTheme="majorEastAsia" w:hint="eastAsia"/>
          <w:sz w:val="24"/>
        </w:rPr>
        <w:t>を</w:t>
      </w:r>
      <w:r w:rsidR="00F71B04" w:rsidRPr="00303BC7">
        <w:rPr>
          <w:rFonts w:asciiTheme="majorEastAsia" w:eastAsiaTheme="majorEastAsia" w:hAnsiTheme="majorEastAsia" w:hint="eastAsia"/>
          <w:sz w:val="24"/>
        </w:rPr>
        <w:t>把握</w:t>
      </w:r>
      <w:r>
        <w:rPr>
          <w:rFonts w:asciiTheme="majorEastAsia" w:eastAsiaTheme="majorEastAsia" w:hAnsiTheme="majorEastAsia" w:hint="eastAsia"/>
          <w:sz w:val="24"/>
        </w:rPr>
        <w:t>する</w:t>
      </w:r>
      <w:r>
        <w:rPr>
          <w:rFonts w:asciiTheme="majorEastAsia" w:eastAsiaTheme="majorEastAsia" w:hAnsiTheme="majorEastAsia" w:hint="eastAsia"/>
          <w:sz w:val="24"/>
        </w:rPr>
        <w:lastRenderedPageBreak/>
        <w:t>場合</w:t>
      </w:r>
      <w:r w:rsidR="00F71B04" w:rsidRPr="00303BC7">
        <w:rPr>
          <w:rFonts w:asciiTheme="majorEastAsia" w:eastAsiaTheme="majorEastAsia" w:hAnsiTheme="majorEastAsia" w:hint="eastAsia"/>
          <w:sz w:val="24"/>
        </w:rPr>
        <w:t>は</w:t>
      </w:r>
      <w:r w:rsidR="00F3480C" w:rsidRPr="00303BC7">
        <w:rPr>
          <w:rFonts w:asciiTheme="majorEastAsia" w:eastAsiaTheme="majorEastAsia" w:hAnsiTheme="majorEastAsia" w:hint="eastAsia"/>
          <w:sz w:val="24"/>
        </w:rPr>
        <w:t>、</w:t>
      </w:r>
      <w:r w:rsidR="002E42C3" w:rsidRPr="00303BC7">
        <w:rPr>
          <w:rFonts w:asciiTheme="majorEastAsia" w:eastAsiaTheme="majorEastAsia" w:hAnsiTheme="majorEastAsia" w:hint="eastAsia"/>
          <w:sz w:val="24"/>
        </w:rPr>
        <w:t>感染症に関する法律（「感染症の予防及び感染症の患者に対する医療に関する法律」や「新型インフルエンザ等対策特別措置法」など）の趣旨を背景として、</w:t>
      </w:r>
      <w:r w:rsidR="00B613C8" w:rsidRPr="00303BC7">
        <w:rPr>
          <w:rFonts w:asciiTheme="majorEastAsia" w:eastAsiaTheme="majorEastAsia" w:hAnsiTheme="majorEastAsia" w:hint="eastAsia"/>
          <w:sz w:val="24"/>
        </w:rPr>
        <w:t>提供するサービスの種類と内容、</w:t>
      </w:r>
      <w:r w:rsidR="00F3480C" w:rsidRPr="00303BC7">
        <w:rPr>
          <w:rFonts w:asciiTheme="majorEastAsia" w:eastAsiaTheme="majorEastAsia" w:hAnsiTheme="majorEastAsia" w:hint="eastAsia"/>
          <w:sz w:val="24"/>
        </w:rPr>
        <w:t>来館者の館内での行動の範囲、地域の事情や感染状況のリスク、従事者の業務体制、自治体の対応方針</w:t>
      </w:r>
      <w:r w:rsidR="00B613C8" w:rsidRPr="00303BC7">
        <w:rPr>
          <w:rFonts w:asciiTheme="majorEastAsia" w:eastAsiaTheme="majorEastAsia" w:hAnsiTheme="majorEastAsia" w:hint="eastAsia"/>
          <w:sz w:val="24"/>
        </w:rPr>
        <w:t>等</w:t>
      </w:r>
      <w:r w:rsidR="00F71B04" w:rsidRPr="00303BC7">
        <w:rPr>
          <w:rFonts w:asciiTheme="majorEastAsia" w:eastAsiaTheme="majorEastAsia" w:hAnsiTheme="majorEastAsia" w:hint="eastAsia"/>
          <w:sz w:val="24"/>
        </w:rPr>
        <w:t>を考慮しつつ</w:t>
      </w:r>
      <w:r w:rsidR="00674693" w:rsidRPr="00303BC7">
        <w:rPr>
          <w:rFonts w:asciiTheme="majorEastAsia" w:eastAsiaTheme="majorEastAsia" w:hAnsiTheme="majorEastAsia" w:hint="eastAsia"/>
          <w:sz w:val="24"/>
        </w:rPr>
        <w:t>、</w:t>
      </w:r>
      <w:r w:rsidR="00F71B04" w:rsidRPr="00303BC7">
        <w:rPr>
          <w:rFonts w:asciiTheme="majorEastAsia" w:eastAsiaTheme="majorEastAsia" w:hAnsiTheme="majorEastAsia" w:hint="eastAsia"/>
          <w:sz w:val="24"/>
        </w:rPr>
        <w:t>実施の必要性</w:t>
      </w:r>
      <w:r w:rsidR="00505946" w:rsidRPr="00303BC7">
        <w:rPr>
          <w:rFonts w:asciiTheme="majorEastAsia" w:eastAsiaTheme="majorEastAsia" w:hAnsiTheme="majorEastAsia" w:hint="eastAsia"/>
          <w:sz w:val="24"/>
        </w:rPr>
        <w:t>の有無</w:t>
      </w:r>
      <w:r w:rsidR="00F71B04" w:rsidRPr="00303BC7">
        <w:rPr>
          <w:rFonts w:asciiTheme="majorEastAsia" w:eastAsiaTheme="majorEastAsia" w:hAnsiTheme="majorEastAsia" w:hint="eastAsia"/>
          <w:sz w:val="24"/>
        </w:rPr>
        <w:t>を各図書館が主体的に判断した</w:t>
      </w:r>
      <w:r w:rsidR="00F3480C" w:rsidRPr="00303BC7">
        <w:rPr>
          <w:rFonts w:asciiTheme="majorEastAsia" w:eastAsiaTheme="majorEastAsia" w:hAnsiTheme="majorEastAsia" w:hint="eastAsia"/>
          <w:sz w:val="24"/>
        </w:rPr>
        <w:t>上で行う。</w:t>
      </w:r>
    </w:p>
    <w:p w14:paraId="406F695B" w14:textId="00D39900" w:rsidR="00466C3F" w:rsidRPr="00303BC7" w:rsidRDefault="00466C3F" w:rsidP="00320D61">
      <w:pPr>
        <w:ind w:leftChars="600" w:left="1500" w:hangingChars="100" w:hanging="240"/>
        <w:jc w:val="left"/>
        <w:rPr>
          <w:rFonts w:asciiTheme="majorEastAsia" w:eastAsiaTheme="majorEastAsia" w:hAnsiTheme="majorEastAsia"/>
          <w:sz w:val="24"/>
        </w:rPr>
      </w:pPr>
      <w:r w:rsidRPr="00466C3F">
        <w:rPr>
          <w:rFonts w:asciiTheme="majorEastAsia" w:eastAsiaTheme="majorEastAsia" w:hAnsiTheme="majorEastAsia"/>
          <w:sz w:val="24"/>
        </w:rPr>
        <w:t>➢</w:t>
      </w:r>
      <w:r w:rsidRPr="00303BC7">
        <w:rPr>
          <w:rFonts w:asciiTheme="majorEastAsia" w:eastAsiaTheme="majorEastAsia" w:hAnsiTheme="majorEastAsia" w:hint="eastAsia"/>
          <w:sz w:val="24"/>
        </w:rPr>
        <w:t>感染症に関する法律の趣旨に沿って、感染症拡大の予防のために、図書館</w:t>
      </w:r>
      <w:r w:rsidR="00320D61">
        <w:rPr>
          <w:rFonts w:asciiTheme="majorEastAsia" w:eastAsiaTheme="majorEastAsia" w:hAnsiTheme="majorEastAsia" w:hint="eastAsia"/>
          <w:sz w:val="24"/>
        </w:rPr>
        <w:t xml:space="preserve">　</w:t>
      </w:r>
      <w:r w:rsidRPr="00303BC7">
        <w:rPr>
          <w:rFonts w:asciiTheme="majorEastAsia" w:eastAsiaTheme="majorEastAsia" w:hAnsiTheme="majorEastAsia" w:hint="eastAsia"/>
          <w:sz w:val="24"/>
        </w:rPr>
        <w:t>が把握した氏名及び緊急連絡先が、必要最小限の範囲で保健所等の公的機関へ提供され得ることやその保存期間などを、来館者に事前に周知した上で、本人の同意を得て実施する。</w:t>
      </w:r>
    </w:p>
    <w:p w14:paraId="7EC9D5E0" w14:textId="60D924ED" w:rsidR="00E479B9" w:rsidRDefault="00466C3F" w:rsidP="00466C3F">
      <w:pPr>
        <w:ind w:leftChars="600" w:left="1500" w:hangingChars="100" w:hanging="240"/>
        <w:jc w:val="left"/>
        <w:rPr>
          <w:rFonts w:asciiTheme="majorEastAsia" w:eastAsiaTheme="majorEastAsia" w:hAnsiTheme="majorEastAsia"/>
          <w:sz w:val="24"/>
        </w:rPr>
      </w:pPr>
      <w:r w:rsidRPr="00466C3F">
        <w:rPr>
          <w:rFonts w:asciiTheme="majorEastAsia" w:eastAsiaTheme="majorEastAsia" w:hAnsiTheme="majorEastAsia"/>
          <w:sz w:val="24"/>
        </w:rPr>
        <w:t>➢</w:t>
      </w:r>
      <w:r w:rsidRPr="00303BC7">
        <w:rPr>
          <w:rFonts w:asciiTheme="majorEastAsia" w:eastAsiaTheme="majorEastAsia" w:hAnsiTheme="majorEastAsia" w:hint="eastAsia"/>
          <w:sz w:val="24"/>
        </w:rPr>
        <w:t>氏名及び緊急連絡先の把握に際しては、図書館利用のプライバシー保護に関する最大限の配慮を行う。</w:t>
      </w:r>
    </w:p>
    <w:p w14:paraId="56F16947" w14:textId="72960E06" w:rsidR="00466C3F" w:rsidRDefault="00466C3F" w:rsidP="00466C3F">
      <w:pPr>
        <w:ind w:leftChars="600" w:left="1500" w:hangingChars="100" w:hanging="240"/>
        <w:jc w:val="left"/>
        <w:rPr>
          <w:rFonts w:asciiTheme="majorEastAsia" w:eastAsiaTheme="majorEastAsia" w:hAnsiTheme="majorEastAsia"/>
          <w:sz w:val="24"/>
        </w:rPr>
      </w:pPr>
      <w:r w:rsidRPr="00466C3F">
        <w:rPr>
          <w:rFonts w:asciiTheme="majorEastAsia" w:eastAsiaTheme="majorEastAsia" w:hAnsiTheme="majorEastAsia"/>
          <w:sz w:val="24"/>
        </w:rPr>
        <w:t>➢</w:t>
      </w:r>
      <w:r w:rsidRPr="00466C3F">
        <w:rPr>
          <w:rFonts w:asciiTheme="majorEastAsia" w:eastAsiaTheme="majorEastAsia" w:hAnsiTheme="majorEastAsia" w:hint="eastAsia"/>
          <w:sz w:val="24"/>
        </w:rPr>
        <w:t>来館者が貸出利用券を所持している場合は、同意を求めた上で、その</w:t>
      </w:r>
      <w:r w:rsidRPr="00466C3F">
        <w:rPr>
          <w:rFonts w:asciiTheme="majorEastAsia" w:eastAsiaTheme="majorEastAsia" w:hAnsiTheme="majorEastAsia"/>
          <w:sz w:val="24"/>
        </w:rPr>
        <w:t xml:space="preserve">ID </w:t>
      </w:r>
      <w:r w:rsidRPr="00466C3F">
        <w:rPr>
          <w:rFonts w:asciiTheme="majorEastAsia" w:eastAsiaTheme="majorEastAsia" w:hAnsiTheme="majorEastAsia" w:hint="eastAsia"/>
          <w:sz w:val="24"/>
        </w:rPr>
        <w:t>番号を記録することにより、</w:t>
      </w:r>
      <w:r>
        <w:rPr>
          <w:rFonts w:asciiTheme="majorEastAsia" w:eastAsiaTheme="majorEastAsia" w:hAnsiTheme="majorEastAsia" w:hint="eastAsia"/>
          <w:sz w:val="24"/>
        </w:rPr>
        <w:t>緊急連絡先を</w:t>
      </w:r>
      <w:r w:rsidRPr="00466C3F">
        <w:rPr>
          <w:rFonts w:asciiTheme="majorEastAsia" w:eastAsiaTheme="majorEastAsia" w:hAnsiTheme="majorEastAsia" w:hint="eastAsia"/>
          <w:sz w:val="24"/>
        </w:rPr>
        <w:t>把握</w:t>
      </w:r>
      <w:r>
        <w:rPr>
          <w:rFonts w:asciiTheme="majorEastAsia" w:eastAsiaTheme="majorEastAsia" w:hAnsiTheme="majorEastAsia" w:hint="eastAsia"/>
          <w:sz w:val="24"/>
        </w:rPr>
        <w:t>する措置と</w:t>
      </w:r>
      <w:r w:rsidR="008D3314">
        <w:rPr>
          <w:rFonts w:asciiTheme="majorEastAsia" w:eastAsiaTheme="majorEastAsia" w:hAnsiTheme="majorEastAsia" w:hint="eastAsia"/>
          <w:sz w:val="24"/>
        </w:rPr>
        <w:t>することもできる。</w:t>
      </w:r>
    </w:p>
    <w:p w14:paraId="7CCAF228" w14:textId="426679E0" w:rsidR="00466C3F" w:rsidRDefault="00466C3F" w:rsidP="00F02DD6">
      <w:pPr>
        <w:ind w:leftChars="600" w:left="1500" w:hangingChars="100" w:hanging="240"/>
        <w:jc w:val="left"/>
        <w:rPr>
          <w:rFonts w:asciiTheme="majorEastAsia" w:eastAsiaTheme="majorEastAsia" w:hAnsiTheme="majorEastAsia"/>
          <w:sz w:val="24"/>
        </w:rPr>
      </w:pPr>
      <w:r w:rsidRPr="00466C3F">
        <w:rPr>
          <w:rFonts w:asciiTheme="majorEastAsia" w:eastAsiaTheme="majorEastAsia" w:hAnsiTheme="majorEastAsia"/>
          <w:sz w:val="24"/>
        </w:rPr>
        <w:t>➢</w:t>
      </w:r>
      <w:r>
        <w:rPr>
          <w:rFonts w:asciiTheme="majorEastAsia" w:eastAsiaTheme="majorEastAsia" w:hAnsiTheme="majorEastAsia" w:hint="eastAsia"/>
          <w:sz w:val="24"/>
        </w:rPr>
        <w:t>入館予約システムを導入している場合は、予約記録を用い</w:t>
      </w:r>
      <w:r w:rsidR="008D3314">
        <w:rPr>
          <w:rFonts w:asciiTheme="majorEastAsia" w:eastAsiaTheme="majorEastAsia" w:hAnsiTheme="majorEastAsia" w:hint="eastAsia"/>
          <w:sz w:val="24"/>
        </w:rPr>
        <w:t>ることにより、緊急連絡先を把握する措置とすることもできる。</w:t>
      </w:r>
    </w:p>
    <w:p w14:paraId="0877D31B" w14:textId="45D26895" w:rsidR="00FA4353" w:rsidRPr="00303BC7" w:rsidRDefault="00FA4353" w:rsidP="00F02DD6">
      <w:pPr>
        <w:ind w:leftChars="400" w:left="1320" w:hangingChars="200" w:hanging="480"/>
        <w:jc w:val="left"/>
        <w:rPr>
          <w:rFonts w:asciiTheme="majorEastAsia" w:eastAsiaTheme="majorEastAsia" w:hAnsiTheme="majorEastAsia"/>
          <w:sz w:val="24"/>
        </w:rPr>
      </w:pPr>
      <w:r w:rsidRPr="00303BC7">
        <w:rPr>
          <w:rFonts w:asciiTheme="majorEastAsia" w:eastAsiaTheme="majorEastAsia" w:hAnsiTheme="majorEastAsia" w:hint="eastAsia"/>
          <w:sz w:val="24"/>
        </w:rPr>
        <w:t>※注：この事項は、「図書館の自由に関する宣言（1979年改訂）」との関係が深いことから、</w:t>
      </w:r>
      <w:r w:rsidR="00A84D9F" w:rsidRPr="00303BC7">
        <w:rPr>
          <w:rFonts w:asciiTheme="majorEastAsia" w:eastAsiaTheme="majorEastAsia" w:hAnsiTheme="majorEastAsia" w:hint="eastAsia"/>
          <w:sz w:val="24"/>
        </w:rPr>
        <w:t>本協会</w:t>
      </w:r>
      <w:r w:rsidRPr="00303BC7">
        <w:rPr>
          <w:rFonts w:asciiTheme="majorEastAsia" w:eastAsiaTheme="majorEastAsia" w:hAnsiTheme="majorEastAsia" w:hint="eastAsia"/>
          <w:sz w:val="24"/>
        </w:rPr>
        <w:t>の「図書館の自由委員会」が、下記URLのもとで公表している関連情報を、併せて参照することが</w:t>
      </w:r>
      <w:r w:rsidR="000410A8" w:rsidRPr="00303BC7">
        <w:rPr>
          <w:rFonts w:asciiTheme="majorEastAsia" w:eastAsiaTheme="majorEastAsia" w:hAnsiTheme="majorEastAsia" w:hint="eastAsia"/>
          <w:sz w:val="24"/>
        </w:rPr>
        <w:t>求められる</w:t>
      </w:r>
      <w:r w:rsidRPr="00303BC7">
        <w:rPr>
          <w:rFonts w:asciiTheme="majorEastAsia" w:eastAsiaTheme="majorEastAsia" w:hAnsiTheme="majorEastAsia" w:hint="eastAsia"/>
          <w:sz w:val="24"/>
        </w:rPr>
        <w:t>。</w:t>
      </w:r>
    </w:p>
    <w:p w14:paraId="00B6A01C" w14:textId="77EA7917" w:rsidR="00FA4353" w:rsidRPr="00303BC7" w:rsidRDefault="00FA4353" w:rsidP="00F02DD6">
      <w:pPr>
        <w:ind w:leftChars="400" w:left="840" w:firstLineChars="300" w:firstLine="720"/>
        <w:jc w:val="left"/>
        <w:rPr>
          <w:rFonts w:asciiTheme="majorEastAsia" w:eastAsiaTheme="majorEastAsia" w:hAnsiTheme="majorEastAsia"/>
          <w:strike/>
          <w:sz w:val="24"/>
        </w:rPr>
      </w:pPr>
      <w:r w:rsidRPr="00303BC7">
        <w:rPr>
          <w:rFonts w:asciiTheme="majorEastAsia" w:eastAsiaTheme="majorEastAsia" w:hAnsiTheme="majorEastAsia"/>
          <w:sz w:val="24"/>
        </w:rPr>
        <w:t>http://www.jla.or.jp/committees/jiyu///tabid/854/Default.aspx#note02</w:t>
      </w:r>
    </w:p>
    <w:p w14:paraId="31F67FD0" w14:textId="77777777" w:rsidR="00102001" w:rsidRPr="00303BC7" w:rsidRDefault="00F71B04" w:rsidP="00F02DD6">
      <w:pPr>
        <w:ind w:leftChars="200" w:left="900" w:hangingChars="200" w:hanging="48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102001" w:rsidRPr="00303BC7">
        <w:rPr>
          <w:rFonts w:asciiTheme="majorEastAsia" w:eastAsiaTheme="majorEastAsia" w:hAnsiTheme="majorEastAsia" w:hint="eastAsia"/>
          <w:sz w:val="24"/>
        </w:rPr>
        <w:t>○感染した者が、図書館を利用した事実が判明した場合には、施設を一時休館し、保健所の指導に従い消毒等を行うこと。</w:t>
      </w:r>
    </w:p>
    <w:p w14:paraId="589219A4" w14:textId="77777777" w:rsidR="00102001" w:rsidRPr="00303BC7" w:rsidRDefault="00102001" w:rsidP="00F02DD6">
      <w:pPr>
        <w:ind w:leftChars="500" w:left="129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・行政機関と連携の上、個人情報の保護に十分留意し、当該感染者の利用日時等　　をすみやかに公表するよう努める。</w:t>
      </w:r>
    </w:p>
    <w:p w14:paraId="01732BCB" w14:textId="77777777" w:rsidR="00ED6B6E" w:rsidRPr="00303BC7" w:rsidRDefault="00ED6B6E" w:rsidP="00674693">
      <w:pPr>
        <w:jc w:val="left"/>
        <w:rPr>
          <w:rFonts w:asciiTheme="majorEastAsia" w:eastAsiaTheme="majorEastAsia" w:hAnsiTheme="majorEastAsia"/>
          <w:sz w:val="24"/>
        </w:rPr>
      </w:pPr>
    </w:p>
    <w:p w14:paraId="1655D5F5" w14:textId="056A7EFA" w:rsidR="005735A9" w:rsidRPr="00303BC7" w:rsidRDefault="00DD73C5" w:rsidP="007A71D5">
      <w:pPr>
        <w:pStyle w:val="ad"/>
        <w:numPr>
          <w:ilvl w:val="0"/>
          <w:numId w:val="6"/>
        </w:numPr>
        <w:ind w:leftChars="0"/>
        <w:jc w:val="left"/>
        <w:rPr>
          <w:rFonts w:asciiTheme="majorEastAsia" w:eastAsiaTheme="majorEastAsia" w:hAnsiTheme="majorEastAsia"/>
          <w:sz w:val="24"/>
        </w:rPr>
      </w:pPr>
      <w:r w:rsidRPr="00303BC7">
        <w:rPr>
          <w:rFonts w:asciiTheme="majorEastAsia" w:eastAsiaTheme="majorEastAsia" w:hAnsiTheme="majorEastAsia" w:hint="eastAsia"/>
          <w:sz w:val="24"/>
        </w:rPr>
        <w:t>従事者</w:t>
      </w:r>
      <w:r w:rsidR="005735A9" w:rsidRPr="00303BC7">
        <w:rPr>
          <w:rFonts w:asciiTheme="majorEastAsia" w:eastAsiaTheme="majorEastAsia" w:hAnsiTheme="majorEastAsia" w:hint="eastAsia"/>
          <w:sz w:val="24"/>
        </w:rPr>
        <w:t>の安全確保のために</w:t>
      </w:r>
      <w:r w:rsidR="00BB5445"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実施の必要性を</w:t>
      </w:r>
      <w:r w:rsidR="005972F8" w:rsidRPr="00303BC7">
        <w:rPr>
          <w:rFonts w:asciiTheme="majorEastAsia" w:eastAsiaTheme="majorEastAsia" w:hAnsiTheme="majorEastAsia" w:hint="eastAsia"/>
          <w:sz w:val="24"/>
        </w:rPr>
        <w:t>判断する</w:t>
      </w:r>
      <w:r w:rsidR="00124839" w:rsidRPr="00303BC7">
        <w:rPr>
          <w:rFonts w:asciiTheme="majorEastAsia" w:eastAsiaTheme="majorEastAsia" w:hAnsiTheme="majorEastAsia" w:hint="eastAsia"/>
          <w:sz w:val="24"/>
        </w:rPr>
        <w:t>基本的</w:t>
      </w:r>
      <w:r w:rsidR="007A71D5" w:rsidRPr="00303BC7">
        <w:rPr>
          <w:rFonts w:asciiTheme="majorEastAsia" w:eastAsiaTheme="majorEastAsia" w:hAnsiTheme="majorEastAsia" w:hint="eastAsia"/>
          <w:sz w:val="24"/>
        </w:rPr>
        <w:t>事項</w:t>
      </w:r>
    </w:p>
    <w:p w14:paraId="61DED327" w14:textId="5AD489AA" w:rsidR="007A71D5" w:rsidRDefault="007A71D5" w:rsidP="0051456B">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○咳エチケット、</w:t>
      </w:r>
      <w:r w:rsidR="0051456B">
        <w:rPr>
          <w:rFonts w:asciiTheme="majorEastAsia" w:eastAsiaTheme="majorEastAsia" w:hAnsiTheme="majorEastAsia" w:hint="eastAsia"/>
          <w:sz w:val="24"/>
        </w:rPr>
        <w:t>正しい</w:t>
      </w:r>
      <w:r w:rsidRPr="00303BC7">
        <w:rPr>
          <w:rFonts w:asciiTheme="majorEastAsia" w:eastAsiaTheme="majorEastAsia" w:hAnsiTheme="majorEastAsia" w:hint="eastAsia"/>
          <w:sz w:val="24"/>
        </w:rPr>
        <w:t>マスクの着用、手洗い・手指の消毒を徹底</w:t>
      </w:r>
      <w:r w:rsidR="00FE51DF" w:rsidRPr="00303BC7">
        <w:rPr>
          <w:rFonts w:asciiTheme="majorEastAsia" w:eastAsiaTheme="majorEastAsia" w:hAnsiTheme="majorEastAsia" w:hint="eastAsia"/>
          <w:sz w:val="24"/>
        </w:rPr>
        <w:t>すること</w:t>
      </w:r>
      <w:r w:rsidRPr="00303BC7">
        <w:rPr>
          <w:rFonts w:asciiTheme="majorEastAsia" w:eastAsiaTheme="majorEastAsia" w:hAnsiTheme="majorEastAsia" w:hint="eastAsia"/>
          <w:sz w:val="24"/>
        </w:rPr>
        <w:t>。</w:t>
      </w:r>
      <w:r w:rsidR="0051456B">
        <w:rPr>
          <w:rFonts w:asciiTheme="majorEastAsia" w:eastAsiaTheme="majorEastAsia" w:hAnsiTheme="majorEastAsia" w:hint="eastAsia"/>
          <w:sz w:val="24"/>
        </w:rPr>
        <w:t>（6．②該当箇所を参照のこと）</w:t>
      </w:r>
    </w:p>
    <w:p w14:paraId="26B213E1" w14:textId="3A484777" w:rsidR="00D13B09" w:rsidRPr="00303BC7" w:rsidRDefault="00D13B09" w:rsidP="0051456B">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Pr="00D13B09">
        <w:rPr>
          <w:rFonts w:asciiTheme="majorEastAsia" w:eastAsiaTheme="majorEastAsia" w:hAnsiTheme="majorEastAsia" w:hint="eastAsia"/>
          <w:sz w:val="24"/>
        </w:rPr>
        <w:t>感染リスクが高まる「5つの場面」、「新しい生活様式」等の案内物を活用して、</w:t>
      </w:r>
      <w:r>
        <w:rPr>
          <w:rFonts w:asciiTheme="majorEastAsia" w:eastAsiaTheme="majorEastAsia" w:hAnsiTheme="majorEastAsia" w:hint="eastAsia"/>
          <w:sz w:val="24"/>
        </w:rPr>
        <w:t>従事者</w:t>
      </w:r>
      <w:r w:rsidRPr="00D13B09">
        <w:rPr>
          <w:rFonts w:asciiTheme="majorEastAsia" w:eastAsiaTheme="majorEastAsia" w:hAnsiTheme="majorEastAsia" w:hint="eastAsia"/>
          <w:sz w:val="24"/>
        </w:rPr>
        <w:t>に対する新型コロナウイルス感染症予防管理対策を周知・徹底する。</w:t>
      </w:r>
    </w:p>
    <w:p w14:paraId="3C57769B" w14:textId="7B0C7901" w:rsidR="007A71D5" w:rsidRPr="00303BC7" w:rsidRDefault="007A71D5" w:rsidP="00674693">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○衣服や身に付けているものを、こまめに洗濯・消毒する</w:t>
      </w:r>
      <w:r w:rsidR="00FE51D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39C3C064" w14:textId="752DF9F5" w:rsidR="00320D61" w:rsidRDefault="00911D4A" w:rsidP="00320D61">
      <w:pPr>
        <w:ind w:leftChars="227" w:left="717"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D73C5" w:rsidRPr="00303BC7">
        <w:rPr>
          <w:rFonts w:asciiTheme="majorEastAsia" w:eastAsiaTheme="majorEastAsia" w:hAnsiTheme="majorEastAsia" w:hint="eastAsia"/>
          <w:sz w:val="24"/>
        </w:rPr>
        <w:t>従事者</w:t>
      </w:r>
      <w:r w:rsidR="008F1C60" w:rsidRPr="00303BC7">
        <w:rPr>
          <w:rFonts w:asciiTheme="majorEastAsia" w:eastAsiaTheme="majorEastAsia" w:hAnsiTheme="majorEastAsia" w:hint="eastAsia"/>
          <w:sz w:val="24"/>
        </w:rPr>
        <w:t>に対して</w:t>
      </w:r>
      <w:r w:rsidR="00D13B09">
        <w:rPr>
          <w:rFonts w:asciiTheme="majorEastAsia" w:eastAsiaTheme="majorEastAsia" w:hAnsiTheme="majorEastAsia" w:hint="eastAsia"/>
          <w:sz w:val="24"/>
        </w:rPr>
        <w:t>普段から</w:t>
      </w:r>
      <w:r w:rsidR="00D91E59" w:rsidRPr="00303BC7">
        <w:rPr>
          <w:rFonts w:asciiTheme="majorEastAsia" w:eastAsiaTheme="majorEastAsia" w:hAnsiTheme="majorEastAsia" w:hint="eastAsia"/>
          <w:sz w:val="24"/>
        </w:rPr>
        <w:t>検温や</w:t>
      </w:r>
      <w:r w:rsidR="00D13B09">
        <w:rPr>
          <w:rFonts w:asciiTheme="majorEastAsia" w:eastAsiaTheme="majorEastAsia" w:hAnsiTheme="majorEastAsia" w:hint="eastAsia"/>
          <w:sz w:val="24"/>
        </w:rPr>
        <w:t>健康観察アプリ等による</w:t>
      </w:r>
      <w:r w:rsidR="00D91E59" w:rsidRPr="00303BC7">
        <w:rPr>
          <w:rFonts w:asciiTheme="majorEastAsia" w:eastAsiaTheme="majorEastAsia" w:hAnsiTheme="majorEastAsia" w:hint="eastAsia"/>
          <w:sz w:val="24"/>
        </w:rPr>
        <w:t>健康記録を促し、</w:t>
      </w:r>
      <w:r w:rsidR="00F3480C" w:rsidRPr="00303BC7">
        <w:rPr>
          <w:rFonts w:asciiTheme="majorEastAsia" w:eastAsiaTheme="majorEastAsia" w:hAnsiTheme="majorEastAsia" w:hint="eastAsia"/>
          <w:sz w:val="24"/>
        </w:rPr>
        <w:t>下記の状態が記録された場合は、</w:t>
      </w:r>
      <w:r w:rsidR="00D13B09">
        <w:rPr>
          <w:rFonts w:asciiTheme="majorEastAsia" w:eastAsiaTheme="majorEastAsia" w:hAnsiTheme="majorEastAsia" w:hint="eastAsia"/>
          <w:sz w:val="24"/>
        </w:rPr>
        <w:t>出勤を自粛させるとともに、</w:t>
      </w:r>
      <w:r w:rsidR="008F1C60" w:rsidRPr="00303BC7">
        <w:rPr>
          <w:rFonts w:asciiTheme="majorEastAsia" w:eastAsiaTheme="majorEastAsia" w:hAnsiTheme="majorEastAsia" w:hint="eastAsia"/>
          <w:sz w:val="24"/>
        </w:rPr>
        <w:t>必要に応じて医療機関、保健所等の受診を促</w:t>
      </w:r>
      <w:r w:rsidR="00D13B09">
        <w:rPr>
          <w:rFonts w:asciiTheme="majorEastAsia" w:eastAsiaTheme="majorEastAsia" w:hAnsiTheme="majorEastAsia" w:hint="eastAsia"/>
          <w:sz w:val="24"/>
        </w:rPr>
        <w:t>し</w:t>
      </w:r>
      <w:r w:rsidR="008F1C60" w:rsidRPr="00303BC7">
        <w:rPr>
          <w:rFonts w:asciiTheme="majorEastAsia" w:eastAsiaTheme="majorEastAsia" w:hAnsiTheme="majorEastAsia" w:hint="eastAsia"/>
          <w:sz w:val="24"/>
        </w:rPr>
        <w:t>、</w:t>
      </w:r>
      <w:r w:rsidR="00EA1313">
        <w:rPr>
          <w:rFonts w:asciiTheme="majorEastAsia" w:eastAsiaTheme="majorEastAsia" w:hAnsiTheme="majorEastAsia" w:hint="eastAsia"/>
          <w:sz w:val="24"/>
        </w:rPr>
        <w:t>施設</w:t>
      </w:r>
      <w:r w:rsidR="00DC668E" w:rsidRPr="00303BC7">
        <w:rPr>
          <w:rFonts w:asciiTheme="majorEastAsia" w:eastAsiaTheme="majorEastAsia" w:hAnsiTheme="majorEastAsia" w:hint="eastAsia"/>
          <w:sz w:val="24"/>
        </w:rPr>
        <w:t>管理者は</w:t>
      </w:r>
      <w:r w:rsidR="008F1C60" w:rsidRPr="00303BC7">
        <w:rPr>
          <w:rFonts w:asciiTheme="majorEastAsia" w:eastAsiaTheme="majorEastAsia" w:hAnsiTheme="majorEastAsia" w:hint="eastAsia"/>
          <w:sz w:val="24"/>
        </w:rPr>
        <w:t>診断結果</w:t>
      </w:r>
      <w:r w:rsidR="00DC668E" w:rsidRPr="00303BC7">
        <w:rPr>
          <w:rFonts w:asciiTheme="majorEastAsia" w:eastAsiaTheme="majorEastAsia" w:hAnsiTheme="majorEastAsia" w:hint="eastAsia"/>
          <w:sz w:val="24"/>
        </w:rPr>
        <w:t>の把握に努める</w:t>
      </w:r>
      <w:r w:rsidR="00FE51DF" w:rsidRPr="00303BC7">
        <w:rPr>
          <w:rFonts w:asciiTheme="majorEastAsia" w:eastAsiaTheme="majorEastAsia" w:hAnsiTheme="majorEastAsia" w:hint="eastAsia"/>
          <w:sz w:val="24"/>
        </w:rPr>
        <w:t>こと</w:t>
      </w:r>
      <w:r w:rsidR="008F1C60" w:rsidRPr="00303BC7">
        <w:rPr>
          <w:rFonts w:asciiTheme="majorEastAsia" w:eastAsiaTheme="majorEastAsia" w:hAnsiTheme="majorEastAsia" w:hint="eastAsia"/>
          <w:sz w:val="24"/>
        </w:rPr>
        <w:t>。</w:t>
      </w:r>
    </w:p>
    <w:p w14:paraId="4A146F39" w14:textId="06CB2128" w:rsidR="00F3480C" w:rsidRPr="00303BC7" w:rsidRDefault="00094234"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sz w:val="24"/>
        </w:rPr>
        <w:t>37.5度以上の発熱</w:t>
      </w:r>
      <w:r w:rsidR="00EF5AB3" w:rsidRPr="00303BC7">
        <w:rPr>
          <w:rFonts w:asciiTheme="majorEastAsia" w:eastAsiaTheme="majorEastAsia" w:hAnsiTheme="majorEastAsia" w:hint="eastAsia"/>
          <w:sz w:val="24"/>
        </w:rPr>
        <w:t>又は風邪の</w:t>
      </w:r>
      <w:r w:rsidR="00CF2372" w:rsidRPr="00303BC7">
        <w:rPr>
          <w:rFonts w:asciiTheme="majorEastAsia" w:eastAsiaTheme="majorEastAsia" w:hAnsiTheme="majorEastAsia" w:hint="eastAsia"/>
          <w:sz w:val="24"/>
        </w:rPr>
        <w:t>諸</w:t>
      </w:r>
      <w:r w:rsidR="00EF5AB3" w:rsidRPr="00303BC7">
        <w:rPr>
          <w:rFonts w:asciiTheme="majorEastAsia" w:eastAsiaTheme="majorEastAsia" w:hAnsiTheme="majorEastAsia" w:hint="eastAsia"/>
          <w:sz w:val="24"/>
        </w:rPr>
        <w:t>症状</w:t>
      </w:r>
      <w:r w:rsidR="00F3480C" w:rsidRPr="00303BC7">
        <w:rPr>
          <w:rFonts w:asciiTheme="majorEastAsia" w:eastAsiaTheme="majorEastAsia" w:hAnsiTheme="majorEastAsia"/>
          <w:sz w:val="24"/>
        </w:rPr>
        <w:t>があった場合</w:t>
      </w:r>
      <w:r w:rsidR="008E607D" w:rsidRPr="00303BC7">
        <w:rPr>
          <w:rFonts w:asciiTheme="majorEastAsia" w:eastAsiaTheme="majorEastAsia" w:hAnsiTheme="majorEastAsia" w:hint="eastAsia"/>
          <w:sz w:val="24"/>
        </w:rPr>
        <w:t>。</w:t>
      </w:r>
    </w:p>
    <w:p w14:paraId="1C8F1CC5" w14:textId="45DA3ED9" w:rsidR="00F3480C" w:rsidRPr="00303BC7" w:rsidRDefault="00094234" w:rsidP="00674693">
      <w:pPr>
        <w:ind w:leftChars="327" w:left="687"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平熱比＋1度超過した場合</w:t>
      </w:r>
      <w:r w:rsidR="008E607D" w:rsidRPr="00303BC7">
        <w:rPr>
          <w:rFonts w:asciiTheme="majorEastAsia" w:eastAsiaTheme="majorEastAsia" w:hAnsiTheme="majorEastAsia" w:hint="eastAsia"/>
          <w:sz w:val="24"/>
        </w:rPr>
        <w:t>。</w:t>
      </w:r>
    </w:p>
    <w:p w14:paraId="7E756C62" w14:textId="4DBCBA19" w:rsidR="00F3480C" w:rsidRPr="00303BC7" w:rsidRDefault="00994DA3" w:rsidP="00674693">
      <w:pPr>
        <w:ind w:leftChars="327" w:left="687"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息苦しさ（呼吸困難）・強いだるさがある場合</w:t>
      </w:r>
      <w:r w:rsidR="008E607D" w:rsidRPr="00303BC7">
        <w:rPr>
          <w:rFonts w:asciiTheme="majorEastAsia" w:eastAsiaTheme="majorEastAsia" w:hAnsiTheme="majorEastAsia" w:hint="eastAsia"/>
          <w:sz w:val="24"/>
        </w:rPr>
        <w:t>。</w:t>
      </w:r>
    </w:p>
    <w:p w14:paraId="50DE5EE4" w14:textId="2CC37B59" w:rsidR="00F3480C" w:rsidRPr="00303BC7" w:rsidRDefault="00994DA3" w:rsidP="00674693">
      <w:pPr>
        <w:ind w:leftChars="327" w:left="687"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軽度であっても咳・咽頭痛などの症状がある場合</w:t>
      </w:r>
      <w:r w:rsidR="008E607D" w:rsidRPr="00303BC7">
        <w:rPr>
          <w:rFonts w:asciiTheme="majorEastAsia" w:eastAsiaTheme="majorEastAsia" w:hAnsiTheme="majorEastAsia" w:hint="eastAsia"/>
          <w:sz w:val="24"/>
        </w:rPr>
        <w:t>。</w:t>
      </w:r>
    </w:p>
    <w:p w14:paraId="1CE0C4A0" w14:textId="0D37C758" w:rsidR="00D13B09" w:rsidRDefault="00D13B09" w:rsidP="00BE003D">
      <w:pPr>
        <w:ind w:leftChars="227" w:left="717"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Pr="00D13B09">
        <w:rPr>
          <w:rFonts w:asciiTheme="majorEastAsia" w:eastAsiaTheme="majorEastAsia" w:hAnsiTheme="majorEastAsia" w:hint="eastAsia"/>
          <w:sz w:val="24"/>
        </w:rPr>
        <w:t>出勤後に少しでも体調が悪い</w:t>
      </w:r>
      <w:r w:rsidR="00977785">
        <w:rPr>
          <w:rFonts w:asciiTheme="majorEastAsia" w:eastAsiaTheme="majorEastAsia" w:hAnsiTheme="majorEastAsia" w:hint="eastAsia"/>
          <w:sz w:val="24"/>
        </w:rPr>
        <w:t>従事者</w:t>
      </w:r>
      <w:r w:rsidRPr="00D13B09">
        <w:rPr>
          <w:rFonts w:asciiTheme="majorEastAsia" w:eastAsiaTheme="majorEastAsia" w:hAnsiTheme="majorEastAsia" w:hint="eastAsia"/>
          <w:sz w:val="24"/>
        </w:rPr>
        <w:t>が見出された場合や</w:t>
      </w:r>
      <w:r w:rsidR="00977785">
        <w:rPr>
          <w:rFonts w:asciiTheme="majorEastAsia" w:eastAsiaTheme="majorEastAsia" w:hAnsiTheme="majorEastAsia" w:hint="eastAsia"/>
          <w:sz w:val="24"/>
        </w:rPr>
        <w:t>従事者</w:t>
      </w:r>
      <w:r w:rsidRPr="00D13B09">
        <w:rPr>
          <w:rFonts w:asciiTheme="majorEastAsia" w:eastAsiaTheme="majorEastAsia" w:hAnsiTheme="majorEastAsia" w:hint="eastAsia"/>
          <w:sz w:val="24"/>
        </w:rPr>
        <w:t>が発熱など軽度の体</w:t>
      </w:r>
      <w:r w:rsidRPr="00D13B09">
        <w:rPr>
          <w:rFonts w:asciiTheme="majorEastAsia" w:eastAsiaTheme="majorEastAsia" w:hAnsiTheme="majorEastAsia" w:hint="eastAsia"/>
          <w:sz w:val="24"/>
        </w:rPr>
        <w:lastRenderedPageBreak/>
        <w:t>調不良を訴えた場合、</w:t>
      </w:r>
      <w:r>
        <w:rPr>
          <w:rFonts w:asciiTheme="majorEastAsia" w:eastAsiaTheme="majorEastAsia" w:hAnsiTheme="majorEastAsia" w:hint="eastAsia"/>
          <w:sz w:val="24"/>
        </w:rPr>
        <w:t>自治体等図書館設置</w:t>
      </w:r>
      <w:r w:rsidR="009F5A06">
        <w:rPr>
          <w:rFonts w:asciiTheme="majorEastAsia" w:eastAsiaTheme="majorEastAsia" w:hAnsiTheme="majorEastAsia" w:hint="eastAsia"/>
          <w:sz w:val="24"/>
        </w:rPr>
        <w:t>者が定める方法により、検査等適切な対応を行う。</w:t>
      </w:r>
    </w:p>
    <w:p w14:paraId="32333CC1" w14:textId="58D90179" w:rsidR="00672E2E" w:rsidRPr="00303BC7" w:rsidRDefault="00911D4A" w:rsidP="00BE003D">
      <w:pPr>
        <w:ind w:leftChars="227" w:left="717"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6E28C8" w:rsidRPr="00303BC7">
        <w:rPr>
          <w:rFonts w:asciiTheme="majorEastAsia" w:eastAsiaTheme="majorEastAsia" w:hAnsiTheme="majorEastAsia" w:hint="eastAsia"/>
          <w:sz w:val="24"/>
        </w:rPr>
        <w:t>出勤体制等については、</w:t>
      </w:r>
      <w:r w:rsidR="00017D57">
        <w:rPr>
          <w:rFonts w:asciiTheme="majorEastAsia" w:eastAsiaTheme="majorEastAsia" w:hAnsiTheme="majorEastAsia" w:hint="eastAsia"/>
          <w:sz w:val="24"/>
        </w:rPr>
        <w:t>時差出勤や出勤者を</w:t>
      </w:r>
      <w:r w:rsidR="00A37842" w:rsidRPr="00303BC7">
        <w:rPr>
          <w:rFonts w:asciiTheme="majorEastAsia" w:eastAsiaTheme="majorEastAsia" w:hAnsiTheme="majorEastAsia" w:hint="eastAsia"/>
          <w:sz w:val="24"/>
        </w:rPr>
        <w:t>施設の管理・運営に必要な最小限度の人数</w:t>
      </w:r>
      <w:r w:rsidR="00017D57">
        <w:rPr>
          <w:rFonts w:asciiTheme="majorEastAsia" w:eastAsiaTheme="majorEastAsia" w:hAnsiTheme="majorEastAsia" w:hint="eastAsia"/>
          <w:sz w:val="24"/>
        </w:rPr>
        <w:t>による</w:t>
      </w:r>
      <w:r w:rsidR="00017D57" w:rsidRPr="00303BC7">
        <w:rPr>
          <w:rFonts w:asciiTheme="majorEastAsia" w:eastAsiaTheme="majorEastAsia" w:hAnsiTheme="majorEastAsia" w:hint="eastAsia"/>
          <w:sz w:val="24"/>
        </w:rPr>
        <w:t>業務のローテーション</w:t>
      </w:r>
      <w:r w:rsidR="00A37842" w:rsidRPr="00303BC7">
        <w:rPr>
          <w:rFonts w:asciiTheme="majorEastAsia" w:eastAsiaTheme="majorEastAsia" w:hAnsiTheme="majorEastAsia" w:hint="eastAsia"/>
          <w:sz w:val="24"/>
        </w:rPr>
        <w:t>とするなど</w:t>
      </w:r>
      <w:r w:rsidR="00F3480C" w:rsidRPr="00303BC7">
        <w:rPr>
          <w:rFonts w:asciiTheme="majorEastAsia" w:eastAsiaTheme="majorEastAsia" w:hAnsiTheme="majorEastAsia" w:hint="eastAsia"/>
          <w:sz w:val="24"/>
        </w:rPr>
        <w:t>調整</w:t>
      </w:r>
      <w:r w:rsidR="00A37842" w:rsidRPr="00303BC7">
        <w:rPr>
          <w:rFonts w:asciiTheme="majorEastAsia" w:eastAsiaTheme="majorEastAsia" w:hAnsiTheme="majorEastAsia" w:hint="eastAsia"/>
          <w:sz w:val="24"/>
        </w:rPr>
        <w:t>する</w:t>
      </w:r>
      <w:r w:rsidR="00FE51DF" w:rsidRPr="00303BC7">
        <w:rPr>
          <w:rFonts w:asciiTheme="majorEastAsia" w:eastAsiaTheme="majorEastAsia" w:hAnsiTheme="majorEastAsia" w:hint="eastAsia"/>
          <w:sz w:val="24"/>
        </w:rPr>
        <w:t>こと</w:t>
      </w:r>
      <w:r w:rsidR="00A37842" w:rsidRPr="00303BC7">
        <w:rPr>
          <w:rFonts w:asciiTheme="majorEastAsia" w:eastAsiaTheme="majorEastAsia" w:hAnsiTheme="majorEastAsia" w:hint="eastAsia"/>
          <w:sz w:val="24"/>
        </w:rPr>
        <w:t>。</w:t>
      </w:r>
    </w:p>
    <w:p w14:paraId="336F873D" w14:textId="71949425" w:rsidR="00B52C9B" w:rsidRPr="00303BC7" w:rsidRDefault="00B52C9B" w:rsidP="00B52C9B">
      <w:pPr>
        <w:ind w:leftChars="227" w:left="717" w:hangingChars="100" w:hanging="240"/>
        <w:jc w:val="left"/>
        <w:rPr>
          <w:rFonts w:asciiTheme="majorEastAsia" w:eastAsiaTheme="majorEastAsia" w:hAnsiTheme="majorEastAsia"/>
          <w:sz w:val="24"/>
        </w:rPr>
      </w:pPr>
      <w:r w:rsidRPr="00303BC7">
        <w:rPr>
          <w:rFonts w:asciiTheme="majorEastAsia" w:eastAsiaTheme="majorEastAsia" w:hAnsiTheme="majorEastAsia"/>
          <w:sz w:val="24"/>
        </w:rPr>
        <w:t>〇</w:t>
      </w:r>
      <w:r w:rsidRPr="00303BC7">
        <w:rPr>
          <w:rFonts w:asciiTheme="majorEastAsia" w:eastAsiaTheme="majorEastAsia" w:hAnsiTheme="majorEastAsia" w:hint="eastAsia"/>
          <w:sz w:val="24"/>
        </w:rPr>
        <w:t>事務作業等の場合、業務に支障とならない範囲で、テレワーク等遠隔業務を</w:t>
      </w:r>
      <w:r w:rsidR="00017D57">
        <w:rPr>
          <w:rFonts w:asciiTheme="majorEastAsia" w:eastAsiaTheme="majorEastAsia" w:hAnsiTheme="majorEastAsia" w:hint="eastAsia"/>
          <w:sz w:val="24"/>
        </w:rPr>
        <w:t>積極的に</w:t>
      </w:r>
      <w:r w:rsidRPr="00303BC7">
        <w:rPr>
          <w:rFonts w:asciiTheme="majorEastAsia" w:eastAsiaTheme="majorEastAsia" w:hAnsiTheme="majorEastAsia" w:hint="eastAsia"/>
          <w:sz w:val="24"/>
        </w:rPr>
        <w:t>検討すること。</w:t>
      </w:r>
    </w:p>
    <w:p w14:paraId="0C8BB4C2" w14:textId="3A684359" w:rsidR="00F41E76" w:rsidRPr="00303BC7" w:rsidRDefault="00911D4A" w:rsidP="00BE003D">
      <w:pPr>
        <w:ind w:leftChars="227" w:left="717"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41E76" w:rsidRPr="00303BC7">
        <w:rPr>
          <w:rFonts w:asciiTheme="majorEastAsia" w:eastAsiaTheme="majorEastAsia" w:hAnsiTheme="majorEastAsia" w:hint="eastAsia"/>
          <w:sz w:val="24"/>
        </w:rPr>
        <w:t>従事者に感染が疑われる場合には、保健所の聞き取りに協力し、必要な情報</w:t>
      </w:r>
      <w:r w:rsidR="005304D7" w:rsidRPr="00303BC7">
        <w:rPr>
          <w:rFonts w:asciiTheme="majorEastAsia" w:eastAsiaTheme="majorEastAsia" w:hAnsiTheme="majorEastAsia" w:hint="eastAsia"/>
          <w:sz w:val="24"/>
        </w:rPr>
        <w:t>を</w:t>
      </w:r>
      <w:r w:rsidR="00F41E76" w:rsidRPr="00303BC7">
        <w:rPr>
          <w:rFonts w:asciiTheme="majorEastAsia" w:eastAsiaTheme="majorEastAsia" w:hAnsiTheme="majorEastAsia" w:hint="eastAsia"/>
          <w:sz w:val="24"/>
        </w:rPr>
        <w:t>提供</w:t>
      </w:r>
      <w:r w:rsidR="005304D7" w:rsidRPr="00303BC7">
        <w:rPr>
          <w:rFonts w:asciiTheme="majorEastAsia" w:eastAsiaTheme="majorEastAsia" w:hAnsiTheme="majorEastAsia" w:hint="eastAsia"/>
          <w:sz w:val="24"/>
        </w:rPr>
        <w:t>する</w:t>
      </w:r>
      <w:r w:rsidR="00FE51DF" w:rsidRPr="00303BC7">
        <w:rPr>
          <w:rFonts w:asciiTheme="majorEastAsia" w:eastAsiaTheme="majorEastAsia" w:hAnsiTheme="majorEastAsia" w:hint="eastAsia"/>
          <w:sz w:val="24"/>
        </w:rPr>
        <w:t>こと</w:t>
      </w:r>
      <w:r w:rsidR="00F41E76" w:rsidRPr="00303BC7">
        <w:rPr>
          <w:rFonts w:asciiTheme="majorEastAsia" w:eastAsiaTheme="majorEastAsia" w:hAnsiTheme="majorEastAsia" w:hint="eastAsia"/>
          <w:sz w:val="24"/>
        </w:rPr>
        <w:t>。</w:t>
      </w:r>
    </w:p>
    <w:p w14:paraId="42DBC6E7" w14:textId="7CC85193" w:rsidR="00094234" w:rsidRPr="00303BC7" w:rsidRDefault="00094234" w:rsidP="00094234">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○会議の開催場所や開催方法等を考慮した上で</w:t>
      </w:r>
      <w:r w:rsidR="00E8308E"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会議を開催すること。</w:t>
      </w:r>
    </w:p>
    <w:p w14:paraId="4B51FFE5" w14:textId="77777777" w:rsidR="00094234" w:rsidRPr="00303BC7" w:rsidRDefault="00094234" w:rsidP="00094234">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・図書館内で開催される会議については、オンライン会議の開催を検討する。</w:t>
      </w:r>
    </w:p>
    <w:p w14:paraId="72AE7C5F" w14:textId="50F428F6" w:rsidR="00672E2E" w:rsidRPr="00303BC7" w:rsidRDefault="00094234" w:rsidP="00320D61">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・オンライン開催が難しい場合は、「三つの密」の回避、換気の徹底、身体的距離の確保、</w:t>
      </w:r>
      <w:r w:rsidR="00D64FFB">
        <w:rPr>
          <w:rFonts w:asciiTheme="majorEastAsia" w:eastAsiaTheme="majorEastAsia" w:hAnsiTheme="majorEastAsia" w:hint="eastAsia"/>
          <w:sz w:val="24"/>
        </w:rPr>
        <w:t>正しい</w:t>
      </w:r>
      <w:r w:rsidRPr="00303BC7">
        <w:rPr>
          <w:rFonts w:asciiTheme="majorEastAsia" w:eastAsiaTheme="majorEastAsia" w:hAnsiTheme="majorEastAsia" w:hint="eastAsia"/>
          <w:sz w:val="24"/>
        </w:rPr>
        <w:t>マスクの着用、開催時間の短縮等</w:t>
      </w:r>
      <w:r w:rsidR="00E8308E"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十分な感染予防策を講じた上で開催する。</w:t>
      </w:r>
    </w:p>
    <w:p w14:paraId="1135336F" w14:textId="63944F08" w:rsidR="00094234" w:rsidRDefault="000D4F88" w:rsidP="00094234">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p w14:paraId="0488E539" w14:textId="71A96754" w:rsidR="00527963" w:rsidRDefault="000D4F88" w:rsidP="00527963">
      <w:pPr>
        <w:ind w:left="720" w:hangingChars="300" w:hanging="72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D47EB8">
        <w:rPr>
          <w:rFonts w:asciiTheme="majorEastAsia" w:eastAsiaTheme="majorEastAsia" w:hAnsiTheme="majorEastAsia" w:hint="eastAsia"/>
          <w:sz w:val="24"/>
        </w:rPr>
        <w:t xml:space="preserve">　</w:t>
      </w:r>
      <w:r>
        <w:rPr>
          <w:rFonts w:asciiTheme="majorEastAsia" w:eastAsiaTheme="majorEastAsia" w:hAnsiTheme="majorEastAsia" w:hint="eastAsia"/>
          <w:sz w:val="24"/>
        </w:rPr>
        <w:t>なお、</w:t>
      </w:r>
      <w:r w:rsidR="00D47EB8">
        <w:rPr>
          <w:rFonts w:asciiTheme="majorEastAsia" w:eastAsiaTheme="majorEastAsia" w:hAnsiTheme="majorEastAsia" w:hint="eastAsia"/>
          <w:sz w:val="24"/>
        </w:rPr>
        <w:t>政府からは「職場における検査の更なる活用・徹底を図る」</w:t>
      </w:r>
      <w:r w:rsidR="00380AEA">
        <w:rPr>
          <w:rFonts w:asciiTheme="majorEastAsia" w:eastAsiaTheme="majorEastAsia" w:hAnsiTheme="majorEastAsia" w:hint="eastAsia"/>
          <w:sz w:val="24"/>
        </w:rPr>
        <w:t>対策</w:t>
      </w:r>
      <w:r w:rsidR="00D47EB8">
        <w:rPr>
          <w:rFonts w:asciiTheme="majorEastAsia" w:eastAsiaTheme="majorEastAsia" w:hAnsiTheme="majorEastAsia" w:hint="eastAsia"/>
          <w:sz w:val="24"/>
        </w:rPr>
        <w:t>として以下が推奨されてい</w:t>
      </w:r>
      <w:r w:rsidR="00DC5D2C">
        <w:rPr>
          <w:rFonts w:asciiTheme="majorEastAsia" w:eastAsiaTheme="majorEastAsia" w:hAnsiTheme="majorEastAsia" w:hint="eastAsia"/>
          <w:sz w:val="24"/>
        </w:rPr>
        <w:t>る</w:t>
      </w:r>
      <w:r w:rsidR="00D47EB8">
        <w:rPr>
          <w:rFonts w:asciiTheme="majorEastAsia" w:eastAsiaTheme="majorEastAsia" w:hAnsiTheme="majorEastAsia" w:hint="eastAsia"/>
          <w:sz w:val="24"/>
        </w:rPr>
        <w:t>ので参考</w:t>
      </w:r>
      <w:r w:rsidR="00933A73">
        <w:rPr>
          <w:rFonts w:asciiTheme="majorEastAsia" w:eastAsiaTheme="majorEastAsia" w:hAnsiTheme="majorEastAsia" w:hint="eastAsia"/>
          <w:sz w:val="24"/>
        </w:rPr>
        <w:t>と</w:t>
      </w:r>
      <w:r w:rsidR="0070228E">
        <w:rPr>
          <w:rFonts w:asciiTheme="majorEastAsia" w:eastAsiaTheme="majorEastAsia" w:hAnsiTheme="majorEastAsia" w:hint="eastAsia"/>
          <w:sz w:val="24"/>
        </w:rPr>
        <w:t>することも考えられる</w:t>
      </w:r>
      <w:r w:rsidR="00D47EB8">
        <w:rPr>
          <w:rFonts w:asciiTheme="majorEastAsia" w:eastAsiaTheme="majorEastAsia" w:hAnsiTheme="majorEastAsia" w:hint="eastAsia"/>
          <w:sz w:val="24"/>
        </w:rPr>
        <w:t>。</w:t>
      </w:r>
    </w:p>
    <w:p w14:paraId="0AEDE4A6" w14:textId="636973C4" w:rsidR="00A869B4" w:rsidRDefault="00A869B4" w:rsidP="00527963">
      <w:pPr>
        <w:ind w:left="720" w:hangingChars="300" w:hanging="720"/>
        <w:jc w:val="left"/>
        <w:rPr>
          <w:rFonts w:asciiTheme="majorEastAsia" w:eastAsiaTheme="majorEastAsia" w:hAnsiTheme="majorEastAsia"/>
          <w:sz w:val="24"/>
        </w:rPr>
      </w:pPr>
    </w:p>
    <w:p w14:paraId="5F8B20A2" w14:textId="0BC2BED0" w:rsidR="00A869B4" w:rsidRDefault="00A869B4" w:rsidP="00527963">
      <w:pPr>
        <w:ind w:left="720" w:hangingChars="300" w:hanging="720"/>
        <w:jc w:val="left"/>
        <w:rPr>
          <w:rFonts w:asciiTheme="majorEastAsia" w:eastAsiaTheme="majorEastAsia" w:hAnsiTheme="majorEastAsia"/>
          <w:sz w:val="24"/>
        </w:rPr>
      </w:pPr>
      <w:r>
        <w:rPr>
          <w:rFonts w:asciiTheme="majorEastAsia" w:eastAsiaTheme="majorEastAsia" w:hAnsiTheme="majorEastAsia" w:hint="eastAsia"/>
          <w:sz w:val="24"/>
        </w:rPr>
        <w:t xml:space="preserve">　　　（以下は内閣官房新型コロナウイルス感染症対策推進室による）</w:t>
      </w:r>
    </w:p>
    <w:p w14:paraId="0722B3E8" w14:textId="61E6D7C3" w:rsidR="00D47EB8" w:rsidRPr="00D47EB8" w:rsidRDefault="00D47EB8" w:rsidP="00527963">
      <w:pPr>
        <w:ind w:leftChars="300" w:left="1350" w:hangingChars="300" w:hanging="720"/>
        <w:jc w:val="left"/>
        <w:rPr>
          <w:rFonts w:asciiTheme="majorEastAsia" w:eastAsiaTheme="majorEastAsia" w:hAnsiTheme="majorEastAsia"/>
          <w:sz w:val="24"/>
        </w:rPr>
      </w:pPr>
      <w:r w:rsidRPr="00D47EB8">
        <w:rPr>
          <w:rFonts w:asciiTheme="majorEastAsia" w:eastAsiaTheme="majorEastAsia" w:hAnsiTheme="majorEastAsia" w:hint="eastAsia"/>
          <w:sz w:val="24"/>
        </w:rPr>
        <w:t>１</w:t>
      </w:r>
      <w:r w:rsidR="00527963">
        <w:rPr>
          <w:rFonts w:asciiTheme="majorEastAsia" w:eastAsiaTheme="majorEastAsia" w:hAnsiTheme="majorEastAsia" w:hint="eastAsia"/>
          <w:sz w:val="24"/>
        </w:rPr>
        <w:t xml:space="preserve"> </w:t>
      </w:r>
      <w:r w:rsidRPr="00D47EB8">
        <w:rPr>
          <w:rFonts w:asciiTheme="majorEastAsia" w:eastAsiaTheme="majorEastAsia" w:hAnsiTheme="majorEastAsia" w:hint="eastAsia"/>
          <w:sz w:val="24"/>
        </w:rPr>
        <w:t>普段から、健康観察アプリなどを活用し、毎日の健康状態を把握する。</w:t>
      </w:r>
    </w:p>
    <w:p w14:paraId="595C92B0" w14:textId="6FF03B2A" w:rsidR="00D47EB8" w:rsidRPr="00D47EB8" w:rsidRDefault="00D47EB8" w:rsidP="00527963">
      <w:pPr>
        <w:ind w:leftChars="300" w:left="630"/>
        <w:jc w:val="left"/>
        <w:rPr>
          <w:rFonts w:asciiTheme="majorEastAsia" w:eastAsiaTheme="majorEastAsia" w:hAnsiTheme="majorEastAsia"/>
          <w:sz w:val="24"/>
        </w:rPr>
      </w:pPr>
      <w:r w:rsidRPr="00D47EB8">
        <w:rPr>
          <w:rFonts w:asciiTheme="majorEastAsia" w:eastAsiaTheme="majorEastAsia" w:hAnsiTheme="majorEastAsia" w:hint="eastAsia"/>
          <w:sz w:val="24"/>
        </w:rPr>
        <w:t>２</w:t>
      </w:r>
      <w:r w:rsidR="00527963">
        <w:rPr>
          <w:rFonts w:asciiTheme="majorEastAsia" w:eastAsiaTheme="majorEastAsia" w:hAnsiTheme="majorEastAsia" w:hint="eastAsia"/>
          <w:sz w:val="24"/>
        </w:rPr>
        <w:t xml:space="preserve"> </w:t>
      </w:r>
      <w:r w:rsidRPr="00D47EB8">
        <w:rPr>
          <w:rFonts w:asciiTheme="majorEastAsia" w:eastAsiaTheme="majorEastAsia" w:hAnsiTheme="majorEastAsia" w:hint="eastAsia"/>
          <w:sz w:val="24"/>
        </w:rPr>
        <w:t>体調が悪い場合には出勤せず、自宅療養する社内ルールを徹底する。</w:t>
      </w:r>
    </w:p>
    <w:p w14:paraId="4F7447BF" w14:textId="6E1AA69A" w:rsidR="00D47EB8" w:rsidRPr="00D47EB8" w:rsidRDefault="00D47EB8" w:rsidP="00527963">
      <w:pPr>
        <w:ind w:leftChars="300" w:left="870" w:hangingChars="100" w:hanging="240"/>
        <w:jc w:val="left"/>
        <w:rPr>
          <w:rFonts w:asciiTheme="majorEastAsia" w:eastAsiaTheme="majorEastAsia" w:hAnsiTheme="majorEastAsia"/>
          <w:sz w:val="24"/>
        </w:rPr>
      </w:pPr>
      <w:r w:rsidRPr="00D47EB8">
        <w:rPr>
          <w:rFonts w:asciiTheme="majorEastAsia" w:eastAsiaTheme="majorEastAsia" w:hAnsiTheme="majorEastAsia" w:hint="eastAsia"/>
          <w:sz w:val="24"/>
        </w:rPr>
        <w:t>３</w:t>
      </w:r>
      <w:r w:rsidR="00527963">
        <w:rPr>
          <w:rFonts w:asciiTheme="majorEastAsia" w:eastAsiaTheme="majorEastAsia" w:hAnsiTheme="majorEastAsia" w:hint="eastAsia"/>
          <w:sz w:val="24"/>
        </w:rPr>
        <w:t xml:space="preserve"> </w:t>
      </w:r>
      <w:r w:rsidRPr="00D47EB8">
        <w:rPr>
          <w:rFonts w:asciiTheme="majorEastAsia" w:eastAsiaTheme="majorEastAsia" w:hAnsiTheme="majorEastAsia" w:hint="eastAsia"/>
          <w:sz w:val="24"/>
        </w:rPr>
        <w:t>出勤後に少しでも体調が悪い従業員が見出された場合や従業員が発熱など軽度の体調不良を訴えた場合、その従業員に対し、抗原簡易キットを活用して検査を実施する。</w:t>
      </w:r>
    </w:p>
    <w:p w14:paraId="3AF1541C" w14:textId="0F7654F7" w:rsidR="00D47EB8" w:rsidRPr="00D47EB8" w:rsidRDefault="00D47EB8" w:rsidP="00527963">
      <w:pPr>
        <w:ind w:leftChars="300" w:left="870" w:hangingChars="100" w:hanging="240"/>
        <w:jc w:val="left"/>
        <w:rPr>
          <w:rFonts w:asciiTheme="majorEastAsia" w:eastAsiaTheme="majorEastAsia" w:hAnsiTheme="majorEastAsia"/>
          <w:sz w:val="24"/>
        </w:rPr>
      </w:pPr>
      <w:r w:rsidRPr="00D47EB8">
        <w:rPr>
          <w:rFonts w:asciiTheme="majorEastAsia" w:eastAsiaTheme="majorEastAsia" w:hAnsiTheme="majorEastAsia" w:hint="eastAsia"/>
          <w:sz w:val="24"/>
        </w:rPr>
        <w:t>４</w:t>
      </w:r>
      <w:r w:rsidR="00527963">
        <w:rPr>
          <w:rFonts w:asciiTheme="majorEastAsia" w:eastAsiaTheme="majorEastAsia" w:hAnsiTheme="majorEastAsia" w:hint="eastAsia"/>
          <w:sz w:val="24"/>
        </w:rPr>
        <w:t xml:space="preserve"> </w:t>
      </w:r>
      <w:r w:rsidRPr="00D47EB8">
        <w:rPr>
          <w:rFonts w:asciiTheme="majorEastAsia" w:eastAsiaTheme="majorEastAsia" w:hAnsiTheme="majorEastAsia" w:hint="eastAsia"/>
          <w:sz w:val="24"/>
        </w:rPr>
        <w:t>抗原簡易キットでの検査結果が陽性であった場合、保健所の了承を得た上で、「接触者」に対して</w:t>
      </w:r>
      <w:r>
        <w:rPr>
          <w:rFonts w:asciiTheme="majorEastAsia" w:eastAsiaTheme="majorEastAsia" w:hAnsiTheme="majorEastAsia"/>
          <w:sz w:val="24"/>
        </w:rPr>
        <w:t>PCR</w:t>
      </w:r>
      <w:r w:rsidRPr="00D47EB8">
        <w:rPr>
          <w:rFonts w:asciiTheme="majorEastAsia" w:eastAsiaTheme="majorEastAsia" w:hAnsiTheme="majorEastAsia" w:hint="eastAsia"/>
          <w:sz w:val="24"/>
        </w:rPr>
        <w:t>検査等を速やかに実施する。</w:t>
      </w:r>
    </w:p>
    <w:p w14:paraId="57349B53" w14:textId="49A63450" w:rsidR="00D47EB8" w:rsidRPr="00D47EB8" w:rsidRDefault="00D47EB8" w:rsidP="00527963">
      <w:pPr>
        <w:ind w:leftChars="300" w:left="630"/>
        <w:jc w:val="left"/>
        <w:rPr>
          <w:rFonts w:asciiTheme="majorEastAsia" w:eastAsiaTheme="majorEastAsia" w:hAnsiTheme="majorEastAsia"/>
          <w:sz w:val="24"/>
        </w:rPr>
      </w:pPr>
      <w:r w:rsidRPr="00D47EB8">
        <w:rPr>
          <w:rFonts w:asciiTheme="majorEastAsia" w:eastAsiaTheme="majorEastAsia" w:hAnsiTheme="majorEastAsia" w:hint="eastAsia"/>
          <w:sz w:val="24"/>
        </w:rPr>
        <w:t>５</w:t>
      </w:r>
      <w:r w:rsidR="00527963">
        <w:rPr>
          <w:rFonts w:asciiTheme="majorEastAsia" w:eastAsiaTheme="majorEastAsia" w:hAnsiTheme="majorEastAsia" w:hint="eastAsia"/>
          <w:sz w:val="24"/>
        </w:rPr>
        <w:t xml:space="preserve"> </w:t>
      </w:r>
      <w:r w:rsidRPr="00D47EB8">
        <w:rPr>
          <w:rFonts w:asciiTheme="majorEastAsia" w:eastAsiaTheme="majorEastAsia" w:hAnsiTheme="majorEastAsia" w:hint="eastAsia"/>
          <w:sz w:val="24"/>
        </w:rPr>
        <w:t>抗原簡易キットの購入にあたっては、</w:t>
      </w:r>
    </w:p>
    <w:p w14:paraId="1837A13C" w14:textId="77777777" w:rsidR="00D47EB8" w:rsidRPr="00D47EB8" w:rsidRDefault="00D47EB8" w:rsidP="00527963">
      <w:pPr>
        <w:ind w:leftChars="-1" w:left="-2" w:firstLineChars="350" w:firstLine="840"/>
        <w:jc w:val="left"/>
        <w:rPr>
          <w:rFonts w:asciiTheme="majorEastAsia" w:eastAsiaTheme="majorEastAsia" w:hAnsiTheme="majorEastAsia"/>
          <w:sz w:val="24"/>
        </w:rPr>
      </w:pPr>
      <w:r w:rsidRPr="00D47EB8">
        <w:rPr>
          <w:rFonts w:asciiTheme="majorEastAsia" w:eastAsiaTheme="majorEastAsia" w:hAnsiTheme="majorEastAsia" w:hint="eastAsia"/>
          <w:sz w:val="24"/>
        </w:rPr>
        <w:t>①連携医療機関を定めること</w:t>
      </w:r>
    </w:p>
    <w:p w14:paraId="29314BB9" w14:textId="77777777" w:rsidR="00D47EB8" w:rsidRPr="00D47EB8" w:rsidRDefault="00D47EB8" w:rsidP="00527963">
      <w:pPr>
        <w:ind w:leftChars="-1" w:left="-2" w:firstLineChars="350" w:firstLine="840"/>
        <w:jc w:val="left"/>
        <w:rPr>
          <w:rFonts w:asciiTheme="majorEastAsia" w:eastAsiaTheme="majorEastAsia" w:hAnsiTheme="majorEastAsia"/>
          <w:sz w:val="24"/>
        </w:rPr>
      </w:pPr>
      <w:r w:rsidRPr="00D47EB8">
        <w:rPr>
          <w:rFonts w:asciiTheme="majorEastAsia" w:eastAsiaTheme="majorEastAsia" w:hAnsiTheme="majorEastAsia" w:hint="eastAsia"/>
          <w:sz w:val="24"/>
        </w:rPr>
        <w:t>②検体採取に関する注意点等を理解した職員の管理下での自己検体採取をすること</w:t>
      </w:r>
    </w:p>
    <w:p w14:paraId="2AEE1EDE" w14:textId="4BFC74CF" w:rsidR="00D47EB8" w:rsidRPr="00D47EB8" w:rsidRDefault="00D47EB8" w:rsidP="00527963">
      <w:pPr>
        <w:ind w:leftChars="-1" w:left="-2" w:firstLineChars="350" w:firstLine="840"/>
        <w:jc w:val="left"/>
        <w:rPr>
          <w:rFonts w:asciiTheme="majorEastAsia" w:eastAsiaTheme="majorEastAsia" w:hAnsiTheme="majorEastAsia"/>
          <w:sz w:val="24"/>
        </w:rPr>
      </w:pPr>
      <w:r w:rsidRPr="00D47EB8">
        <w:rPr>
          <w:rFonts w:asciiTheme="majorEastAsia" w:eastAsiaTheme="majorEastAsia" w:hAnsiTheme="majorEastAsia" w:hint="eastAsia"/>
          <w:sz w:val="24"/>
        </w:rPr>
        <w:t>③国が承認した抗原簡易キットを用いることが必要。</w:t>
      </w:r>
    </w:p>
    <w:p w14:paraId="0C22F2A8" w14:textId="06046127" w:rsidR="00D47EB8" w:rsidRPr="00D47EB8" w:rsidRDefault="00D47EB8" w:rsidP="002D635A">
      <w:pPr>
        <w:ind w:leftChars="300" w:left="870" w:hangingChars="100" w:hanging="240"/>
        <w:jc w:val="left"/>
        <w:rPr>
          <w:rFonts w:asciiTheme="majorEastAsia" w:eastAsiaTheme="majorEastAsia" w:hAnsiTheme="majorEastAsia"/>
          <w:sz w:val="24"/>
        </w:rPr>
      </w:pPr>
      <w:r w:rsidRPr="00D47EB8">
        <w:rPr>
          <w:rFonts w:asciiTheme="majorEastAsia" w:eastAsiaTheme="majorEastAsia" w:hAnsiTheme="majorEastAsia" w:hint="eastAsia"/>
          <w:sz w:val="24"/>
        </w:rPr>
        <w:t>６</w:t>
      </w:r>
      <w:r w:rsidR="00527963">
        <w:rPr>
          <w:rFonts w:asciiTheme="majorEastAsia" w:eastAsiaTheme="majorEastAsia" w:hAnsiTheme="majorEastAsia" w:hint="eastAsia"/>
          <w:sz w:val="24"/>
        </w:rPr>
        <w:t xml:space="preserve"> </w:t>
      </w:r>
      <w:r w:rsidRPr="00D47EB8">
        <w:rPr>
          <w:rFonts w:asciiTheme="majorEastAsia" w:eastAsiaTheme="majorEastAsia" w:hAnsiTheme="majorEastAsia" w:hint="eastAsia"/>
          <w:sz w:val="24"/>
        </w:rPr>
        <w:t>これら具体的な手順、キットの購入申込先リスト等については、下記URL</w:t>
      </w:r>
      <w:r w:rsidR="005E78DF">
        <w:rPr>
          <w:rFonts w:asciiTheme="majorEastAsia" w:eastAsiaTheme="majorEastAsia" w:hAnsiTheme="majorEastAsia" w:hint="eastAsia"/>
          <w:sz w:val="24"/>
        </w:rPr>
        <w:t>を</w:t>
      </w:r>
      <w:bookmarkStart w:id="1" w:name="_GoBack"/>
      <w:bookmarkEnd w:id="1"/>
      <w:r w:rsidRPr="00D47EB8">
        <w:rPr>
          <w:rFonts w:asciiTheme="majorEastAsia" w:eastAsiaTheme="majorEastAsia" w:hAnsiTheme="majorEastAsia" w:hint="eastAsia"/>
          <w:sz w:val="24"/>
        </w:rPr>
        <w:t>参照する。</w:t>
      </w:r>
    </w:p>
    <w:p w14:paraId="33C3DFDD" w14:textId="77777777" w:rsidR="00D47EB8" w:rsidRPr="00D47EB8" w:rsidRDefault="00D47EB8" w:rsidP="00527963">
      <w:pPr>
        <w:ind w:leftChars="-1" w:left="-2" w:firstLineChars="250" w:firstLine="600"/>
        <w:jc w:val="left"/>
        <w:rPr>
          <w:rFonts w:asciiTheme="majorEastAsia" w:eastAsiaTheme="majorEastAsia" w:hAnsiTheme="majorEastAsia"/>
          <w:sz w:val="24"/>
        </w:rPr>
      </w:pPr>
      <w:r w:rsidRPr="00D47EB8">
        <w:rPr>
          <w:rFonts w:asciiTheme="majorEastAsia" w:eastAsiaTheme="majorEastAsia" w:hAnsiTheme="majorEastAsia"/>
          <w:sz w:val="24"/>
        </w:rPr>
        <w:t>https://www.mhlw.go.jp/content/000798697.pdf</w:t>
      </w:r>
    </w:p>
    <w:p w14:paraId="7C6FEA0A" w14:textId="3EDF6D4C" w:rsidR="00D47EB8" w:rsidRPr="00D47EB8" w:rsidRDefault="00D47EB8" w:rsidP="00527963">
      <w:pPr>
        <w:ind w:leftChars="199" w:left="538" w:hangingChars="50" w:hanging="120"/>
        <w:jc w:val="left"/>
        <w:rPr>
          <w:rFonts w:asciiTheme="majorEastAsia" w:eastAsiaTheme="majorEastAsia" w:hAnsiTheme="majorEastAsia"/>
          <w:sz w:val="24"/>
        </w:rPr>
      </w:pPr>
      <w:r w:rsidRPr="00D47EB8">
        <w:rPr>
          <w:rFonts w:asciiTheme="majorEastAsia" w:eastAsiaTheme="majorEastAsia" w:hAnsiTheme="majorEastAsia" w:hint="eastAsia"/>
          <w:sz w:val="24"/>
        </w:rPr>
        <w:t>（令和</w:t>
      </w:r>
      <w:r w:rsidR="00942398">
        <w:rPr>
          <w:rFonts w:asciiTheme="majorEastAsia" w:eastAsiaTheme="majorEastAsia" w:hAnsiTheme="majorEastAsia" w:hint="eastAsia"/>
          <w:sz w:val="24"/>
        </w:rPr>
        <w:t>3</w:t>
      </w:r>
      <w:r w:rsidRPr="00D47EB8">
        <w:rPr>
          <w:rFonts w:asciiTheme="majorEastAsia" w:eastAsiaTheme="majorEastAsia" w:hAnsiTheme="majorEastAsia" w:hint="eastAsia"/>
          <w:sz w:val="24"/>
        </w:rPr>
        <w:t>年</w:t>
      </w:r>
      <w:r w:rsidR="00942398">
        <w:rPr>
          <w:rFonts w:asciiTheme="majorEastAsia" w:eastAsiaTheme="majorEastAsia" w:hAnsiTheme="majorEastAsia" w:hint="eastAsia"/>
          <w:sz w:val="24"/>
        </w:rPr>
        <w:t>6</w:t>
      </w:r>
      <w:r w:rsidRPr="00D47EB8">
        <w:rPr>
          <w:rFonts w:asciiTheme="majorEastAsia" w:eastAsiaTheme="majorEastAsia" w:hAnsiTheme="majorEastAsia" w:hint="eastAsia"/>
          <w:sz w:val="24"/>
        </w:rPr>
        <w:t>月25日事務連絡「職場における積極的な検査等の実施手順（第２版）について」）</w:t>
      </w:r>
    </w:p>
    <w:p w14:paraId="6C7269C8" w14:textId="77777777" w:rsidR="00D47EB8" w:rsidRPr="00D47EB8" w:rsidRDefault="00D47EB8" w:rsidP="00527963">
      <w:pPr>
        <w:ind w:leftChars="-1" w:left="-2" w:firstLineChars="250" w:firstLine="600"/>
        <w:jc w:val="left"/>
        <w:rPr>
          <w:rFonts w:asciiTheme="majorEastAsia" w:eastAsiaTheme="majorEastAsia" w:hAnsiTheme="majorEastAsia"/>
          <w:sz w:val="24"/>
        </w:rPr>
      </w:pPr>
      <w:r w:rsidRPr="00D47EB8">
        <w:rPr>
          <w:rFonts w:asciiTheme="majorEastAsia" w:eastAsiaTheme="majorEastAsia" w:hAnsiTheme="majorEastAsia"/>
          <w:sz w:val="24"/>
        </w:rPr>
        <w:t>https://www.mhlw.go.jp/content/000819118.pdf</w:t>
      </w:r>
    </w:p>
    <w:p w14:paraId="7CA02F3B" w14:textId="24C372DA" w:rsidR="00D47EB8" w:rsidRDefault="00D47EB8" w:rsidP="00527963">
      <w:pPr>
        <w:ind w:leftChars="-1" w:left="-2" w:firstLineChars="150" w:firstLine="360"/>
        <w:jc w:val="left"/>
        <w:rPr>
          <w:rFonts w:asciiTheme="majorEastAsia" w:eastAsiaTheme="majorEastAsia" w:hAnsiTheme="majorEastAsia"/>
          <w:sz w:val="24"/>
        </w:rPr>
      </w:pPr>
      <w:r w:rsidRPr="00D47EB8">
        <w:rPr>
          <w:rFonts w:asciiTheme="majorEastAsia" w:eastAsiaTheme="majorEastAsia" w:hAnsiTheme="majorEastAsia" w:hint="eastAsia"/>
          <w:sz w:val="24"/>
        </w:rPr>
        <w:t>（令和</w:t>
      </w:r>
      <w:r w:rsidR="00942398">
        <w:rPr>
          <w:rFonts w:asciiTheme="majorEastAsia" w:eastAsiaTheme="majorEastAsia" w:hAnsiTheme="majorEastAsia" w:hint="eastAsia"/>
          <w:sz w:val="24"/>
        </w:rPr>
        <w:t>3</w:t>
      </w:r>
      <w:r w:rsidRPr="00D47EB8">
        <w:rPr>
          <w:rFonts w:asciiTheme="majorEastAsia" w:eastAsiaTheme="majorEastAsia" w:hAnsiTheme="majorEastAsia" w:hint="eastAsia"/>
          <w:sz w:val="24"/>
        </w:rPr>
        <w:t>年</w:t>
      </w:r>
      <w:r w:rsidR="00942398">
        <w:rPr>
          <w:rFonts w:asciiTheme="majorEastAsia" w:eastAsiaTheme="majorEastAsia" w:hAnsiTheme="majorEastAsia" w:hint="eastAsia"/>
          <w:sz w:val="24"/>
        </w:rPr>
        <w:t>8</w:t>
      </w:r>
      <w:r w:rsidRPr="00D47EB8">
        <w:rPr>
          <w:rFonts w:asciiTheme="majorEastAsia" w:eastAsiaTheme="majorEastAsia" w:hAnsiTheme="majorEastAsia" w:hint="eastAsia"/>
          <w:sz w:val="24"/>
        </w:rPr>
        <w:t>月13日事務連絡「職場における積極的な検査の促進について」）</w:t>
      </w:r>
    </w:p>
    <w:p w14:paraId="17014521" w14:textId="77777777" w:rsidR="00D47EB8" w:rsidRPr="00303BC7" w:rsidRDefault="00D47EB8" w:rsidP="00527963">
      <w:pPr>
        <w:ind w:leftChars="-1" w:hanging="2"/>
        <w:jc w:val="left"/>
        <w:rPr>
          <w:rFonts w:asciiTheme="majorEastAsia" w:eastAsiaTheme="majorEastAsia" w:hAnsiTheme="majorEastAsia"/>
          <w:sz w:val="24"/>
        </w:rPr>
      </w:pPr>
    </w:p>
    <w:p w14:paraId="5CE17659" w14:textId="00F37893" w:rsidR="00DD5B3A" w:rsidRPr="00303BC7" w:rsidRDefault="007770B3" w:rsidP="007A71D5">
      <w:pPr>
        <w:pStyle w:val="ad"/>
        <w:numPr>
          <w:ilvl w:val="0"/>
          <w:numId w:val="6"/>
        </w:numPr>
        <w:ind w:leftChars="0"/>
        <w:jc w:val="left"/>
        <w:rPr>
          <w:rFonts w:asciiTheme="majorEastAsia" w:eastAsiaTheme="majorEastAsia" w:hAnsiTheme="majorEastAsia"/>
          <w:sz w:val="24"/>
        </w:rPr>
      </w:pPr>
      <w:r w:rsidRPr="00303BC7">
        <w:rPr>
          <w:rFonts w:asciiTheme="majorEastAsia" w:eastAsiaTheme="majorEastAsia" w:hAnsiTheme="majorEastAsia" w:hint="eastAsia"/>
          <w:sz w:val="24"/>
        </w:rPr>
        <w:t>資料利用</w:t>
      </w:r>
      <w:r w:rsidR="00DD5B3A" w:rsidRPr="00303BC7">
        <w:rPr>
          <w:rFonts w:asciiTheme="majorEastAsia" w:eastAsiaTheme="majorEastAsia" w:hAnsiTheme="majorEastAsia" w:hint="eastAsia"/>
          <w:sz w:val="24"/>
        </w:rPr>
        <w:t>及び</w:t>
      </w:r>
      <w:r w:rsidR="008B0754" w:rsidRPr="00303BC7">
        <w:rPr>
          <w:rFonts w:asciiTheme="majorEastAsia" w:eastAsiaTheme="majorEastAsia" w:hAnsiTheme="majorEastAsia" w:hint="eastAsia"/>
          <w:sz w:val="24"/>
        </w:rPr>
        <w:t>情報</w:t>
      </w:r>
      <w:r w:rsidR="00DD5B3A" w:rsidRPr="00303BC7">
        <w:rPr>
          <w:rFonts w:asciiTheme="majorEastAsia" w:eastAsiaTheme="majorEastAsia" w:hAnsiTheme="majorEastAsia" w:hint="eastAsia"/>
          <w:sz w:val="24"/>
        </w:rPr>
        <w:t>サービスに</w:t>
      </w:r>
      <w:r w:rsidR="003E3915" w:rsidRPr="00303BC7">
        <w:rPr>
          <w:rFonts w:asciiTheme="majorEastAsia" w:eastAsiaTheme="majorEastAsia" w:hAnsiTheme="majorEastAsia" w:hint="eastAsia"/>
          <w:sz w:val="24"/>
        </w:rPr>
        <w:t>あたって</w:t>
      </w:r>
      <w:r w:rsidR="00674693"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実施の必要性を</w:t>
      </w:r>
      <w:r w:rsidR="005972F8" w:rsidRPr="00303BC7">
        <w:rPr>
          <w:rFonts w:asciiTheme="majorEastAsia" w:eastAsiaTheme="majorEastAsia" w:hAnsiTheme="majorEastAsia" w:hint="eastAsia"/>
          <w:sz w:val="24"/>
        </w:rPr>
        <w:t>判断</w:t>
      </w:r>
      <w:r w:rsidR="007A71D5" w:rsidRPr="00303BC7">
        <w:rPr>
          <w:rFonts w:asciiTheme="majorEastAsia" w:eastAsiaTheme="majorEastAsia" w:hAnsiTheme="majorEastAsia" w:hint="eastAsia"/>
          <w:sz w:val="24"/>
        </w:rPr>
        <w:t>する</w:t>
      </w:r>
      <w:r w:rsidR="005972F8" w:rsidRPr="00303BC7">
        <w:rPr>
          <w:rFonts w:asciiTheme="majorEastAsia" w:eastAsiaTheme="majorEastAsia" w:hAnsiTheme="majorEastAsia" w:hint="eastAsia"/>
          <w:sz w:val="24"/>
        </w:rPr>
        <w:t>基本的</w:t>
      </w:r>
      <w:r w:rsidR="007A71D5" w:rsidRPr="00303BC7">
        <w:rPr>
          <w:rFonts w:asciiTheme="majorEastAsia" w:eastAsiaTheme="majorEastAsia" w:hAnsiTheme="majorEastAsia" w:hint="eastAsia"/>
          <w:sz w:val="24"/>
        </w:rPr>
        <w:t>事項</w:t>
      </w:r>
    </w:p>
    <w:p w14:paraId="1B68BF4C" w14:textId="083776F9" w:rsidR="008B0754" w:rsidRPr="00303BC7" w:rsidRDefault="008B0754" w:rsidP="00BE003D">
      <w:pPr>
        <w:ind w:left="720" w:hangingChars="300" w:hanging="720"/>
        <w:jc w:val="left"/>
        <w:rPr>
          <w:rFonts w:asciiTheme="majorEastAsia" w:eastAsiaTheme="majorEastAsia" w:hAnsiTheme="majorEastAsia"/>
          <w:sz w:val="24"/>
        </w:rPr>
      </w:pPr>
      <w:r w:rsidRPr="00303BC7">
        <w:rPr>
          <w:rFonts w:asciiTheme="majorEastAsia" w:eastAsiaTheme="majorEastAsia" w:hAnsiTheme="majorEastAsia" w:hint="eastAsia"/>
          <w:sz w:val="24"/>
        </w:rPr>
        <w:lastRenderedPageBreak/>
        <w:t xml:space="preserve">　　</w:t>
      </w:r>
      <w:r w:rsidR="005736AA"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本の貸出にあたっては、</w:t>
      </w:r>
      <w:r w:rsidR="007770B3" w:rsidRPr="00303BC7">
        <w:rPr>
          <w:rFonts w:asciiTheme="majorEastAsia" w:eastAsiaTheme="majorEastAsia" w:hAnsiTheme="majorEastAsia" w:hint="eastAsia"/>
          <w:sz w:val="24"/>
        </w:rPr>
        <w:t>サービス</w:t>
      </w:r>
      <w:r w:rsidR="00F97CBD" w:rsidRPr="00303BC7">
        <w:rPr>
          <w:rFonts w:asciiTheme="majorEastAsia" w:eastAsiaTheme="majorEastAsia" w:hAnsiTheme="majorEastAsia" w:hint="eastAsia"/>
          <w:sz w:val="24"/>
        </w:rPr>
        <w:t>カウンターの定期的な拭き取り消毒、従事者</w:t>
      </w:r>
      <w:r w:rsidR="00707F68" w:rsidRPr="00303BC7">
        <w:rPr>
          <w:rFonts w:asciiTheme="majorEastAsia" w:eastAsiaTheme="majorEastAsia" w:hAnsiTheme="majorEastAsia" w:hint="eastAsia"/>
          <w:sz w:val="24"/>
        </w:rPr>
        <w:t>及び</w:t>
      </w:r>
      <w:r w:rsidR="00F97CBD" w:rsidRPr="00303BC7">
        <w:rPr>
          <w:rFonts w:asciiTheme="majorEastAsia" w:eastAsiaTheme="majorEastAsia" w:hAnsiTheme="majorEastAsia" w:hint="eastAsia"/>
          <w:sz w:val="24"/>
        </w:rPr>
        <w:t>来館者の手指衛生励行</w:t>
      </w:r>
      <w:r w:rsidRPr="00303BC7">
        <w:rPr>
          <w:rFonts w:asciiTheme="majorEastAsia" w:eastAsiaTheme="majorEastAsia" w:hAnsiTheme="majorEastAsia" w:hint="eastAsia"/>
          <w:sz w:val="24"/>
        </w:rPr>
        <w:t>など</w:t>
      </w:r>
      <w:r w:rsidR="00CB4112"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可能な限りの</w:t>
      </w:r>
      <w:r w:rsidR="00F97CBD" w:rsidRPr="00303BC7">
        <w:rPr>
          <w:rFonts w:asciiTheme="majorEastAsia" w:eastAsiaTheme="majorEastAsia" w:hAnsiTheme="majorEastAsia" w:hint="eastAsia"/>
          <w:sz w:val="24"/>
        </w:rPr>
        <w:t>接触感染</w:t>
      </w:r>
      <w:r w:rsidR="00CB4112" w:rsidRPr="00303BC7">
        <w:rPr>
          <w:rFonts w:asciiTheme="majorEastAsia" w:eastAsiaTheme="majorEastAsia" w:hAnsiTheme="majorEastAsia" w:hint="eastAsia"/>
          <w:sz w:val="24"/>
        </w:rPr>
        <w:t>に</w:t>
      </w:r>
      <w:r w:rsidR="00A84D9F" w:rsidRPr="00303BC7">
        <w:rPr>
          <w:rFonts w:asciiTheme="majorEastAsia" w:eastAsiaTheme="majorEastAsia" w:hAnsiTheme="majorEastAsia" w:hint="eastAsia"/>
          <w:sz w:val="24"/>
        </w:rPr>
        <w:t>対する</w:t>
      </w:r>
      <w:r w:rsidR="00F97CBD" w:rsidRPr="00303BC7">
        <w:rPr>
          <w:rFonts w:asciiTheme="majorEastAsia" w:eastAsiaTheme="majorEastAsia" w:hAnsiTheme="majorEastAsia" w:hint="eastAsia"/>
          <w:sz w:val="24"/>
        </w:rPr>
        <w:t>予防</w:t>
      </w:r>
      <w:r w:rsidR="00CB4112" w:rsidRPr="00303BC7">
        <w:rPr>
          <w:rFonts w:asciiTheme="majorEastAsia" w:eastAsiaTheme="majorEastAsia" w:hAnsiTheme="majorEastAsia" w:hint="eastAsia"/>
          <w:sz w:val="24"/>
        </w:rPr>
        <w:t>策</w:t>
      </w:r>
      <w:r w:rsidRPr="00303BC7">
        <w:rPr>
          <w:rFonts w:asciiTheme="majorEastAsia" w:eastAsiaTheme="majorEastAsia" w:hAnsiTheme="majorEastAsia" w:hint="eastAsia"/>
          <w:sz w:val="24"/>
        </w:rPr>
        <w:t>を</w:t>
      </w:r>
      <w:r w:rsidR="00CB4112" w:rsidRPr="00303BC7">
        <w:rPr>
          <w:rFonts w:asciiTheme="majorEastAsia" w:eastAsiaTheme="majorEastAsia" w:hAnsiTheme="majorEastAsia" w:hint="eastAsia"/>
          <w:sz w:val="24"/>
        </w:rPr>
        <w:t>講じる</w:t>
      </w:r>
      <w:r w:rsidR="00FE51D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216D0416" w14:textId="6DD87332" w:rsidR="00DD5B3A" w:rsidRPr="00303BC7" w:rsidRDefault="00DD5B3A" w:rsidP="00BE003D">
      <w:pPr>
        <w:ind w:left="720" w:hangingChars="300" w:hanging="72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5736AA" w:rsidRPr="00303BC7">
        <w:rPr>
          <w:rFonts w:asciiTheme="majorEastAsia" w:eastAsiaTheme="majorEastAsia" w:hAnsiTheme="majorEastAsia" w:hint="eastAsia"/>
          <w:sz w:val="24"/>
        </w:rPr>
        <w:t>○</w:t>
      </w:r>
      <w:r w:rsidR="004422D3" w:rsidRPr="00303BC7">
        <w:rPr>
          <w:rFonts w:asciiTheme="majorEastAsia" w:eastAsiaTheme="majorEastAsia" w:hAnsiTheme="majorEastAsia" w:hint="eastAsia"/>
          <w:sz w:val="24"/>
        </w:rPr>
        <w:t>来館</w:t>
      </w:r>
      <w:r w:rsidR="005304D7" w:rsidRPr="00303BC7">
        <w:rPr>
          <w:rFonts w:asciiTheme="majorEastAsia" w:eastAsiaTheme="majorEastAsia" w:hAnsiTheme="majorEastAsia" w:hint="eastAsia"/>
          <w:sz w:val="24"/>
        </w:rPr>
        <w:t>者と</w:t>
      </w:r>
      <w:r w:rsidRPr="00303BC7">
        <w:rPr>
          <w:rFonts w:asciiTheme="majorEastAsia" w:eastAsiaTheme="majorEastAsia" w:hAnsiTheme="majorEastAsia" w:hint="eastAsia"/>
          <w:sz w:val="24"/>
        </w:rPr>
        <w:t>対面で貸出</w:t>
      </w:r>
      <w:r w:rsidR="005304D7" w:rsidRPr="00303BC7">
        <w:rPr>
          <w:rFonts w:asciiTheme="majorEastAsia" w:eastAsiaTheme="majorEastAsia" w:hAnsiTheme="majorEastAsia" w:hint="eastAsia"/>
          <w:sz w:val="24"/>
        </w:rPr>
        <w:t>手続等</w:t>
      </w:r>
      <w:r w:rsidRPr="00303BC7">
        <w:rPr>
          <w:rFonts w:asciiTheme="majorEastAsia" w:eastAsiaTheme="majorEastAsia" w:hAnsiTheme="majorEastAsia" w:hint="eastAsia"/>
          <w:sz w:val="24"/>
        </w:rPr>
        <w:t>を行う場合、アクリル板や透明ビニールカーテンにより、</w:t>
      </w:r>
      <w:r w:rsidR="00D2497C" w:rsidRPr="00D2497C">
        <w:rPr>
          <w:rFonts w:asciiTheme="majorEastAsia" w:eastAsiaTheme="majorEastAsia" w:hAnsiTheme="majorEastAsia" w:hint="eastAsia"/>
          <w:sz w:val="24"/>
        </w:rPr>
        <w:t>三密の回避と身体的距離を確保するほか、</w:t>
      </w:r>
      <w:r w:rsidR="00D64FFB">
        <w:rPr>
          <w:rFonts w:asciiTheme="majorEastAsia" w:eastAsiaTheme="majorEastAsia" w:hAnsiTheme="majorEastAsia" w:hint="eastAsia"/>
          <w:sz w:val="24"/>
        </w:rPr>
        <w:t>正しい</w:t>
      </w:r>
      <w:r w:rsidR="00D2497C" w:rsidRPr="00D2497C">
        <w:rPr>
          <w:rFonts w:asciiTheme="majorEastAsia" w:eastAsiaTheme="majorEastAsia" w:hAnsiTheme="majorEastAsia" w:hint="eastAsia"/>
          <w:sz w:val="24"/>
        </w:rPr>
        <w:t>マスク着用と換気を徹底し、飛沫感染対策を図る</w:t>
      </w:r>
      <w:r w:rsidR="00D2497C">
        <w:rPr>
          <w:rFonts w:asciiTheme="majorEastAsia" w:eastAsiaTheme="majorEastAsia" w:hAnsiTheme="majorEastAsia" w:hint="eastAsia"/>
          <w:sz w:val="24"/>
        </w:rPr>
        <w:t>こと</w:t>
      </w:r>
      <w:r w:rsidR="00D2497C" w:rsidRPr="00D2497C">
        <w:rPr>
          <w:rFonts w:asciiTheme="majorEastAsia" w:eastAsiaTheme="majorEastAsia" w:hAnsiTheme="majorEastAsia" w:hint="eastAsia"/>
          <w:sz w:val="24"/>
        </w:rPr>
        <w:t>。</w:t>
      </w:r>
    </w:p>
    <w:p w14:paraId="729490E7" w14:textId="48A23DE8" w:rsidR="00DD5B3A" w:rsidRPr="00303BC7" w:rsidRDefault="00DD5B3A" w:rsidP="00BE003D">
      <w:pPr>
        <w:ind w:left="720" w:hangingChars="300" w:hanging="72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5736AA"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カウンターの</w:t>
      </w:r>
      <w:r w:rsidR="006E28C8" w:rsidRPr="00303BC7">
        <w:rPr>
          <w:rFonts w:asciiTheme="majorEastAsia" w:eastAsiaTheme="majorEastAsia" w:hAnsiTheme="majorEastAsia" w:hint="eastAsia"/>
          <w:sz w:val="24"/>
        </w:rPr>
        <w:t>順番待ち</w:t>
      </w:r>
      <w:r w:rsidRPr="00303BC7">
        <w:rPr>
          <w:rFonts w:asciiTheme="majorEastAsia" w:eastAsiaTheme="majorEastAsia" w:hAnsiTheme="majorEastAsia" w:hint="eastAsia"/>
          <w:sz w:val="24"/>
        </w:rPr>
        <w:t>では、</w:t>
      </w:r>
      <w:r w:rsidR="006E28C8" w:rsidRPr="00303BC7">
        <w:rPr>
          <w:rFonts w:asciiTheme="majorEastAsia" w:eastAsiaTheme="majorEastAsia" w:hAnsiTheme="majorEastAsia" w:hint="eastAsia"/>
          <w:sz w:val="24"/>
        </w:rPr>
        <w:t>フロアマーカーを設置するなど、</w:t>
      </w:r>
      <w:bookmarkStart w:id="2" w:name="_Hlk81585919"/>
      <w:r w:rsidRPr="00303BC7">
        <w:rPr>
          <w:rFonts w:asciiTheme="majorEastAsia" w:eastAsiaTheme="majorEastAsia" w:hAnsiTheme="majorEastAsia" w:hint="eastAsia"/>
          <w:sz w:val="24"/>
        </w:rPr>
        <w:t>最低</w:t>
      </w:r>
      <w:r w:rsidR="00715002" w:rsidRPr="00303BC7">
        <w:rPr>
          <w:rFonts w:asciiTheme="majorEastAsia" w:eastAsiaTheme="majorEastAsia" w:hAnsiTheme="majorEastAsia" w:hint="eastAsia"/>
          <w:sz w:val="24"/>
        </w:rPr>
        <w:t>1m</w:t>
      </w:r>
      <w:r w:rsidRPr="00303BC7">
        <w:rPr>
          <w:rFonts w:asciiTheme="majorEastAsia" w:eastAsiaTheme="majorEastAsia" w:hAnsiTheme="majorEastAsia" w:hint="eastAsia"/>
          <w:sz w:val="24"/>
        </w:rPr>
        <w:t>（できるだけ</w:t>
      </w:r>
      <w:r w:rsidR="00715002" w:rsidRPr="00303BC7">
        <w:rPr>
          <w:rFonts w:asciiTheme="majorEastAsia" w:eastAsiaTheme="majorEastAsia" w:hAnsiTheme="majorEastAsia" w:hint="eastAsia"/>
          <w:sz w:val="24"/>
        </w:rPr>
        <w:t>2m</w:t>
      </w:r>
      <w:r w:rsidRPr="00303BC7">
        <w:rPr>
          <w:rFonts w:asciiTheme="majorEastAsia" w:eastAsiaTheme="majorEastAsia" w:hAnsiTheme="majorEastAsia" w:hint="eastAsia"/>
          <w:sz w:val="24"/>
        </w:rPr>
        <w:t>を目安に）の間隔を</w:t>
      </w:r>
      <w:r w:rsidR="00057B75" w:rsidRPr="00303BC7">
        <w:rPr>
          <w:rFonts w:asciiTheme="majorEastAsia" w:eastAsiaTheme="majorEastAsia" w:hAnsiTheme="majorEastAsia" w:hint="eastAsia"/>
          <w:sz w:val="24"/>
        </w:rPr>
        <w:t>空</w:t>
      </w:r>
      <w:r w:rsidRPr="00303BC7">
        <w:rPr>
          <w:rFonts w:asciiTheme="majorEastAsia" w:eastAsiaTheme="majorEastAsia" w:hAnsiTheme="majorEastAsia" w:hint="eastAsia"/>
          <w:sz w:val="24"/>
        </w:rPr>
        <w:t>け</w:t>
      </w:r>
      <w:r w:rsidR="006E28C8" w:rsidRPr="00303BC7">
        <w:rPr>
          <w:rFonts w:asciiTheme="majorEastAsia" w:eastAsiaTheme="majorEastAsia" w:hAnsiTheme="majorEastAsia" w:hint="eastAsia"/>
          <w:sz w:val="24"/>
        </w:rPr>
        <w:t>て</w:t>
      </w:r>
      <w:r w:rsidRPr="00303BC7">
        <w:rPr>
          <w:rFonts w:asciiTheme="majorEastAsia" w:eastAsiaTheme="majorEastAsia" w:hAnsiTheme="majorEastAsia" w:hint="eastAsia"/>
          <w:sz w:val="24"/>
        </w:rPr>
        <w:t>整列を促す等、人が密集しないよう工夫</w:t>
      </w:r>
      <w:r w:rsidR="005304D7" w:rsidRPr="00303BC7">
        <w:rPr>
          <w:rFonts w:asciiTheme="majorEastAsia" w:eastAsiaTheme="majorEastAsia" w:hAnsiTheme="majorEastAsia" w:hint="eastAsia"/>
          <w:sz w:val="24"/>
        </w:rPr>
        <w:t>する</w:t>
      </w:r>
      <w:r w:rsidR="00FE51D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bookmarkEnd w:id="2"/>
    </w:p>
    <w:p w14:paraId="462A4DFF" w14:textId="77777777" w:rsidR="00DD5B3A" w:rsidRPr="00303BC7" w:rsidRDefault="00DD5B3A" w:rsidP="00BE003D">
      <w:pPr>
        <w:jc w:val="left"/>
        <w:rPr>
          <w:rFonts w:asciiTheme="majorEastAsia" w:eastAsiaTheme="majorEastAsia" w:hAnsiTheme="majorEastAsia"/>
          <w:sz w:val="24"/>
        </w:rPr>
      </w:pPr>
    </w:p>
    <w:p w14:paraId="2AE64B90" w14:textId="4995CF0F" w:rsidR="00672E2E" w:rsidRPr="00303BC7" w:rsidRDefault="00DD5B3A"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⑤</w:t>
      </w:r>
      <w:r w:rsidR="00026578" w:rsidRPr="00303BC7">
        <w:rPr>
          <w:rFonts w:asciiTheme="majorEastAsia" w:eastAsiaTheme="majorEastAsia" w:hAnsiTheme="majorEastAsia" w:hint="eastAsia"/>
          <w:sz w:val="24"/>
        </w:rPr>
        <w:t>読書会</w:t>
      </w:r>
      <w:r w:rsidR="00FE51DF" w:rsidRPr="00303BC7">
        <w:rPr>
          <w:rFonts w:asciiTheme="majorEastAsia" w:eastAsiaTheme="majorEastAsia" w:hAnsiTheme="majorEastAsia" w:hint="eastAsia"/>
          <w:sz w:val="24"/>
        </w:rPr>
        <w:t>等の行事</w:t>
      </w:r>
      <w:r w:rsidR="00672E2E" w:rsidRPr="00303BC7">
        <w:rPr>
          <w:rFonts w:asciiTheme="majorEastAsia" w:eastAsiaTheme="majorEastAsia" w:hAnsiTheme="majorEastAsia" w:hint="eastAsia"/>
          <w:sz w:val="24"/>
        </w:rPr>
        <w:t>の開催に</w:t>
      </w:r>
      <w:r w:rsidR="003E3915" w:rsidRPr="00303BC7">
        <w:rPr>
          <w:rFonts w:asciiTheme="majorEastAsia" w:eastAsiaTheme="majorEastAsia" w:hAnsiTheme="majorEastAsia" w:hint="eastAsia"/>
          <w:sz w:val="24"/>
        </w:rPr>
        <w:t>あたって</w:t>
      </w:r>
      <w:r w:rsidR="00674693"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実施の必要性を</w:t>
      </w:r>
      <w:r w:rsidR="005972F8" w:rsidRPr="00303BC7">
        <w:rPr>
          <w:rFonts w:asciiTheme="majorEastAsia" w:eastAsiaTheme="majorEastAsia" w:hAnsiTheme="majorEastAsia" w:hint="eastAsia"/>
          <w:sz w:val="24"/>
        </w:rPr>
        <w:t>判断</w:t>
      </w:r>
      <w:r w:rsidR="007A71D5" w:rsidRPr="00303BC7">
        <w:rPr>
          <w:rFonts w:asciiTheme="majorEastAsia" w:eastAsiaTheme="majorEastAsia" w:hAnsiTheme="majorEastAsia" w:hint="eastAsia"/>
          <w:sz w:val="24"/>
        </w:rPr>
        <w:t>する</w:t>
      </w:r>
      <w:r w:rsidR="005972F8" w:rsidRPr="00303BC7">
        <w:rPr>
          <w:rFonts w:asciiTheme="majorEastAsia" w:eastAsiaTheme="majorEastAsia" w:hAnsiTheme="majorEastAsia" w:hint="eastAsia"/>
          <w:sz w:val="24"/>
        </w:rPr>
        <w:t>基本的</w:t>
      </w:r>
      <w:r w:rsidR="007A71D5" w:rsidRPr="00303BC7">
        <w:rPr>
          <w:rFonts w:asciiTheme="majorEastAsia" w:eastAsiaTheme="majorEastAsia" w:hAnsiTheme="majorEastAsia" w:hint="eastAsia"/>
          <w:sz w:val="24"/>
        </w:rPr>
        <w:t>事項</w:t>
      </w:r>
    </w:p>
    <w:p w14:paraId="0C843E0F" w14:textId="0681BF2E" w:rsidR="007A71D5" w:rsidRPr="00303BC7" w:rsidRDefault="007A71D5" w:rsidP="00FE51DF">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○主催者も参加者も</w:t>
      </w:r>
      <w:r w:rsidR="00D2497C">
        <w:rPr>
          <w:rFonts w:asciiTheme="majorEastAsia" w:eastAsiaTheme="majorEastAsia" w:hAnsiTheme="majorEastAsia" w:hint="eastAsia"/>
          <w:sz w:val="24"/>
        </w:rPr>
        <w:t>正しく</w:t>
      </w:r>
      <w:r w:rsidRPr="00303BC7">
        <w:rPr>
          <w:rFonts w:asciiTheme="majorEastAsia" w:eastAsiaTheme="majorEastAsia" w:hAnsiTheme="majorEastAsia" w:hint="eastAsia"/>
          <w:sz w:val="24"/>
        </w:rPr>
        <w:t>マスクを着用することを義務づける</w:t>
      </w:r>
      <w:r w:rsidR="00FE51D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484D6A64" w14:textId="23C837BB" w:rsidR="007A71D5" w:rsidRPr="00303BC7" w:rsidRDefault="007A71D5" w:rsidP="00D2497C">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2497C" w:rsidRPr="00D2497C">
        <w:rPr>
          <w:rFonts w:asciiTheme="majorEastAsia" w:eastAsiaTheme="majorEastAsia" w:hAnsiTheme="majorEastAsia" w:hint="eastAsia"/>
          <w:sz w:val="24"/>
        </w:rPr>
        <w:t>適切な空調設備を活用した常時換気又はこまめな換気（1時間2回以上、1回に5分間以上）を徹底する</w:t>
      </w:r>
      <w:r w:rsidR="00FE51D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3A525746" w14:textId="7AC240BB" w:rsidR="001632C5" w:rsidRPr="00303BC7" w:rsidRDefault="005736AA" w:rsidP="00BE003D">
      <w:pPr>
        <w:ind w:leftChars="227" w:left="717"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2878DC" w:rsidRPr="00303BC7">
        <w:rPr>
          <w:rFonts w:asciiTheme="majorEastAsia" w:eastAsiaTheme="majorEastAsia" w:hAnsiTheme="majorEastAsia" w:hint="eastAsia"/>
          <w:sz w:val="24"/>
        </w:rPr>
        <w:t>来館</w:t>
      </w:r>
      <w:r w:rsidR="001632C5" w:rsidRPr="00303BC7">
        <w:rPr>
          <w:rFonts w:asciiTheme="majorEastAsia" w:eastAsiaTheme="majorEastAsia" w:hAnsiTheme="majorEastAsia" w:hint="eastAsia"/>
          <w:sz w:val="24"/>
        </w:rPr>
        <w:t>者同士の距離</w:t>
      </w:r>
      <w:r w:rsidR="006E28C8" w:rsidRPr="00303BC7">
        <w:rPr>
          <w:rFonts w:asciiTheme="majorEastAsia" w:eastAsiaTheme="majorEastAsia" w:hAnsiTheme="majorEastAsia" w:hint="eastAsia"/>
          <w:sz w:val="24"/>
        </w:rPr>
        <w:t>を</w:t>
      </w:r>
      <w:r w:rsidR="001632C5" w:rsidRPr="00303BC7">
        <w:rPr>
          <w:rFonts w:asciiTheme="majorEastAsia" w:eastAsiaTheme="majorEastAsia" w:hAnsiTheme="majorEastAsia" w:hint="eastAsia"/>
          <w:sz w:val="24"/>
        </w:rPr>
        <w:t>最低</w:t>
      </w:r>
      <w:r w:rsidR="00715002" w:rsidRPr="00303BC7">
        <w:rPr>
          <w:rFonts w:asciiTheme="majorEastAsia" w:eastAsiaTheme="majorEastAsia" w:hAnsiTheme="majorEastAsia" w:hint="eastAsia"/>
          <w:sz w:val="24"/>
        </w:rPr>
        <w:t>1m</w:t>
      </w:r>
      <w:r w:rsidR="0010472D" w:rsidRPr="00303BC7">
        <w:rPr>
          <w:rFonts w:asciiTheme="majorEastAsia" w:eastAsiaTheme="majorEastAsia" w:hAnsiTheme="majorEastAsia" w:hint="eastAsia"/>
          <w:sz w:val="24"/>
        </w:rPr>
        <w:t>（できるだけ</w:t>
      </w:r>
      <w:r w:rsidR="00715002" w:rsidRPr="00303BC7">
        <w:rPr>
          <w:rFonts w:asciiTheme="majorEastAsia" w:eastAsiaTheme="majorEastAsia" w:hAnsiTheme="majorEastAsia" w:hint="eastAsia"/>
          <w:sz w:val="24"/>
        </w:rPr>
        <w:t>2m</w:t>
      </w:r>
      <w:r w:rsidR="0010472D" w:rsidRPr="00303BC7">
        <w:rPr>
          <w:rFonts w:asciiTheme="majorEastAsia" w:eastAsiaTheme="majorEastAsia" w:hAnsiTheme="majorEastAsia" w:hint="eastAsia"/>
          <w:sz w:val="24"/>
        </w:rPr>
        <w:t>を目安に）</w:t>
      </w:r>
      <w:r w:rsidR="006E28C8" w:rsidRPr="00303BC7">
        <w:rPr>
          <w:rFonts w:asciiTheme="majorEastAsia" w:eastAsiaTheme="majorEastAsia" w:hAnsiTheme="majorEastAsia" w:hint="eastAsia"/>
          <w:sz w:val="24"/>
        </w:rPr>
        <w:t>確保できるように、フロアマーカーを設置するなどして、人が密集しないように工夫する</w:t>
      </w:r>
      <w:r w:rsidR="00FE51DF" w:rsidRPr="00303BC7">
        <w:rPr>
          <w:rFonts w:asciiTheme="majorEastAsia" w:eastAsiaTheme="majorEastAsia" w:hAnsiTheme="majorEastAsia" w:hint="eastAsia"/>
          <w:sz w:val="24"/>
        </w:rPr>
        <w:t>こと</w:t>
      </w:r>
      <w:r w:rsidR="006E28C8" w:rsidRPr="00303BC7">
        <w:rPr>
          <w:rFonts w:asciiTheme="majorEastAsia" w:eastAsiaTheme="majorEastAsia" w:hAnsiTheme="majorEastAsia" w:hint="eastAsia"/>
          <w:sz w:val="24"/>
        </w:rPr>
        <w:t>。</w:t>
      </w:r>
    </w:p>
    <w:p w14:paraId="46D49C62" w14:textId="50397B44" w:rsidR="00DB76EA" w:rsidRDefault="007A2B1B" w:rsidP="007A2B1B">
      <w:pPr>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w:t>
      </w:r>
      <w:r w:rsidR="002E48CA">
        <w:rPr>
          <w:rFonts w:asciiTheme="majorEastAsia" w:eastAsiaTheme="majorEastAsia" w:hAnsiTheme="majorEastAsia" w:hint="eastAsia"/>
          <w:sz w:val="24"/>
        </w:rPr>
        <w:t>行事に参加する来館者に対して、</w:t>
      </w:r>
      <w:r w:rsidR="00DC668E" w:rsidRPr="00303BC7">
        <w:rPr>
          <w:rFonts w:asciiTheme="majorEastAsia" w:eastAsiaTheme="majorEastAsia" w:hAnsiTheme="majorEastAsia" w:hint="eastAsia"/>
          <w:sz w:val="24"/>
        </w:rPr>
        <w:t>不必要な</w:t>
      </w:r>
      <w:r w:rsidR="002878DC" w:rsidRPr="00303BC7">
        <w:rPr>
          <w:rFonts w:asciiTheme="majorEastAsia" w:eastAsiaTheme="majorEastAsia" w:hAnsiTheme="majorEastAsia" w:hint="eastAsia"/>
          <w:sz w:val="24"/>
        </w:rPr>
        <w:t>会話</w:t>
      </w:r>
      <w:r w:rsidR="00FE51DF" w:rsidRPr="00303BC7">
        <w:rPr>
          <w:rFonts w:asciiTheme="majorEastAsia" w:eastAsiaTheme="majorEastAsia" w:hAnsiTheme="majorEastAsia" w:hint="eastAsia"/>
          <w:sz w:val="24"/>
        </w:rPr>
        <w:t>や大声を出さない</w:t>
      </w:r>
      <w:r w:rsidR="002E48CA">
        <w:rPr>
          <w:rFonts w:asciiTheme="majorEastAsia" w:eastAsiaTheme="majorEastAsia" w:hAnsiTheme="majorEastAsia" w:hint="eastAsia"/>
          <w:sz w:val="24"/>
        </w:rPr>
        <w:t>よう、</w:t>
      </w:r>
      <w:r w:rsidR="00DC668E" w:rsidRPr="00303BC7">
        <w:rPr>
          <w:rFonts w:asciiTheme="majorEastAsia" w:eastAsiaTheme="majorEastAsia" w:hAnsiTheme="majorEastAsia" w:hint="eastAsia"/>
          <w:sz w:val="24"/>
        </w:rPr>
        <w:t>注意喚起</w:t>
      </w:r>
      <w:r w:rsidR="002878DC" w:rsidRPr="00303BC7">
        <w:rPr>
          <w:rFonts w:asciiTheme="majorEastAsia" w:eastAsiaTheme="majorEastAsia" w:hAnsiTheme="majorEastAsia" w:hint="eastAsia"/>
          <w:sz w:val="24"/>
        </w:rPr>
        <w:t>す</w:t>
      </w:r>
    </w:p>
    <w:p w14:paraId="76786533" w14:textId="65803FEE" w:rsidR="002878DC" w:rsidRDefault="002878DC" w:rsidP="00DB76EA">
      <w:pPr>
        <w:ind w:leftChars="200" w:left="420" w:firstLineChars="150" w:firstLine="360"/>
        <w:jc w:val="left"/>
        <w:rPr>
          <w:rFonts w:asciiTheme="majorEastAsia" w:eastAsiaTheme="majorEastAsia" w:hAnsiTheme="majorEastAsia"/>
          <w:sz w:val="24"/>
        </w:rPr>
      </w:pPr>
      <w:r w:rsidRPr="00303BC7">
        <w:rPr>
          <w:rFonts w:asciiTheme="majorEastAsia" w:eastAsiaTheme="majorEastAsia" w:hAnsiTheme="majorEastAsia" w:hint="eastAsia"/>
          <w:sz w:val="24"/>
        </w:rPr>
        <w:t>る</w:t>
      </w:r>
      <w:r w:rsidR="00FE51D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64F6C2EE" w14:textId="43CEFD02" w:rsidR="0039437F" w:rsidRPr="00303BC7" w:rsidRDefault="0039437F" w:rsidP="003273BF">
      <w:pPr>
        <w:ind w:leftChars="200" w:left="90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39437F">
        <w:rPr>
          <w:rFonts w:asciiTheme="majorEastAsia" w:eastAsiaTheme="majorEastAsia" w:hAnsiTheme="majorEastAsia" w:hint="eastAsia"/>
          <w:sz w:val="24"/>
        </w:rPr>
        <w:t>・</w:t>
      </w:r>
      <w:r>
        <w:rPr>
          <w:rFonts w:asciiTheme="majorEastAsia" w:eastAsiaTheme="majorEastAsia" w:hAnsiTheme="majorEastAsia" w:hint="eastAsia"/>
          <w:sz w:val="24"/>
        </w:rPr>
        <w:t>注意喚起は</w:t>
      </w:r>
      <w:r w:rsidR="003273BF">
        <w:rPr>
          <w:rFonts w:asciiTheme="majorEastAsia" w:eastAsiaTheme="majorEastAsia" w:hAnsiTheme="majorEastAsia" w:hint="eastAsia"/>
          <w:sz w:val="24"/>
        </w:rPr>
        <w:t>、</w:t>
      </w:r>
      <w:r>
        <w:rPr>
          <w:rFonts w:asciiTheme="majorEastAsia" w:eastAsiaTheme="majorEastAsia" w:hAnsiTheme="majorEastAsia" w:hint="eastAsia"/>
          <w:sz w:val="24"/>
        </w:rPr>
        <w:t>必要に応じて</w:t>
      </w:r>
      <w:r w:rsidR="003273BF">
        <w:rPr>
          <w:rFonts w:asciiTheme="majorEastAsia" w:eastAsiaTheme="majorEastAsia" w:hAnsiTheme="majorEastAsia" w:hint="eastAsia"/>
          <w:sz w:val="24"/>
        </w:rPr>
        <w:t>、</w:t>
      </w:r>
      <w:r w:rsidRPr="0039437F">
        <w:rPr>
          <w:rFonts w:asciiTheme="majorEastAsia" w:eastAsiaTheme="majorEastAsia" w:hAnsiTheme="majorEastAsia" w:hint="eastAsia"/>
          <w:sz w:val="24"/>
        </w:rPr>
        <w:t>来館者の保護者や付添者等の関係者</w:t>
      </w:r>
      <w:r w:rsidR="003273BF">
        <w:rPr>
          <w:rFonts w:asciiTheme="majorEastAsia" w:eastAsiaTheme="majorEastAsia" w:hAnsiTheme="majorEastAsia" w:hint="eastAsia"/>
          <w:sz w:val="24"/>
        </w:rPr>
        <w:t>にもはたらきかける。</w:t>
      </w:r>
    </w:p>
    <w:p w14:paraId="67239553" w14:textId="57649879" w:rsidR="000E2682" w:rsidRPr="00303BC7" w:rsidRDefault="005736AA" w:rsidP="00BE003D">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9176FD" w:rsidRPr="00303BC7">
        <w:rPr>
          <w:rFonts w:asciiTheme="majorEastAsia" w:eastAsiaTheme="majorEastAsia" w:hAnsiTheme="majorEastAsia" w:hint="eastAsia"/>
          <w:sz w:val="24"/>
        </w:rPr>
        <w:t>読書会等</w:t>
      </w:r>
      <w:r w:rsidR="000E2682" w:rsidRPr="00303BC7">
        <w:rPr>
          <w:rFonts w:asciiTheme="majorEastAsia" w:eastAsiaTheme="majorEastAsia" w:hAnsiTheme="majorEastAsia" w:hint="eastAsia"/>
          <w:sz w:val="24"/>
        </w:rPr>
        <w:t>の開催に際し</w:t>
      </w:r>
      <w:r w:rsidR="002878DC" w:rsidRPr="00303BC7">
        <w:rPr>
          <w:rFonts w:asciiTheme="majorEastAsia" w:eastAsiaTheme="majorEastAsia" w:hAnsiTheme="majorEastAsia" w:hint="eastAsia"/>
          <w:sz w:val="24"/>
        </w:rPr>
        <w:t>た</w:t>
      </w:r>
      <w:r w:rsidR="000E2682" w:rsidRPr="00303BC7">
        <w:rPr>
          <w:rFonts w:asciiTheme="majorEastAsia" w:eastAsiaTheme="majorEastAsia" w:hAnsiTheme="majorEastAsia" w:hint="eastAsia"/>
          <w:sz w:val="24"/>
        </w:rPr>
        <w:t>飲食物の提供は行わない</w:t>
      </w:r>
      <w:r w:rsidR="00FE51DF" w:rsidRPr="00303BC7">
        <w:rPr>
          <w:rFonts w:asciiTheme="majorEastAsia" w:eastAsiaTheme="majorEastAsia" w:hAnsiTheme="majorEastAsia" w:hint="eastAsia"/>
          <w:sz w:val="24"/>
        </w:rPr>
        <w:t>こと</w:t>
      </w:r>
      <w:r w:rsidR="00A37842" w:rsidRPr="00303BC7">
        <w:rPr>
          <w:rFonts w:asciiTheme="majorEastAsia" w:eastAsiaTheme="majorEastAsia" w:hAnsiTheme="majorEastAsia" w:hint="eastAsia"/>
          <w:sz w:val="24"/>
        </w:rPr>
        <w:t>。</w:t>
      </w:r>
    </w:p>
    <w:p w14:paraId="4E364C85" w14:textId="2656E1BF" w:rsidR="00F33960" w:rsidRPr="00303BC7" w:rsidRDefault="005736AA" w:rsidP="00BE003D">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3273BF">
        <w:rPr>
          <w:rFonts w:asciiTheme="majorEastAsia" w:eastAsiaTheme="majorEastAsia" w:hAnsiTheme="majorEastAsia" w:hint="eastAsia"/>
          <w:sz w:val="24"/>
        </w:rPr>
        <w:t>行事において、</w:t>
      </w:r>
      <w:r w:rsidR="00F33960" w:rsidRPr="00303BC7">
        <w:rPr>
          <w:rFonts w:asciiTheme="majorEastAsia" w:eastAsiaTheme="majorEastAsia" w:hAnsiTheme="majorEastAsia" w:hint="eastAsia"/>
          <w:sz w:val="24"/>
        </w:rPr>
        <w:t>感染が疑われる者が発生した場合、以下のとおり対応する</w:t>
      </w:r>
      <w:r w:rsidR="00FE51DF" w:rsidRPr="00303BC7">
        <w:rPr>
          <w:rFonts w:asciiTheme="majorEastAsia" w:eastAsiaTheme="majorEastAsia" w:hAnsiTheme="majorEastAsia" w:hint="eastAsia"/>
          <w:sz w:val="24"/>
        </w:rPr>
        <w:t>こと</w:t>
      </w:r>
      <w:r w:rsidR="00F33960" w:rsidRPr="00303BC7">
        <w:rPr>
          <w:rFonts w:asciiTheme="majorEastAsia" w:eastAsiaTheme="majorEastAsia" w:hAnsiTheme="majorEastAsia" w:hint="eastAsia"/>
          <w:sz w:val="24"/>
        </w:rPr>
        <w:t>。</w:t>
      </w:r>
    </w:p>
    <w:p w14:paraId="092893D8" w14:textId="2E57C995" w:rsidR="00F3480C" w:rsidRPr="00303BC7" w:rsidRDefault="005736AA" w:rsidP="00674693">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3960" w:rsidRPr="00303BC7">
        <w:rPr>
          <w:rFonts w:asciiTheme="majorEastAsia" w:eastAsiaTheme="majorEastAsia" w:hAnsiTheme="majorEastAsia" w:hint="eastAsia"/>
          <w:sz w:val="24"/>
        </w:rPr>
        <w:t>速やかに別室へ隔離</w:t>
      </w:r>
      <w:r w:rsidR="006E28C8" w:rsidRPr="00303BC7">
        <w:rPr>
          <w:rFonts w:asciiTheme="majorEastAsia" w:eastAsiaTheme="majorEastAsia" w:hAnsiTheme="majorEastAsia" w:hint="eastAsia"/>
          <w:sz w:val="24"/>
        </w:rPr>
        <w:t>する</w:t>
      </w:r>
      <w:r w:rsidR="00F33960" w:rsidRPr="00303BC7">
        <w:rPr>
          <w:rFonts w:asciiTheme="majorEastAsia" w:eastAsiaTheme="majorEastAsia" w:hAnsiTheme="majorEastAsia" w:hint="eastAsia"/>
          <w:sz w:val="24"/>
        </w:rPr>
        <w:t>。</w:t>
      </w:r>
    </w:p>
    <w:p w14:paraId="1483F25D" w14:textId="77777777" w:rsidR="003273BF" w:rsidRPr="00303BC7" w:rsidRDefault="003273BF" w:rsidP="003273BF">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・症状が重篤な場合は、保健所とも相談し、医療機関への搬送を依頼する。</w:t>
      </w:r>
    </w:p>
    <w:p w14:paraId="063E0626" w14:textId="78DD1538" w:rsidR="00F33960" w:rsidRPr="00303BC7" w:rsidRDefault="005736AA" w:rsidP="00674693">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552752" w:rsidRPr="00303BC7">
        <w:rPr>
          <w:rFonts w:asciiTheme="majorEastAsia" w:eastAsiaTheme="majorEastAsia" w:hAnsiTheme="majorEastAsia" w:hint="eastAsia"/>
          <w:sz w:val="24"/>
        </w:rPr>
        <w:t>従事者</w:t>
      </w:r>
      <w:r w:rsidR="00F33960" w:rsidRPr="00303BC7">
        <w:rPr>
          <w:rFonts w:asciiTheme="majorEastAsia" w:eastAsiaTheme="majorEastAsia" w:hAnsiTheme="majorEastAsia" w:hint="eastAsia"/>
          <w:sz w:val="24"/>
        </w:rPr>
        <w:t>は、マスクや手袋の着用等適切な防護対策を講じ</w:t>
      </w:r>
      <w:r w:rsidR="00F3480C" w:rsidRPr="00303BC7">
        <w:rPr>
          <w:rFonts w:asciiTheme="majorEastAsia" w:eastAsiaTheme="majorEastAsia" w:hAnsiTheme="majorEastAsia" w:hint="eastAsia"/>
          <w:sz w:val="24"/>
        </w:rPr>
        <w:t>て</w:t>
      </w:r>
      <w:r w:rsidR="00F33960" w:rsidRPr="00303BC7">
        <w:rPr>
          <w:rFonts w:asciiTheme="majorEastAsia" w:eastAsiaTheme="majorEastAsia" w:hAnsiTheme="majorEastAsia" w:hint="eastAsia"/>
          <w:sz w:val="24"/>
        </w:rPr>
        <w:t>対応する。</w:t>
      </w:r>
    </w:p>
    <w:p w14:paraId="7225B73C" w14:textId="07316F1E" w:rsidR="00F3480C" w:rsidRPr="00303BC7" w:rsidRDefault="005736AA" w:rsidP="00674693">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97CBD" w:rsidRPr="00303BC7">
        <w:rPr>
          <w:rFonts w:asciiTheme="majorEastAsia" w:eastAsiaTheme="majorEastAsia" w:hAnsiTheme="majorEastAsia" w:hint="eastAsia"/>
          <w:sz w:val="24"/>
        </w:rPr>
        <w:t>発生した部屋</w:t>
      </w:r>
      <w:r w:rsidR="005304D7" w:rsidRPr="00303BC7">
        <w:rPr>
          <w:rFonts w:asciiTheme="majorEastAsia" w:eastAsiaTheme="majorEastAsia" w:hAnsiTheme="majorEastAsia" w:hint="eastAsia"/>
          <w:sz w:val="24"/>
        </w:rPr>
        <w:t>を</w:t>
      </w:r>
      <w:r w:rsidR="00F97CBD" w:rsidRPr="00303BC7">
        <w:rPr>
          <w:rFonts w:asciiTheme="majorEastAsia" w:eastAsiaTheme="majorEastAsia" w:hAnsiTheme="majorEastAsia" w:hint="eastAsia"/>
          <w:sz w:val="24"/>
        </w:rPr>
        <w:t>換気</w:t>
      </w:r>
      <w:r w:rsidR="005304D7" w:rsidRPr="00303BC7">
        <w:rPr>
          <w:rFonts w:asciiTheme="majorEastAsia" w:eastAsiaTheme="majorEastAsia" w:hAnsiTheme="majorEastAsia" w:hint="eastAsia"/>
          <w:sz w:val="24"/>
        </w:rPr>
        <w:t>する</w:t>
      </w:r>
      <w:r w:rsidR="00F97CBD" w:rsidRPr="00303BC7">
        <w:rPr>
          <w:rFonts w:asciiTheme="majorEastAsia" w:eastAsiaTheme="majorEastAsia" w:hAnsiTheme="majorEastAsia" w:hint="eastAsia"/>
          <w:sz w:val="24"/>
        </w:rPr>
        <w:t>。</w:t>
      </w:r>
    </w:p>
    <w:p w14:paraId="4EF046B5" w14:textId="65F87312" w:rsidR="00F3480C" w:rsidRPr="00303BC7" w:rsidRDefault="005736AA" w:rsidP="00674693">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6E28C8" w:rsidRPr="00303BC7">
        <w:rPr>
          <w:rFonts w:asciiTheme="majorEastAsia" w:eastAsiaTheme="majorEastAsia" w:hAnsiTheme="majorEastAsia" w:hint="eastAsia"/>
          <w:sz w:val="24"/>
        </w:rPr>
        <w:t>図書館及び</w:t>
      </w:r>
      <w:r w:rsidR="00F33960" w:rsidRPr="00303BC7">
        <w:rPr>
          <w:rFonts w:asciiTheme="majorEastAsia" w:eastAsiaTheme="majorEastAsia" w:hAnsiTheme="majorEastAsia" w:hint="eastAsia"/>
          <w:sz w:val="24"/>
        </w:rPr>
        <w:t>主催者は保健所へ連絡し、</w:t>
      </w:r>
      <w:r w:rsidR="00F97CBD" w:rsidRPr="00303BC7">
        <w:rPr>
          <w:rFonts w:asciiTheme="majorEastAsia" w:eastAsiaTheme="majorEastAsia" w:hAnsiTheme="majorEastAsia" w:hint="eastAsia"/>
          <w:sz w:val="24"/>
        </w:rPr>
        <w:t>消毒や濃厚接触者調査の</w:t>
      </w:r>
      <w:r w:rsidR="00F33960" w:rsidRPr="00303BC7">
        <w:rPr>
          <w:rFonts w:asciiTheme="majorEastAsia" w:eastAsiaTheme="majorEastAsia" w:hAnsiTheme="majorEastAsia" w:hint="eastAsia"/>
          <w:sz w:val="24"/>
        </w:rPr>
        <w:t>指示を受け</w:t>
      </w:r>
      <w:r w:rsidR="00F3480C" w:rsidRPr="00303BC7">
        <w:rPr>
          <w:rFonts w:asciiTheme="majorEastAsia" w:eastAsiaTheme="majorEastAsia" w:hAnsiTheme="majorEastAsia" w:hint="eastAsia"/>
          <w:sz w:val="24"/>
        </w:rPr>
        <w:t>る。</w:t>
      </w:r>
    </w:p>
    <w:p w14:paraId="78A9C6E3" w14:textId="4AB6593F" w:rsidR="00EE6BAD" w:rsidRPr="00303BC7" w:rsidRDefault="00F3480C"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5736AA" w:rsidRPr="00303BC7">
        <w:rPr>
          <w:rFonts w:asciiTheme="majorEastAsia" w:eastAsiaTheme="majorEastAsia" w:hAnsiTheme="majorEastAsia" w:hint="eastAsia"/>
          <w:sz w:val="24"/>
        </w:rPr>
        <w:t>・</w:t>
      </w:r>
      <w:r w:rsidR="00EE6BAD" w:rsidRPr="00303BC7">
        <w:rPr>
          <w:rFonts w:asciiTheme="majorEastAsia" w:eastAsiaTheme="majorEastAsia" w:hAnsiTheme="majorEastAsia"/>
          <w:sz w:val="24"/>
        </w:rPr>
        <w:t>行政機関と連携</w:t>
      </w:r>
      <w:r w:rsidRPr="00303BC7">
        <w:rPr>
          <w:rFonts w:asciiTheme="majorEastAsia" w:eastAsiaTheme="majorEastAsia" w:hAnsiTheme="majorEastAsia" w:hint="eastAsia"/>
          <w:sz w:val="24"/>
        </w:rPr>
        <w:t>し</w:t>
      </w:r>
      <w:r w:rsidR="00EE6BAD" w:rsidRPr="00303BC7">
        <w:rPr>
          <w:rFonts w:asciiTheme="majorEastAsia" w:eastAsiaTheme="majorEastAsia" w:hAnsiTheme="majorEastAsia"/>
          <w:sz w:val="24"/>
        </w:rPr>
        <w:t>、当該感染者の利用日時等をすみやかに公表する。</w:t>
      </w:r>
    </w:p>
    <w:p w14:paraId="35CC2E29" w14:textId="28F7F479" w:rsidR="00F3480C" w:rsidRPr="00303BC7" w:rsidRDefault="00AC40DC"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公表に際しては、個人情報</w:t>
      </w:r>
      <w:r w:rsidR="007A71D5" w:rsidRPr="00303BC7">
        <w:rPr>
          <w:rFonts w:asciiTheme="majorEastAsia" w:eastAsiaTheme="majorEastAsia" w:hAnsiTheme="majorEastAsia" w:hint="eastAsia"/>
          <w:sz w:val="24"/>
        </w:rPr>
        <w:t>の保護</w:t>
      </w:r>
      <w:r w:rsidR="00F3480C" w:rsidRPr="00303BC7">
        <w:rPr>
          <w:rFonts w:asciiTheme="majorEastAsia" w:eastAsiaTheme="majorEastAsia" w:hAnsiTheme="majorEastAsia" w:hint="eastAsia"/>
          <w:sz w:val="24"/>
        </w:rPr>
        <w:t>に</w:t>
      </w:r>
      <w:r w:rsidR="00674693"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十分</w:t>
      </w:r>
      <w:r w:rsidR="007A71D5" w:rsidRPr="00303BC7">
        <w:rPr>
          <w:rFonts w:asciiTheme="majorEastAsia" w:eastAsiaTheme="majorEastAsia" w:hAnsiTheme="majorEastAsia" w:hint="eastAsia"/>
          <w:sz w:val="24"/>
        </w:rPr>
        <w:t>配慮する。</w:t>
      </w:r>
    </w:p>
    <w:p w14:paraId="270C59D8" w14:textId="6E1F2357" w:rsidR="00F97CBD" w:rsidRPr="00303BC7" w:rsidRDefault="005736AA" w:rsidP="00674693">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EE6BAD" w:rsidRPr="00303BC7">
        <w:rPr>
          <w:rFonts w:asciiTheme="majorEastAsia" w:eastAsiaTheme="majorEastAsia" w:hAnsiTheme="majorEastAsia" w:hint="eastAsia"/>
          <w:sz w:val="24"/>
        </w:rPr>
        <w:t>感染者と接触した従事者</w:t>
      </w:r>
      <w:r w:rsidR="00DC668E" w:rsidRPr="00303BC7">
        <w:rPr>
          <w:rFonts w:asciiTheme="majorEastAsia" w:eastAsiaTheme="majorEastAsia" w:hAnsiTheme="majorEastAsia" w:hint="eastAsia"/>
          <w:sz w:val="24"/>
        </w:rPr>
        <w:t>及び</w:t>
      </w:r>
      <w:r w:rsidR="003273BF">
        <w:rPr>
          <w:rFonts w:asciiTheme="majorEastAsia" w:eastAsiaTheme="majorEastAsia" w:hAnsiTheme="majorEastAsia" w:hint="eastAsia"/>
          <w:sz w:val="24"/>
        </w:rPr>
        <w:t>来館者</w:t>
      </w:r>
      <w:r w:rsidR="007770B3" w:rsidRPr="00303BC7">
        <w:rPr>
          <w:rFonts w:asciiTheme="majorEastAsia" w:eastAsiaTheme="majorEastAsia" w:hAnsiTheme="majorEastAsia" w:hint="eastAsia"/>
          <w:sz w:val="24"/>
        </w:rPr>
        <w:t>の把握に努める。</w:t>
      </w:r>
    </w:p>
    <w:p w14:paraId="135DC79B" w14:textId="77777777" w:rsidR="006E28C8" w:rsidRPr="00303BC7" w:rsidRDefault="006E28C8" w:rsidP="00BE003D">
      <w:pPr>
        <w:ind w:firstLineChars="100" w:firstLine="240"/>
        <w:jc w:val="left"/>
        <w:rPr>
          <w:rFonts w:asciiTheme="majorEastAsia" w:eastAsiaTheme="majorEastAsia" w:hAnsiTheme="majorEastAsia"/>
          <w:sz w:val="24"/>
        </w:rPr>
      </w:pPr>
    </w:p>
    <w:p w14:paraId="1FF29AE5" w14:textId="09DB6761" w:rsidR="00672E2E" w:rsidRPr="00303BC7" w:rsidRDefault="002835C3"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⑥</w:t>
      </w:r>
      <w:r w:rsidR="00672E2E" w:rsidRPr="00303BC7">
        <w:rPr>
          <w:rFonts w:asciiTheme="majorEastAsia" w:eastAsiaTheme="majorEastAsia" w:hAnsiTheme="majorEastAsia" w:hint="eastAsia"/>
          <w:sz w:val="24"/>
        </w:rPr>
        <w:t>施設管理</w:t>
      </w:r>
      <w:r w:rsidR="007A71D5" w:rsidRPr="00303BC7">
        <w:rPr>
          <w:rFonts w:asciiTheme="majorEastAsia" w:eastAsiaTheme="majorEastAsia" w:hAnsiTheme="majorEastAsia" w:hint="eastAsia"/>
          <w:sz w:val="24"/>
        </w:rPr>
        <w:t>に関して</w:t>
      </w:r>
      <w:r w:rsidR="00674693"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実施の必要性を</w:t>
      </w:r>
      <w:r w:rsidR="005972F8" w:rsidRPr="00303BC7">
        <w:rPr>
          <w:rFonts w:asciiTheme="majorEastAsia" w:eastAsiaTheme="majorEastAsia" w:hAnsiTheme="majorEastAsia" w:hint="eastAsia"/>
          <w:sz w:val="24"/>
        </w:rPr>
        <w:t>判断する基本的</w:t>
      </w:r>
      <w:r w:rsidR="007A71D5" w:rsidRPr="00303BC7">
        <w:rPr>
          <w:rFonts w:asciiTheme="majorEastAsia" w:eastAsiaTheme="majorEastAsia" w:hAnsiTheme="majorEastAsia" w:hint="eastAsia"/>
          <w:sz w:val="24"/>
        </w:rPr>
        <w:t>事項</w:t>
      </w:r>
    </w:p>
    <w:p w14:paraId="48EF29C5" w14:textId="781D4739" w:rsidR="00FE51DF" w:rsidRPr="00303BC7" w:rsidRDefault="00D30C54" w:rsidP="00FE51DF">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ア）館内</w:t>
      </w:r>
      <w:r w:rsidR="00CB0336">
        <w:rPr>
          <w:rFonts w:asciiTheme="majorEastAsia" w:eastAsiaTheme="majorEastAsia" w:hAnsiTheme="majorEastAsia" w:hint="eastAsia"/>
          <w:sz w:val="24"/>
        </w:rPr>
        <w:t>全般</w:t>
      </w:r>
    </w:p>
    <w:p w14:paraId="17737A65" w14:textId="723F7C89" w:rsidR="006F450E" w:rsidRPr="00F02DD6" w:rsidRDefault="00FE51DF" w:rsidP="009F5A06">
      <w:pPr>
        <w:ind w:leftChars="200" w:left="660" w:hangingChars="100" w:hanging="240"/>
        <w:jc w:val="left"/>
        <w:rPr>
          <w:rFonts w:asciiTheme="majorEastAsia" w:hAnsiTheme="majorEastAsia"/>
          <w:sz w:val="24"/>
        </w:rPr>
      </w:pPr>
      <w:r w:rsidRPr="00303BC7">
        <w:rPr>
          <w:rFonts w:asciiTheme="majorEastAsia" w:eastAsiaTheme="majorEastAsia" w:hAnsiTheme="majorEastAsia" w:hint="eastAsia"/>
          <w:sz w:val="24"/>
        </w:rPr>
        <w:t>○</w:t>
      </w:r>
      <w:r w:rsidR="00672E2E" w:rsidRPr="00303BC7">
        <w:rPr>
          <w:rFonts w:asciiTheme="majorEastAsia" w:eastAsiaTheme="majorEastAsia" w:hAnsiTheme="majorEastAsia" w:hint="eastAsia"/>
          <w:sz w:val="24"/>
        </w:rPr>
        <w:t>清掃</w:t>
      </w:r>
      <w:r w:rsidR="00D2497C">
        <w:rPr>
          <w:rFonts w:asciiTheme="majorEastAsia" w:eastAsiaTheme="majorEastAsia" w:hAnsiTheme="majorEastAsia" w:hint="eastAsia"/>
          <w:sz w:val="24"/>
        </w:rPr>
        <w:t>及び</w:t>
      </w:r>
      <w:r w:rsidR="00AF34BE">
        <w:rPr>
          <w:rFonts w:asciiTheme="majorEastAsia" w:eastAsiaTheme="majorEastAsia" w:hAnsiTheme="majorEastAsia" w:hint="eastAsia"/>
          <w:sz w:val="24"/>
        </w:rPr>
        <w:t>共用スペースやウイルスが付着する可能性のある場所の定期的な</w:t>
      </w:r>
      <w:r w:rsidR="00672E2E" w:rsidRPr="00303BC7">
        <w:rPr>
          <w:rFonts w:asciiTheme="majorEastAsia" w:eastAsiaTheme="majorEastAsia" w:hAnsiTheme="majorEastAsia" w:hint="eastAsia"/>
          <w:sz w:val="24"/>
        </w:rPr>
        <w:t>消毒</w:t>
      </w:r>
      <w:r w:rsidR="00F3480C" w:rsidRPr="00303BC7">
        <w:rPr>
          <w:rFonts w:asciiTheme="majorEastAsia" w:eastAsiaTheme="majorEastAsia" w:hAnsiTheme="majorEastAsia" w:hint="eastAsia"/>
          <w:sz w:val="24"/>
        </w:rPr>
        <w:t>の実施</w:t>
      </w:r>
      <w:r w:rsidR="008F1C60" w:rsidRPr="00303BC7">
        <w:rPr>
          <w:rFonts w:asciiTheme="majorEastAsia" w:eastAsiaTheme="majorEastAsia" w:hAnsiTheme="majorEastAsia" w:hint="eastAsia"/>
          <w:sz w:val="24"/>
        </w:rPr>
        <w:t>を</w:t>
      </w:r>
      <w:r w:rsidR="00672E2E" w:rsidRPr="00303BC7">
        <w:rPr>
          <w:rFonts w:asciiTheme="majorEastAsia" w:eastAsiaTheme="majorEastAsia" w:hAnsiTheme="majorEastAsia" w:hint="eastAsia"/>
          <w:sz w:val="24"/>
        </w:rPr>
        <w:t>徹底</w:t>
      </w:r>
      <w:r w:rsidR="00F3480C" w:rsidRPr="00303BC7">
        <w:rPr>
          <w:rFonts w:asciiTheme="majorEastAsia" w:eastAsiaTheme="majorEastAsia" w:hAnsiTheme="majorEastAsia" w:hint="eastAsia"/>
          <w:sz w:val="24"/>
        </w:rPr>
        <w:t>する</w:t>
      </w:r>
      <w:r w:rsidRPr="00303BC7">
        <w:rPr>
          <w:rFonts w:asciiTheme="majorEastAsia" w:eastAsiaTheme="majorEastAsia" w:hAnsiTheme="majorEastAsia" w:hint="eastAsia"/>
          <w:sz w:val="24"/>
        </w:rPr>
        <w:t>こと</w:t>
      </w:r>
      <w:r w:rsidR="00F3480C" w:rsidRPr="00303BC7">
        <w:rPr>
          <w:rFonts w:asciiTheme="majorEastAsia" w:eastAsiaTheme="majorEastAsia" w:hAnsiTheme="majorEastAsia" w:hint="eastAsia"/>
          <w:sz w:val="24"/>
        </w:rPr>
        <w:t>。</w:t>
      </w:r>
    </w:p>
    <w:p w14:paraId="43CA819E" w14:textId="615AB12E" w:rsidR="006F450E" w:rsidRDefault="00B10E3D" w:rsidP="006F450E">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sz w:val="24"/>
        </w:rPr>
        <w:t>〇</w:t>
      </w:r>
      <w:r w:rsidR="00470540">
        <w:rPr>
          <w:rFonts w:asciiTheme="majorEastAsia" w:eastAsiaTheme="majorEastAsia" w:hAnsiTheme="majorEastAsia" w:hint="eastAsia"/>
          <w:sz w:val="24"/>
        </w:rPr>
        <w:t>換気徹底による密閉回避</w:t>
      </w:r>
      <w:r w:rsidR="00132A92">
        <w:rPr>
          <w:rFonts w:asciiTheme="majorEastAsia" w:eastAsiaTheme="majorEastAsia" w:hAnsiTheme="majorEastAsia" w:hint="eastAsia"/>
          <w:sz w:val="24"/>
        </w:rPr>
        <w:t>と</w:t>
      </w:r>
      <w:r w:rsidR="00470540">
        <w:rPr>
          <w:rFonts w:asciiTheme="majorEastAsia" w:eastAsiaTheme="majorEastAsia" w:hAnsiTheme="majorEastAsia" w:hint="eastAsia"/>
          <w:sz w:val="24"/>
        </w:rPr>
        <w:t>保湿</w:t>
      </w:r>
      <w:r w:rsidR="00132A92">
        <w:rPr>
          <w:rFonts w:asciiTheme="majorEastAsia" w:eastAsiaTheme="majorEastAsia" w:hAnsiTheme="majorEastAsia" w:hint="eastAsia"/>
          <w:sz w:val="24"/>
        </w:rPr>
        <w:t>に留意すること。</w:t>
      </w:r>
    </w:p>
    <w:p w14:paraId="4F13DA23" w14:textId="1EDA97E7" w:rsidR="00AF34BE" w:rsidRPr="00AF34BE" w:rsidRDefault="00AF34BE" w:rsidP="00470540">
      <w:pPr>
        <w:ind w:leftChars="200" w:left="90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AF34BE">
        <w:rPr>
          <w:rFonts w:asciiTheme="majorEastAsia" w:eastAsiaTheme="majorEastAsia" w:hAnsiTheme="majorEastAsia" w:hint="eastAsia"/>
          <w:sz w:val="24"/>
        </w:rPr>
        <w:t>・</w:t>
      </w:r>
      <w:r w:rsidR="001C33BF">
        <w:rPr>
          <w:rFonts w:asciiTheme="majorEastAsia" w:eastAsiaTheme="majorEastAsia" w:hAnsiTheme="majorEastAsia" w:hint="eastAsia"/>
          <w:sz w:val="24"/>
        </w:rPr>
        <w:t>感染力の強い</w:t>
      </w:r>
      <w:r w:rsidRPr="00AF34BE">
        <w:rPr>
          <w:rFonts w:asciiTheme="majorEastAsia" w:eastAsiaTheme="majorEastAsia" w:hAnsiTheme="majorEastAsia" w:hint="eastAsia"/>
          <w:sz w:val="24"/>
        </w:rPr>
        <w:t>変異株の拡大を踏まえ、適切な空調設備を活用した常時換気又はこまめな換気（1時間2回以上、1回に5分間以上）を徹底する。</w:t>
      </w:r>
    </w:p>
    <w:p w14:paraId="2D4C33C6" w14:textId="6270F58F" w:rsidR="00B10E3D" w:rsidRPr="00303BC7" w:rsidRDefault="006F450E" w:rsidP="00C569F6">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569F6">
        <w:rPr>
          <w:rFonts w:asciiTheme="majorEastAsia" w:eastAsiaTheme="majorEastAsia" w:hAnsiTheme="majorEastAsia" w:hint="eastAsia"/>
          <w:sz w:val="24"/>
        </w:rPr>
        <w:t>寒冷な場面では、</w:t>
      </w:r>
      <w:r w:rsidR="00C569F6" w:rsidRPr="00C569F6">
        <w:rPr>
          <w:rFonts w:asciiTheme="majorEastAsia" w:eastAsiaTheme="majorEastAsia" w:hAnsiTheme="majorEastAsia" w:hint="eastAsia"/>
          <w:sz w:val="24"/>
        </w:rPr>
        <w:t>室温が下がらない範囲で常時または定期的に窓開けする</w:t>
      </w:r>
      <w:r w:rsidR="00BF4506">
        <w:rPr>
          <w:rFonts w:asciiTheme="majorEastAsia" w:eastAsiaTheme="majorEastAsia" w:hAnsiTheme="majorEastAsia" w:hint="eastAsia"/>
          <w:sz w:val="24"/>
        </w:rPr>
        <w:t>。</w:t>
      </w:r>
      <w:r w:rsidR="00BF4506" w:rsidRPr="00BF4506">
        <w:rPr>
          <w:rFonts w:asciiTheme="majorEastAsia" w:eastAsiaTheme="majorEastAsia" w:hAnsiTheme="majorEastAsia" w:hint="eastAsia"/>
          <w:sz w:val="24"/>
        </w:rPr>
        <w:t>その際、換気量を維持しながら、暖気を保つため、こまめに大きく窓開けするのではな</w:t>
      </w:r>
      <w:r w:rsidR="00BF4506" w:rsidRPr="00BF4506">
        <w:rPr>
          <w:rFonts w:asciiTheme="majorEastAsia" w:eastAsiaTheme="majorEastAsia" w:hAnsiTheme="majorEastAsia" w:hint="eastAsia"/>
          <w:sz w:val="24"/>
        </w:rPr>
        <w:lastRenderedPageBreak/>
        <w:t>く、常時小さく窓開けする等の工夫</w:t>
      </w:r>
      <w:r w:rsidR="00C569F6" w:rsidRPr="00C569F6">
        <w:rPr>
          <w:rFonts w:asciiTheme="majorEastAsia" w:eastAsiaTheme="majorEastAsia" w:hAnsiTheme="majorEastAsia" w:hint="eastAsia"/>
          <w:sz w:val="24"/>
        </w:rPr>
        <w:t>を行う。</w:t>
      </w:r>
    </w:p>
    <w:p w14:paraId="5F6AF953" w14:textId="659EBC0F" w:rsidR="00B10E3D" w:rsidRDefault="00C569F6" w:rsidP="00320D61">
      <w:pPr>
        <w:ind w:leftChars="600" w:left="1500" w:hangingChars="100" w:hanging="240"/>
        <w:jc w:val="left"/>
        <w:rPr>
          <w:rFonts w:asciiTheme="majorEastAsia" w:eastAsiaTheme="majorEastAsia" w:hAnsiTheme="majorEastAsia"/>
          <w:sz w:val="24"/>
        </w:rPr>
      </w:pPr>
      <w:r w:rsidRPr="00C569F6">
        <w:rPr>
          <w:rFonts w:asciiTheme="majorEastAsia" w:eastAsiaTheme="majorEastAsia" w:hAnsiTheme="majorEastAsia"/>
          <w:sz w:val="24"/>
        </w:rPr>
        <w:t>➢</w:t>
      </w:r>
      <w:r w:rsidR="00B10E3D" w:rsidRPr="00303BC7">
        <w:rPr>
          <w:rFonts w:asciiTheme="majorEastAsia" w:eastAsiaTheme="majorEastAsia" w:hAnsiTheme="majorEastAsia" w:hint="eastAsia"/>
          <w:sz w:val="24"/>
        </w:rPr>
        <w:t>必要に応じ、CO2測定装置を設置する等により、換気状況を常時モニター</w:t>
      </w:r>
      <w:r w:rsidR="00320D61">
        <w:rPr>
          <w:rFonts w:asciiTheme="majorEastAsia" w:eastAsiaTheme="majorEastAsia" w:hAnsiTheme="majorEastAsia" w:hint="eastAsia"/>
          <w:sz w:val="24"/>
        </w:rPr>
        <w:t xml:space="preserve">　</w:t>
      </w:r>
      <w:r w:rsidR="00B10E3D" w:rsidRPr="00303BC7">
        <w:rPr>
          <w:rFonts w:asciiTheme="majorEastAsia" w:eastAsiaTheme="majorEastAsia" w:hAnsiTheme="majorEastAsia" w:hint="eastAsia"/>
          <w:sz w:val="24"/>
        </w:rPr>
        <w:t>し1</w:t>
      </w:r>
      <w:r w:rsidR="00320D61">
        <w:rPr>
          <w:rFonts w:asciiTheme="majorEastAsia" w:eastAsiaTheme="majorEastAsia" w:hAnsiTheme="majorEastAsia" w:hint="eastAsia"/>
          <w:sz w:val="24"/>
        </w:rPr>
        <w:t>,</w:t>
      </w:r>
      <w:r w:rsidR="00B10E3D" w:rsidRPr="00303BC7">
        <w:rPr>
          <w:rFonts w:asciiTheme="majorEastAsia" w:eastAsiaTheme="majorEastAsia" w:hAnsiTheme="majorEastAsia" w:hint="eastAsia"/>
          <w:sz w:val="24"/>
        </w:rPr>
        <w:t>000ppm以下（※）を維持することも望ましい。（※機械換気の場合。窓開け換気の場合は目安。）</w:t>
      </w:r>
      <w:r w:rsidR="00BF4506" w:rsidRPr="00BF4506">
        <w:rPr>
          <w:rFonts w:asciiTheme="majorEastAsia" w:eastAsiaTheme="majorEastAsia" w:hAnsiTheme="majorEastAsia" w:hint="eastAsia"/>
          <w:sz w:val="24"/>
        </w:rPr>
        <w:t>なお、CO2測定装置を設置する場合は、室内の複数箇所で測定し、特に換気が不十分となりやすい場所に設置する。</w:t>
      </w:r>
    </w:p>
    <w:p w14:paraId="15A16DC2" w14:textId="0E4335EA" w:rsidR="00BA08AF" w:rsidRPr="00303BC7" w:rsidRDefault="00BA08AF" w:rsidP="00320D61">
      <w:pPr>
        <w:ind w:leftChars="600" w:left="1500" w:hangingChars="100" w:hanging="240"/>
        <w:jc w:val="left"/>
        <w:rPr>
          <w:rFonts w:asciiTheme="majorEastAsia" w:eastAsiaTheme="majorEastAsia" w:hAnsiTheme="majorEastAsia"/>
          <w:sz w:val="24"/>
        </w:rPr>
      </w:pPr>
      <w:r w:rsidRPr="00C569F6">
        <w:rPr>
          <w:rFonts w:asciiTheme="majorEastAsia" w:eastAsiaTheme="majorEastAsia" w:hAnsiTheme="majorEastAsia"/>
          <w:sz w:val="24"/>
        </w:rPr>
        <w:t>➢</w:t>
      </w:r>
      <w:r w:rsidRPr="00BA08AF">
        <w:rPr>
          <w:rFonts w:asciiTheme="majorEastAsia" w:eastAsiaTheme="majorEastAsia" w:hAnsiTheme="majorEastAsia" w:hint="eastAsia"/>
          <w:sz w:val="24"/>
        </w:rPr>
        <w:t>HEPAフィルタ式空気清浄機やサーキュレーターの補助的併用も</w:t>
      </w:r>
      <w:r>
        <w:rPr>
          <w:rFonts w:asciiTheme="majorEastAsia" w:eastAsiaTheme="majorEastAsia" w:hAnsiTheme="majorEastAsia" w:hint="eastAsia"/>
          <w:sz w:val="24"/>
        </w:rPr>
        <w:t>検討する。</w:t>
      </w:r>
    </w:p>
    <w:p w14:paraId="528A2831" w14:textId="2F4E510A" w:rsidR="00B10E3D" w:rsidRPr="00303BC7" w:rsidRDefault="00B10E3D" w:rsidP="00B10E3D">
      <w:pPr>
        <w:ind w:firstLineChars="250" w:firstLine="600"/>
        <w:jc w:val="left"/>
        <w:rPr>
          <w:rFonts w:asciiTheme="majorEastAsia" w:eastAsiaTheme="majorEastAsia" w:hAnsiTheme="majorEastAsia"/>
          <w:sz w:val="24"/>
        </w:rPr>
      </w:pPr>
      <w:r w:rsidRPr="00303BC7">
        <w:rPr>
          <w:rFonts w:asciiTheme="majorEastAsia" w:eastAsiaTheme="majorEastAsia" w:hAnsiTheme="majorEastAsia" w:hint="eastAsia"/>
          <w:sz w:val="24"/>
        </w:rPr>
        <w:t>・乾燥する場面では、湿度40％以上を目安に加湿すること</w:t>
      </w:r>
      <w:r w:rsidR="00EA1313">
        <w:rPr>
          <w:rFonts w:asciiTheme="majorEastAsia" w:eastAsiaTheme="majorEastAsia" w:hAnsiTheme="majorEastAsia" w:hint="eastAsia"/>
          <w:sz w:val="24"/>
        </w:rPr>
        <w:t>が望ましい</w:t>
      </w:r>
      <w:r w:rsidR="00EF2D26">
        <w:rPr>
          <w:rFonts w:asciiTheme="majorEastAsia" w:eastAsiaTheme="majorEastAsia" w:hAnsiTheme="majorEastAsia" w:hint="eastAsia"/>
          <w:sz w:val="24"/>
        </w:rPr>
        <w:t>。</w:t>
      </w:r>
    </w:p>
    <w:p w14:paraId="483382A7" w14:textId="7392A064" w:rsidR="002878DC" w:rsidRPr="00303BC7" w:rsidRDefault="00FE51DF" w:rsidP="00FE51DF">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51164" w:rsidRPr="00303BC7">
        <w:rPr>
          <w:rFonts w:asciiTheme="majorEastAsia" w:eastAsiaTheme="majorEastAsia" w:hAnsiTheme="majorEastAsia" w:hint="eastAsia"/>
          <w:sz w:val="24"/>
        </w:rPr>
        <w:t>入館時等</w:t>
      </w:r>
      <w:r w:rsidR="002878DC" w:rsidRPr="00303BC7">
        <w:rPr>
          <w:rFonts w:asciiTheme="majorEastAsia" w:eastAsiaTheme="majorEastAsia" w:hAnsiTheme="majorEastAsia" w:hint="eastAsia"/>
          <w:sz w:val="24"/>
        </w:rPr>
        <w:t>に行列が生じる場合、</w:t>
      </w:r>
      <w:r w:rsidR="006E28C8" w:rsidRPr="00303BC7">
        <w:rPr>
          <w:rFonts w:asciiTheme="majorEastAsia" w:eastAsiaTheme="majorEastAsia" w:hAnsiTheme="majorEastAsia" w:hint="eastAsia"/>
          <w:sz w:val="24"/>
        </w:rPr>
        <w:t>フロアマーカーを設置するなどして、</w:t>
      </w:r>
      <w:r w:rsidR="002878DC" w:rsidRPr="00303BC7">
        <w:rPr>
          <w:rFonts w:asciiTheme="majorEastAsia" w:eastAsiaTheme="majorEastAsia" w:hAnsiTheme="majorEastAsia" w:hint="eastAsia"/>
          <w:sz w:val="24"/>
        </w:rPr>
        <w:t>最低</w:t>
      </w:r>
      <w:r w:rsidR="00715002" w:rsidRPr="00303BC7">
        <w:rPr>
          <w:rFonts w:asciiTheme="majorEastAsia" w:eastAsiaTheme="majorEastAsia" w:hAnsiTheme="majorEastAsia" w:hint="eastAsia"/>
          <w:sz w:val="24"/>
        </w:rPr>
        <w:t>1m</w:t>
      </w:r>
      <w:r w:rsidR="00F956FA" w:rsidRPr="00303BC7">
        <w:rPr>
          <w:rFonts w:asciiTheme="majorEastAsia" w:eastAsiaTheme="majorEastAsia" w:hAnsiTheme="majorEastAsia" w:hint="eastAsia"/>
          <w:sz w:val="24"/>
        </w:rPr>
        <w:t>（できるだけ</w:t>
      </w:r>
      <w:r w:rsidR="00715002" w:rsidRPr="00303BC7">
        <w:rPr>
          <w:rFonts w:asciiTheme="majorEastAsia" w:eastAsiaTheme="majorEastAsia" w:hAnsiTheme="majorEastAsia" w:hint="eastAsia"/>
          <w:sz w:val="24"/>
        </w:rPr>
        <w:t>2m</w:t>
      </w:r>
      <w:r w:rsidR="00F956FA" w:rsidRPr="00303BC7">
        <w:rPr>
          <w:rFonts w:asciiTheme="majorEastAsia" w:eastAsiaTheme="majorEastAsia" w:hAnsiTheme="majorEastAsia" w:hint="eastAsia"/>
          <w:sz w:val="24"/>
        </w:rPr>
        <w:t>を目安に</w:t>
      </w:r>
      <w:r w:rsidR="002878DC" w:rsidRPr="00303BC7">
        <w:rPr>
          <w:rFonts w:asciiTheme="majorEastAsia" w:eastAsiaTheme="majorEastAsia" w:hAnsiTheme="majorEastAsia" w:hint="eastAsia"/>
          <w:sz w:val="24"/>
        </w:rPr>
        <w:t>）の間隔を空け</w:t>
      </w:r>
      <w:r w:rsidR="006E28C8" w:rsidRPr="00303BC7">
        <w:rPr>
          <w:rFonts w:asciiTheme="majorEastAsia" w:eastAsiaTheme="majorEastAsia" w:hAnsiTheme="majorEastAsia" w:hint="eastAsia"/>
          <w:sz w:val="24"/>
        </w:rPr>
        <w:t>て</w:t>
      </w:r>
      <w:r w:rsidR="002878DC" w:rsidRPr="00303BC7">
        <w:rPr>
          <w:rFonts w:asciiTheme="majorEastAsia" w:eastAsiaTheme="majorEastAsia" w:hAnsiTheme="majorEastAsia" w:hint="eastAsia"/>
          <w:sz w:val="24"/>
        </w:rPr>
        <w:t>整列を促す等、人が密集しないよう工夫</w:t>
      </w:r>
      <w:r w:rsidR="005304D7" w:rsidRPr="00303BC7">
        <w:rPr>
          <w:rFonts w:asciiTheme="majorEastAsia" w:eastAsiaTheme="majorEastAsia" w:hAnsiTheme="majorEastAsia" w:hint="eastAsia"/>
          <w:sz w:val="24"/>
        </w:rPr>
        <w:t>する</w:t>
      </w:r>
      <w:r w:rsidRPr="00303BC7">
        <w:rPr>
          <w:rFonts w:asciiTheme="majorEastAsia" w:eastAsiaTheme="majorEastAsia" w:hAnsiTheme="majorEastAsia" w:hint="eastAsia"/>
          <w:sz w:val="24"/>
        </w:rPr>
        <w:t>こと</w:t>
      </w:r>
      <w:r w:rsidR="002878DC" w:rsidRPr="00303BC7">
        <w:rPr>
          <w:rFonts w:asciiTheme="majorEastAsia" w:eastAsiaTheme="majorEastAsia" w:hAnsiTheme="majorEastAsia" w:hint="eastAsia"/>
          <w:sz w:val="24"/>
        </w:rPr>
        <w:t>。</w:t>
      </w:r>
    </w:p>
    <w:p w14:paraId="6F014170" w14:textId="52A3C980" w:rsidR="00F3480C" w:rsidRPr="00303BC7" w:rsidRDefault="00FE51DF" w:rsidP="00BE003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B2667" w:rsidRPr="00303BC7">
        <w:rPr>
          <w:rFonts w:asciiTheme="majorEastAsia" w:eastAsiaTheme="majorEastAsia" w:hAnsiTheme="majorEastAsia" w:hint="eastAsia"/>
          <w:sz w:val="24"/>
        </w:rPr>
        <w:t>他者と共</w:t>
      </w:r>
      <w:r w:rsidR="00F4213E">
        <w:rPr>
          <w:rFonts w:asciiTheme="majorEastAsia" w:eastAsiaTheme="majorEastAsia" w:hAnsiTheme="majorEastAsia" w:hint="eastAsia"/>
          <w:sz w:val="24"/>
        </w:rPr>
        <w:t>用</w:t>
      </w:r>
      <w:r w:rsidR="00FB2667" w:rsidRPr="00303BC7">
        <w:rPr>
          <w:rFonts w:asciiTheme="majorEastAsia" w:eastAsiaTheme="majorEastAsia" w:hAnsiTheme="majorEastAsia" w:hint="eastAsia"/>
          <w:sz w:val="24"/>
        </w:rPr>
        <w:t>する物品や</w:t>
      </w:r>
      <w:r w:rsidR="003E3915" w:rsidRPr="00303BC7">
        <w:rPr>
          <w:rFonts w:asciiTheme="majorEastAsia" w:eastAsiaTheme="majorEastAsia" w:hAnsiTheme="majorEastAsia" w:hint="eastAsia"/>
          <w:sz w:val="24"/>
        </w:rPr>
        <w:t>ドアノブ</w:t>
      </w:r>
      <w:r w:rsidR="00FB2667" w:rsidRPr="00303BC7">
        <w:rPr>
          <w:rFonts w:asciiTheme="majorEastAsia" w:eastAsiaTheme="majorEastAsia" w:hAnsiTheme="majorEastAsia" w:hint="eastAsia"/>
          <w:sz w:val="24"/>
        </w:rPr>
        <w:t>など手が触れる場</w:t>
      </w:r>
      <w:r w:rsidRPr="00303BC7">
        <w:rPr>
          <w:rFonts w:asciiTheme="majorEastAsia" w:eastAsiaTheme="majorEastAsia" w:hAnsiTheme="majorEastAsia" w:hint="eastAsia"/>
          <w:sz w:val="24"/>
        </w:rPr>
        <w:t>所</w:t>
      </w:r>
      <w:r w:rsidR="005304D7" w:rsidRPr="00303BC7">
        <w:rPr>
          <w:rFonts w:asciiTheme="majorEastAsia" w:eastAsiaTheme="majorEastAsia" w:hAnsiTheme="majorEastAsia" w:hint="eastAsia"/>
          <w:sz w:val="24"/>
        </w:rPr>
        <w:t>が</w:t>
      </w:r>
      <w:r w:rsidRPr="00303BC7">
        <w:rPr>
          <w:rFonts w:asciiTheme="majorEastAsia" w:eastAsiaTheme="majorEastAsia" w:hAnsiTheme="majorEastAsia" w:hint="eastAsia"/>
          <w:sz w:val="24"/>
        </w:rPr>
        <w:t>、</w:t>
      </w:r>
      <w:r w:rsidR="005304D7" w:rsidRPr="00303BC7">
        <w:rPr>
          <w:rFonts w:asciiTheme="majorEastAsia" w:eastAsiaTheme="majorEastAsia" w:hAnsiTheme="majorEastAsia" w:hint="eastAsia"/>
          <w:sz w:val="24"/>
        </w:rPr>
        <w:t>最小限</w:t>
      </w:r>
      <w:r w:rsidR="00FB2667" w:rsidRPr="00303BC7">
        <w:rPr>
          <w:rFonts w:asciiTheme="majorEastAsia" w:eastAsiaTheme="majorEastAsia" w:hAnsiTheme="majorEastAsia" w:hint="eastAsia"/>
          <w:sz w:val="24"/>
        </w:rPr>
        <w:t>に</w:t>
      </w:r>
      <w:r w:rsidR="005304D7" w:rsidRPr="00303BC7">
        <w:rPr>
          <w:rFonts w:asciiTheme="majorEastAsia" w:eastAsiaTheme="majorEastAsia" w:hAnsiTheme="majorEastAsia" w:hint="eastAsia"/>
          <w:sz w:val="24"/>
        </w:rPr>
        <w:t>なるよう</w:t>
      </w:r>
      <w:r w:rsidR="00FB2667" w:rsidRPr="00303BC7">
        <w:rPr>
          <w:rFonts w:asciiTheme="majorEastAsia" w:eastAsiaTheme="majorEastAsia" w:hAnsiTheme="majorEastAsia" w:hint="eastAsia"/>
          <w:sz w:val="24"/>
        </w:rPr>
        <w:t>工夫</w:t>
      </w:r>
      <w:r w:rsidR="005304D7" w:rsidRPr="00303BC7">
        <w:rPr>
          <w:rFonts w:asciiTheme="majorEastAsia" w:eastAsiaTheme="majorEastAsia" w:hAnsiTheme="majorEastAsia" w:hint="eastAsia"/>
          <w:sz w:val="24"/>
        </w:rPr>
        <w:t>する</w:t>
      </w:r>
      <w:r w:rsidRPr="00303BC7">
        <w:rPr>
          <w:rFonts w:asciiTheme="majorEastAsia" w:eastAsiaTheme="majorEastAsia" w:hAnsiTheme="majorEastAsia" w:hint="eastAsia"/>
          <w:sz w:val="24"/>
        </w:rPr>
        <w:t>こと</w:t>
      </w:r>
      <w:r w:rsidR="00FB2667" w:rsidRPr="00303BC7">
        <w:rPr>
          <w:rFonts w:asciiTheme="majorEastAsia" w:eastAsiaTheme="majorEastAsia" w:hAnsiTheme="majorEastAsia" w:hint="eastAsia"/>
          <w:sz w:val="24"/>
        </w:rPr>
        <w:t>。</w:t>
      </w:r>
    </w:p>
    <w:p w14:paraId="6828C29E" w14:textId="0A30CE01" w:rsidR="00E30BD6" w:rsidRPr="00303BC7" w:rsidRDefault="00FE51DF" w:rsidP="00F02DD6">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B2667" w:rsidRPr="00303BC7">
        <w:rPr>
          <w:rFonts w:asciiTheme="majorEastAsia" w:eastAsiaTheme="majorEastAsia" w:hAnsiTheme="majorEastAsia" w:hint="eastAsia"/>
          <w:sz w:val="24"/>
        </w:rPr>
        <w:t>特に</w:t>
      </w:r>
      <w:r w:rsidR="005304D7" w:rsidRPr="00303BC7">
        <w:rPr>
          <w:rFonts w:asciiTheme="majorEastAsia" w:eastAsiaTheme="majorEastAsia" w:hAnsiTheme="majorEastAsia" w:hint="eastAsia"/>
          <w:sz w:val="24"/>
        </w:rPr>
        <w:t>、</w:t>
      </w:r>
      <w:r w:rsidR="00FB2667" w:rsidRPr="00303BC7">
        <w:rPr>
          <w:rFonts w:asciiTheme="majorEastAsia" w:eastAsiaTheme="majorEastAsia" w:hAnsiTheme="majorEastAsia" w:hint="eastAsia"/>
          <w:sz w:val="24"/>
        </w:rPr>
        <w:t>高頻度接触部位（</w:t>
      </w:r>
      <w:r w:rsidR="00707F68" w:rsidRPr="00303BC7">
        <w:rPr>
          <w:rFonts w:asciiTheme="majorEastAsia" w:eastAsiaTheme="majorEastAsia" w:hAnsiTheme="majorEastAsia" w:hint="eastAsia"/>
          <w:sz w:val="24"/>
        </w:rPr>
        <w:t>サービス</w:t>
      </w:r>
      <w:r w:rsidR="005B3F2F" w:rsidRPr="00303BC7">
        <w:rPr>
          <w:rFonts w:asciiTheme="majorEastAsia" w:eastAsiaTheme="majorEastAsia" w:hAnsiTheme="majorEastAsia" w:hint="eastAsia"/>
          <w:sz w:val="24"/>
        </w:rPr>
        <w:t>カウンター、テーブル、椅子の背もたれ、</w:t>
      </w:r>
      <w:r w:rsidR="003E3915" w:rsidRPr="00303BC7">
        <w:rPr>
          <w:rFonts w:asciiTheme="majorEastAsia" w:eastAsiaTheme="majorEastAsia" w:hAnsiTheme="majorEastAsia" w:hint="eastAsia"/>
          <w:sz w:val="24"/>
        </w:rPr>
        <w:t>ドアノブ</w:t>
      </w:r>
      <w:r w:rsidR="005B3F2F" w:rsidRPr="00303BC7">
        <w:rPr>
          <w:rFonts w:asciiTheme="majorEastAsia" w:eastAsiaTheme="majorEastAsia" w:hAnsiTheme="majorEastAsia" w:hint="eastAsia"/>
          <w:sz w:val="24"/>
        </w:rPr>
        <w:t>、電気のスイッチ、電話、キーボード、</w:t>
      </w:r>
      <w:r w:rsidR="00707F68" w:rsidRPr="00303BC7">
        <w:rPr>
          <w:rFonts w:asciiTheme="majorEastAsia" w:eastAsiaTheme="majorEastAsia" w:hAnsiTheme="majorEastAsia"/>
          <w:sz w:val="24"/>
        </w:rPr>
        <w:t>OPACや</w:t>
      </w:r>
      <w:r w:rsidR="005B3F2F" w:rsidRPr="00303BC7">
        <w:rPr>
          <w:rFonts w:asciiTheme="majorEastAsia" w:eastAsiaTheme="majorEastAsia" w:hAnsiTheme="majorEastAsia"/>
          <w:sz w:val="24"/>
        </w:rPr>
        <w:t>PCのマウス</w:t>
      </w:r>
      <w:r w:rsidR="00707F68" w:rsidRPr="00303BC7">
        <w:rPr>
          <w:rFonts w:asciiTheme="majorEastAsia" w:eastAsiaTheme="majorEastAsia" w:hAnsiTheme="majorEastAsia" w:hint="eastAsia"/>
          <w:sz w:val="24"/>
        </w:rPr>
        <w:t>・キーボード</w:t>
      </w:r>
      <w:r w:rsidR="005B3F2F" w:rsidRPr="00303BC7">
        <w:rPr>
          <w:rFonts w:asciiTheme="majorEastAsia" w:eastAsiaTheme="majorEastAsia" w:hAnsiTheme="majorEastAsia" w:hint="eastAsia"/>
          <w:sz w:val="24"/>
        </w:rPr>
        <w:t>、タブレット、タッチパネル、蛇口</w:t>
      </w:r>
      <w:r w:rsidR="005B3F2F" w:rsidRPr="00303BC7">
        <w:rPr>
          <w:rFonts w:asciiTheme="majorEastAsia" w:eastAsiaTheme="majorEastAsia" w:hAnsiTheme="majorEastAsia"/>
          <w:sz w:val="24"/>
        </w:rPr>
        <w:t xml:space="preserve"> </w:t>
      </w:r>
      <w:r w:rsidR="005B3F2F" w:rsidRPr="00303BC7">
        <w:rPr>
          <w:rFonts w:asciiTheme="majorEastAsia" w:eastAsiaTheme="majorEastAsia" w:hAnsiTheme="majorEastAsia" w:hint="eastAsia"/>
          <w:sz w:val="24"/>
        </w:rPr>
        <w:t>、手すり、エレベーターのボタンなど</w:t>
      </w:r>
      <w:r w:rsidR="00FB2667" w:rsidRPr="00303BC7">
        <w:rPr>
          <w:rFonts w:asciiTheme="majorEastAsia" w:eastAsiaTheme="majorEastAsia" w:hAnsiTheme="majorEastAsia" w:hint="eastAsia"/>
          <w:sz w:val="24"/>
        </w:rPr>
        <w:t>）に</w:t>
      </w:r>
      <w:r w:rsidR="005304D7" w:rsidRPr="00303BC7">
        <w:rPr>
          <w:rFonts w:asciiTheme="majorEastAsia" w:eastAsiaTheme="majorEastAsia" w:hAnsiTheme="majorEastAsia" w:hint="eastAsia"/>
          <w:sz w:val="24"/>
        </w:rPr>
        <w:t>注意</w:t>
      </w:r>
      <w:r w:rsidR="00FB2667" w:rsidRPr="00303BC7">
        <w:rPr>
          <w:rFonts w:asciiTheme="majorEastAsia" w:eastAsiaTheme="majorEastAsia" w:hAnsiTheme="majorEastAsia" w:hint="eastAsia"/>
          <w:sz w:val="24"/>
        </w:rPr>
        <w:t>する。</w:t>
      </w:r>
    </w:p>
    <w:p w14:paraId="7FCCCF98" w14:textId="7E96B57F" w:rsidR="00FB2667" w:rsidRPr="00303BC7" w:rsidRDefault="00FE51DF" w:rsidP="00F02DD6">
      <w:pPr>
        <w:ind w:firstLineChars="300" w:firstLine="72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返却された</w:t>
      </w:r>
      <w:r w:rsidR="00A84D9F" w:rsidRPr="00303BC7">
        <w:rPr>
          <w:rFonts w:asciiTheme="majorEastAsia" w:eastAsiaTheme="majorEastAsia" w:hAnsiTheme="majorEastAsia" w:hint="eastAsia"/>
          <w:sz w:val="24"/>
        </w:rPr>
        <w:t>資料</w:t>
      </w:r>
      <w:r w:rsidR="007A71D5" w:rsidRPr="00303BC7">
        <w:rPr>
          <w:rFonts w:asciiTheme="majorEastAsia" w:eastAsiaTheme="majorEastAsia" w:hAnsiTheme="majorEastAsia" w:hint="eastAsia"/>
          <w:sz w:val="24"/>
        </w:rPr>
        <w:t>や</w:t>
      </w:r>
      <w:r w:rsidR="00674693"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図書館内で来館者が触れた</w:t>
      </w:r>
      <w:r w:rsidR="00A84D9F" w:rsidRPr="00303BC7">
        <w:rPr>
          <w:rFonts w:asciiTheme="majorEastAsia" w:eastAsiaTheme="majorEastAsia" w:hAnsiTheme="majorEastAsia" w:hint="eastAsia"/>
          <w:sz w:val="24"/>
        </w:rPr>
        <w:t>資料</w:t>
      </w:r>
      <w:r w:rsidR="007A71D5" w:rsidRPr="00303BC7">
        <w:rPr>
          <w:rFonts w:asciiTheme="majorEastAsia" w:eastAsiaTheme="majorEastAsia" w:hAnsiTheme="majorEastAsia" w:hint="eastAsia"/>
          <w:sz w:val="24"/>
        </w:rPr>
        <w:t>に関しても注意する。</w:t>
      </w:r>
    </w:p>
    <w:p w14:paraId="6EC47CDA" w14:textId="11EFB00C" w:rsidR="00FE51DF" w:rsidRPr="00303BC7" w:rsidRDefault="00FE51DF" w:rsidP="00FE51DF">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A37842" w:rsidRPr="00303BC7">
        <w:rPr>
          <w:rFonts w:asciiTheme="majorEastAsia" w:eastAsiaTheme="majorEastAsia" w:hAnsiTheme="majorEastAsia" w:hint="eastAsia"/>
          <w:sz w:val="24"/>
        </w:rPr>
        <w:t>清掃や</w:t>
      </w:r>
      <w:r w:rsidR="00C569F6">
        <w:rPr>
          <w:rFonts w:asciiTheme="majorEastAsia" w:eastAsiaTheme="majorEastAsia" w:hAnsiTheme="majorEastAsia" w:hint="eastAsia"/>
          <w:sz w:val="24"/>
        </w:rPr>
        <w:t>ごみ</w:t>
      </w:r>
      <w:r w:rsidR="00A37842" w:rsidRPr="00303BC7">
        <w:rPr>
          <w:rFonts w:asciiTheme="majorEastAsia" w:eastAsiaTheme="majorEastAsia" w:hAnsiTheme="majorEastAsia" w:hint="eastAsia"/>
          <w:sz w:val="24"/>
        </w:rPr>
        <w:t>の</w:t>
      </w:r>
      <w:r w:rsidR="00C569F6">
        <w:rPr>
          <w:rFonts w:asciiTheme="majorEastAsia" w:eastAsiaTheme="majorEastAsia" w:hAnsiTheme="majorEastAsia" w:hint="eastAsia"/>
          <w:sz w:val="24"/>
        </w:rPr>
        <w:t>回収・</w:t>
      </w:r>
      <w:r w:rsidR="00A37842" w:rsidRPr="00303BC7">
        <w:rPr>
          <w:rFonts w:asciiTheme="majorEastAsia" w:eastAsiaTheme="majorEastAsia" w:hAnsiTheme="majorEastAsia" w:hint="eastAsia"/>
          <w:sz w:val="24"/>
        </w:rPr>
        <w:t>廃棄を行う者は、マスクや手袋</w:t>
      </w:r>
      <w:r w:rsidR="00C569F6">
        <w:rPr>
          <w:rFonts w:asciiTheme="majorEastAsia" w:eastAsiaTheme="majorEastAsia" w:hAnsiTheme="majorEastAsia" w:hint="eastAsia"/>
          <w:sz w:val="24"/>
        </w:rPr>
        <w:t>を必ず</w:t>
      </w:r>
      <w:r w:rsidR="00A37842" w:rsidRPr="00303BC7">
        <w:rPr>
          <w:rFonts w:asciiTheme="majorEastAsia" w:eastAsiaTheme="majorEastAsia" w:hAnsiTheme="majorEastAsia" w:hint="eastAsia"/>
          <w:sz w:val="24"/>
        </w:rPr>
        <w:t>着用</w:t>
      </w:r>
      <w:r w:rsidR="00C569F6">
        <w:rPr>
          <w:rFonts w:asciiTheme="majorEastAsia" w:eastAsiaTheme="majorEastAsia" w:hAnsiTheme="majorEastAsia" w:hint="eastAsia"/>
          <w:sz w:val="24"/>
        </w:rPr>
        <w:t>する</w:t>
      </w:r>
      <w:r w:rsidRPr="00303BC7">
        <w:rPr>
          <w:rFonts w:asciiTheme="majorEastAsia" w:eastAsiaTheme="majorEastAsia" w:hAnsiTheme="majorEastAsia" w:hint="eastAsia"/>
          <w:sz w:val="24"/>
        </w:rPr>
        <w:t>こと</w:t>
      </w:r>
      <w:r w:rsidR="00A37842" w:rsidRPr="00303BC7">
        <w:rPr>
          <w:rFonts w:asciiTheme="majorEastAsia" w:eastAsiaTheme="majorEastAsia" w:hAnsiTheme="majorEastAsia" w:hint="eastAsia"/>
          <w:sz w:val="24"/>
        </w:rPr>
        <w:t>。</w:t>
      </w:r>
    </w:p>
    <w:p w14:paraId="32D14EDE" w14:textId="33416499" w:rsidR="00E30BD6" w:rsidRPr="00303BC7" w:rsidRDefault="00EF5AB3" w:rsidP="00C569F6">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・鼻水・唾液などが付いたごみは</w:t>
      </w:r>
      <w:r w:rsidR="00E30BD6"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ビニール袋に入れて</w:t>
      </w:r>
      <w:r w:rsidR="00C569F6">
        <w:rPr>
          <w:rFonts w:asciiTheme="majorEastAsia" w:eastAsiaTheme="majorEastAsia" w:hAnsiTheme="majorEastAsia" w:hint="eastAsia"/>
          <w:sz w:val="24"/>
        </w:rPr>
        <w:t>密閉して縛った上で</w:t>
      </w:r>
      <w:r w:rsidRPr="00303BC7">
        <w:rPr>
          <w:rFonts w:asciiTheme="majorEastAsia" w:eastAsiaTheme="majorEastAsia" w:hAnsiTheme="majorEastAsia" w:hint="eastAsia"/>
          <w:sz w:val="24"/>
        </w:rPr>
        <w:t>捨てる</w:t>
      </w:r>
      <w:r w:rsidR="00C569F6">
        <w:rPr>
          <w:rFonts w:asciiTheme="majorEastAsia" w:eastAsiaTheme="majorEastAsia" w:hAnsiTheme="majorEastAsia" w:hint="eastAsia"/>
          <w:sz w:val="24"/>
        </w:rPr>
        <w:t xml:space="preserve">　</w:t>
      </w:r>
      <w:r w:rsidRPr="00303BC7">
        <w:rPr>
          <w:rFonts w:asciiTheme="majorEastAsia" w:eastAsiaTheme="majorEastAsia" w:hAnsiTheme="majorEastAsia" w:hint="eastAsia"/>
          <w:sz w:val="24"/>
        </w:rPr>
        <w:t>よう</w:t>
      </w:r>
      <w:r w:rsidR="004422D3" w:rsidRPr="00303BC7">
        <w:rPr>
          <w:rFonts w:asciiTheme="majorEastAsia" w:eastAsiaTheme="majorEastAsia" w:hAnsiTheme="majorEastAsia" w:hint="eastAsia"/>
          <w:sz w:val="24"/>
        </w:rPr>
        <w:t>来館</w:t>
      </w:r>
      <w:r w:rsidR="00CF2372" w:rsidRPr="00303BC7">
        <w:rPr>
          <w:rFonts w:asciiTheme="majorEastAsia" w:eastAsiaTheme="majorEastAsia" w:hAnsiTheme="majorEastAsia" w:hint="eastAsia"/>
          <w:sz w:val="24"/>
        </w:rPr>
        <w:t>者に</w:t>
      </w:r>
      <w:r w:rsidRPr="00303BC7">
        <w:rPr>
          <w:rFonts w:asciiTheme="majorEastAsia" w:eastAsiaTheme="majorEastAsia" w:hAnsiTheme="majorEastAsia" w:hint="eastAsia"/>
          <w:sz w:val="24"/>
        </w:rPr>
        <w:t>促す</w:t>
      </w:r>
      <w:r w:rsidR="00C569F6">
        <w:rPr>
          <w:rFonts w:asciiTheme="majorEastAsia" w:eastAsiaTheme="majorEastAsia" w:hAnsiTheme="majorEastAsia" w:hint="eastAsia"/>
          <w:sz w:val="24"/>
        </w:rPr>
        <w:t>。</w:t>
      </w:r>
    </w:p>
    <w:p w14:paraId="0CC743D4" w14:textId="652E4E4C" w:rsidR="00E63620" w:rsidRPr="00303BC7" w:rsidRDefault="00E30BD6" w:rsidP="00E30BD6">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A37842" w:rsidRPr="00303BC7">
        <w:rPr>
          <w:rFonts w:asciiTheme="majorEastAsia" w:eastAsiaTheme="majorEastAsia" w:hAnsiTheme="majorEastAsia" w:hint="eastAsia"/>
          <w:sz w:val="24"/>
        </w:rPr>
        <w:t>清掃やごみ</w:t>
      </w:r>
      <w:r w:rsidR="00C569F6">
        <w:rPr>
          <w:rFonts w:asciiTheme="majorEastAsia" w:eastAsiaTheme="majorEastAsia" w:hAnsiTheme="majorEastAsia" w:hint="eastAsia"/>
          <w:sz w:val="24"/>
        </w:rPr>
        <w:t>の回収・</w:t>
      </w:r>
      <w:r w:rsidR="00A37842" w:rsidRPr="00303BC7">
        <w:rPr>
          <w:rFonts w:asciiTheme="majorEastAsia" w:eastAsiaTheme="majorEastAsia" w:hAnsiTheme="majorEastAsia" w:hint="eastAsia"/>
          <w:sz w:val="24"/>
        </w:rPr>
        <w:t>廃棄作業を終えた後は、手洗い</w:t>
      </w:r>
      <w:r w:rsidR="000410A8" w:rsidRPr="00303BC7">
        <w:rPr>
          <w:rFonts w:asciiTheme="majorEastAsia" w:eastAsiaTheme="majorEastAsia" w:hAnsiTheme="majorEastAsia" w:hint="eastAsia"/>
          <w:sz w:val="24"/>
        </w:rPr>
        <w:t>・手指</w:t>
      </w:r>
      <w:r w:rsidR="00C569F6">
        <w:rPr>
          <w:rFonts w:asciiTheme="majorEastAsia" w:eastAsiaTheme="majorEastAsia" w:hAnsiTheme="majorEastAsia" w:hint="eastAsia"/>
          <w:sz w:val="24"/>
        </w:rPr>
        <w:t>を、必ず</w:t>
      </w:r>
      <w:r w:rsidR="000410A8" w:rsidRPr="00303BC7">
        <w:rPr>
          <w:rFonts w:asciiTheme="majorEastAsia" w:eastAsiaTheme="majorEastAsia" w:hAnsiTheme="majorEastAsia" w:hint="eastAsia"/>
          <w:sz w:val="24"/>
        </w:rPr>
        <w:t>消毒</w:t>
      </w:r>
      <w:r w:rsidR="00C569F6">
        <w:rPr>
          <w:rFonts w:asciiTheme="majorEastAsia" w:eastAsiaTheme="majorEastAsia" w:hAnsiTheme="majorEastAsia" w:hint="eastAsia"/>
          <w:sz w:val="24"/>
        </w:rPr>
        <w:t>すること。</w:t>
      </w:r>
    </w:p>
    <w:p w14:paraId="4FD39D68" w14:textId="77777777" w:rsidR="00840ADD" w:rsidRPr="00303BC7" w:rsidRDefault="00840ADD" w:rsidP="00BE003D">
      <w:pPr>
        <w:ind w:firstLineChars="200" w:firstLine="480"/>
        <w:jc w:val="left"/>
        <w:rPr>
          <w:rFonts w:asciiTheme="majorEastAsia" w:eastAsiaTheme="majorEastAsia" w:hAnsiTheme="majorEastAsia"/>
          <w:sz w:val="24"/>
        </w:rPr>
      </w:pPr>
    </w:p>
    <w:p w14:paraId="58037506" w14:textId="54069721" w:rsidR="00911CEB" w:rsidRPr="00303BC7" w:rsidRDefault="00E63620"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イ</w:t>
      </w:r>
      <w:r w:rsidR="00DD5B3A" w:rsidRPr="00303BC7">
        <w:rPr>
          <w:rFonts w:asciiTheme="majorEastAsia" w:eastAsiaTheme="majorEastAsia" w:hAnsiTheme="majorEastAsia" w:hint="eastAsia"/>
          <w:sz w:val="24"/>
        </w:rPr>
        <w:t>）</w:t>
      </w:r>
      <w:r w:rsidR="007770B3" w:rsidRPr="00303BC7">
        <w:rPr>
          <w:rFonts w:asciiTheme="majorEastAsia" w:eastAsiaTheme="majorEastAsia" w:hAnsiTheme="majorEastAsia" w:hint="eastAsia"/>
          <w:sz w:val="24"/>
        </w:rPr>
        <w:t>サービス</w:t>
      </w:r>
      <w:r w:rsidR="00DD5B3A" w:rsidRPr="00303BC7">
        <w:rPr>
          <w:rFonts w:asciiTheme="majorEastAsia" w:eastAsiaTheme="majorEastAsia" w:hAnsiTheme="majorEastAsia" w:hint="eastAsia"/>
          <w:sz w:val="24"/>
        </w:rPr>
        <w:t>カウンター</w:t>
      </w:r>
    </w:p>
    <w:p w14:paraId="21238053" w14:textId="1F04419C" w:rsidR="00DD555A" w:rsidRPr="00303BC7" w:rsidRDefault="00E30BD6" w:rsidP="00BE003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4422D3" w:rsidRPr="00303BC7">
        <w:rPr>
          <w:rFonts w:asciiTheme="majorEastAsia" w:eastAsiaTheme="majorEastAsia" w:hAnsiTheme="majorEastAsia" w:hint="eastAsia"/>
          <w:sz w:val="24"/>
        </w:rPr>
        <w:t>来館</w:t>
      </w:r>
      <w:r w:rsidR="00911CEB" w:rsidRPr="00303BC7">
        <w:rPr>
          <w:rFonts w:asciiTheme="majorEastAsia" w:eastAsiaTheme="majorEastAsia" w:hAnsiTheme="majorEastAsia" w:hint="eastAsia"/>
          <w:sz w:val="24"/>
        </w:rPr>
        <w:t>者と</w:t>
      </w:r>
      <w:r w:rsidR="00DD5B3A" w:rsidRPr="00303BC7">
        <w:rPr>
          <w:rFonts w:asciiTheme="majorEastAsia" w:eastAsiaTheme="majorEastAsia" w:hAnsiTheme="majorEastAsia" w:hint="eastAsia"/>
          <w:sz w:val="24"/>
        </w:rPr>
        <w:t>対面で貸出</w:t>
      </w:r>
      <w:r w:rsidR="00911CEB" w:rsidRPr="00303BC7">
        <w:rPr>
          <w:rFonts w:asciiTheme="majorEastAsia" w:eastAsiaTheme="majorEastAsia" w:hAnsiTheme="majorEastAsia" w:hint="eastAsia"/>
          <w:sz w:val="24"/>
        </w:rPr>
        <w:t>手続等の作業を</w:t>
      </w:r>
      <w:r w:rsidR="00DD5B3A" w:rsidRPr="00303BC7">
        <w:rPr>
          <w:rFonts w:asciiTheme="majorEastAsia" w:eastAsiaTheme="majorEastAsia" w:hAnsiTheme="majorEastAsia" w:hint="eastAsia"/>
          <w:sz w:val="24"/>
        </w:rPr>
        <w:t>行う場合、アクリル板や透明ビニールカーテンにより、</w:t>
      </w:r>
      <w:bookmarkStart w:id="3" w:name="_Hlk81585094"/>
      <w:r w:rsidR="009F5A06" w:rsidRPr="009F5A06">
        <w:rPr>
          <w:rFonts w:asciiTheme="majorEastAsia" w:eastAsiaTheme="majorEastAsia" w:hAnsiTheme="majorEastAsia" w:hint="eastAsia"/>
          <w:sz w:val="24"/>
        </w:rPr>
        <w:t>三密の回避と身体的距離を確保するほか、</w:t>
      </w:r>
      <w:r w:rsidR="00D64FFB">
        <w:rPr>
          <w:rFonts w:asciiTheme="majorEastAsia" w:eastAsiaTheme="majorEastAsia" w:hAnsiTheme="majorEastAsia" w:hint="eastAsia"/>
          <w:sz w:val="24"/>
        </w:rPr>
        <w:t>正しい</w:t>
      </w:r>
      <w:r w:rsidR="009F5A06" w:rsidRPr="009F5A06">
        <w:rPr>
          <w:rFonts w:asciiTheme="majorEastAsia" w:eastAsiaTheme="majorEastAsia" w:hAnsiTheme="majorEastAsia" w:hint="eastAsia"/>
          <w:sz w:val="24"/>
        </w:rPr>
        <w:t>マスク着用と換気を徹底し、飛沫感染対策を図る</w:t>
      </w:r>
      <w:r w:rsidR="0025314D">
        <w:rPr>
          <w:rFonts w:asciiTheme="majorEastAsia" w:eastAsiaTheme="majorEastAsia" w:hAnsiTheme="majorEastAsia" w:hint="eastAsia"/>
          <w:sz w:val="24"/>
        </w:rPr>
        <w:t>こと</w:t>
      </w:r>
      <w:r w:rsidR="009F5A06" w:rsidRPr="009F5A06">
        <w:rPr>
          <w:rFonts w:asciiTheme="majorEastAsia" w:eastAsiaTheme="majorEastAsia" w:hAnsiTheme="majorEastAsia" w:hint="eastAsia"/>
          <w:sz w:val="24"/>
        </w:rPr>
        <w:t>。</w:t>
      </w:r>
      <w:bookmarkEnd w:id="3"/>
    </w:p>
    <w:p w14:paraId="4DF04A55" w14:textId="2DEC473E" w:rsidR="00DD5B3A" w:rsidRPr="00303BC7" w:rsidRDefault="00E30BD6" w:rsidP="00BE003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2E66B4">
        <w:rPr>
          <w:rFonts w:asciiTheme="majorEastAsia" w:eastAsiaTheme="majorEastAsia" w:hAnsiTheme="majorEastAsia" w:hint="eastAsia"/>
          <w:sz w:val="24"/>
        </w:rPr>
        <w:t>サービス</w:t>
      </w:r>
      <w:r w:rsidR="00E63620" w:rsidRPr="00303BC7">
        <w:rPr>
          <w:rFonts w:asciiTheme="majorEastAsia" w:eastAsiaTheme="majorEastAsia" w:hAnsiTheme="majorEastAsia" w:hint="eastAsia"/>
          <w:sz w:val="24"/>
        </w:rPr>
        <w:t>カウンター</w:t>
      </w:r>
      <w:r w:rsidR="002E66B4">
        <w:rPr>
          <w:rFonts w:asciiTheme="majorEastAsia" w:eastAsiaTheme="majorEastAsia" w:hAnsiTheme="majorEastAsia" w:hint="eastAsia"/>
          <w:sz w:val="24"/>
        </w:rPr>
        <w:t>で</w:t>
      </w:r>
      <w:r w:rsidR="00DD5B3A" w:rsidRPr="00303BC7">
        <w:rPr>
          <w:rFonts w:asciiTheme="majorEastAsia" w:eastAsiaTheme="majorEastAsia" w:hAnsiTheme="majorEastAsia" w:hint="eastAsia"/>
          <w:sz w:val="24"/>
        </w:rPr>
        <w:t>の</w:t>
      </w:r>
      <w:r w:rsidR="00707F68" w:rsidRPr="00303BC7">
        <w:rPr>
          <w:rFonts w:asciiTheme="majorEastAsia" w:eastAsiaTheme="majorEastAsia" w:hAnsiTheme="majorEastAsia" w:hint="eastAsia"/>
          <w:sz w:val="24"/>
        </w:rPr>
        <w:t>順番待ち</w:t>
      </w:r>
      <w:r w:rsidR="00DD5B3A" w:rsidRPr="00303BC7">
        <w:rPr>
          <w:rFonts w:asciiTheme="majorEastAsia" w:eastAsiaTheme="majorEastAsia" w:hAnsiTheme="majorEastAsia" w:hint="eastAsia"/>
          <w:sz w:val="24"/>
        </w:rPr>
        <w:t>では、</w:t>
      </w:r>
      <w:r w:rsidR="006E28C8" w:rsidRPr="00303BC7">
        <w:rPr>
          <w:rFonts w:asciiTheme="majorEastAsia" w:eastAsiaTheme="majorEastAsia" w:hAnsiTheme="majorEastAsia" w:hint="eastAsia"/>
          <w:sz w:val="24"/>
        </w:rPr>
        <w:t>フロアマーカーを設置するなどし、</w:t>
      </w:r>
      <w:r w:rsidRPr="00303BC7">
        <w:rPr>
          <w:rFonts w:asciiTheme="majorEastAsia" w:eastAsiaTheme="majorEastAsia" w:hAnsiTheme="majorEastAsia" w:hint="eastAsia"/>
          <w:sz w:val="24"/>
        </w:rPr>
        <w:t>そこに至る</w:t>
      </w:r>
      <w:r w:rsidR="002E66B4">
        <w:rPr>
          <w:rFonts w:asciiTheme="majorEastAsia" w:eastAsiaTheme="majorEastAsia" w:hAnsiTheme="majorEastAsia" w:hint="eastAsia"/>
          <w:sz w:val="24"/>
        </w:rPr>
        <w:t>導</w:t>
      </w:r>
      <w:r w:rsidRPr="00303BC7">
        <w:rPr>
          <w:rFonts w:asciiTheme="majorEastAsia" w:eastAsiaTheme="majorEastAsia" w:hAnsiTheme="majorEastAsia" w:hint="eastAsia"/>
          <w:sz w:val="24"/>
        </w:rPr>
        <w:t>線を表示し、</w:t>
      </w:r>
      <w:r w:rsidR="00DD5B3A" w:rsidRPr="00303BC7">
        <w:rPr>
          <w:rFonts w:asciiTheme="majorEastAsia" w:eastAsiaTheme="majorEastAsia" w:hAnsiTheme="majorEastAsia" w:hint="eastAsia"/>
          <w:sz w:val="24"/>
        </w:rPr>
        <w:t>最低</w:t>
      </w:r>
      <w:r w:rsidR="00715002" w:rsidRPr="00303BC7">
        <w:rPr>
          <w:rFonts w:asciiTheme="majorEastAsia" w:eastAsiaTheme="majorEastAsia" w:hAnsiTheme="majorEastAsia" w:hint="eastAsia"/>
          <w:sz w:val="24"/>
        </w:rPr>
        <w:t>1m</w:t>
      </w:r>
      <w:r w:rsidR="00DD5B3A" w:rsidRPr="00303BC7">
        <w:rPr>
          <w:rFonts w:asciiTheme="majorEastAsia" w:eastAsiaTheme="majorEastAsia" w:hAnsiTheme="majorEastAsia" w:hint="eastAsia"/>
          <w:sz w:val="24"/>
        </w:rPr>
        <w:t>（できるだけ</w:t>
      </w:r>
      <w:r w:rsidR="00715002" w:rsidRPr="00303BC7">
        <w:rPr>
          <w:rFonts w:asciiTheme="majorEastAsia" w:eastAsiaTheme="majorEastAsia" w:hAnsiTheme="majorEastAsia" w:hint="eastAsia"/>
          <w:sz w:val="24"/>
        </w:rPr>
        <w:t>2m</w:t>
      </w:r>
      <w:r w:rsidR="00DD5B3A" w:rsidRPr="00303BC7">
        <w:rPr>
          <w:rFonts w:asciiTheme="majorEastAsia" w:eastAsiaTheme="majorEastAsia" w:hAnsiTheme="majorEastAsia" w:hint="eastAsia"/>
          <w:sz w:val="24"/>
        </w:rPr>
        <w:t>を目安に）の間隔を</w:t>
      </w:r>
      <w:r w:rsidR="00057B75" w:rsidRPr="00303BC7">
        <w:rPr>
          <w:rFonts w:asciiTheme="majorEastAsia" w:eastAsiaTheme="majorEastAsia" w:hAnsiTheme="majorEastAsia" w:hint="eastAsia"/>
          <w:sz w:val="24"/>
        </w:rPr>
        <w:t>空</w:t>
      </w:r>
      <w:r w:rsidR="00DD5B3A" w:rsidRPr="00303BC7">
        <w:rPr>
          <w:rFonts w:asciiTheme="majorEastAsia" w:eastAsiaTheme="majorEastAsia" w:hAnsiTheme="majorEastAsia" w:hint="eastAsia"/>
          <w:sz w:val="24"/>
        </w:rPr>
        <w:t>け</w:t>
      </w:r>
      <w:r w:rsidR="00707F68" w:rsidRPr="00303BC7">
        <w:rPr>
          <w:rFonts w:asciiTheme="majorEastAsia" w:eastAsiaTheme="majorEastAsia" w:hAnsiTheme="majorEastAsia" w:hint="eastAsia"/>
          <w:sz w:val="24"/>
        </w:rPr>
        <w:t>て</w:t>
      </w:r>
      <w:r w:rsidR="00DD5B3A" w:rsidRPr="00303BC7">
        <w:rPr>
          <w:rFonts w:asciiTheme="majorEastAsia" w:eastAsiaTheme="majorEastAsia" w:hAnsiTheme="majorEastAsia" w:hint="eastAsia"/>
          <w:sz w:val="24"/>
        </w:rPr>
        <w:t>整列</w:t>
      </w:r>
      <w:r w:rsidR="00707F68" w:rsidRPr="00303BC7">
        <w:rPr>
          <w:rFonts w:asciiTheme="majorEastAsia" w:eastAsiaTheme="majorEastAsia" w:hAnsiTheme="majorEastAsia" w:hint="eastAsia"/>
          <w:sz w:val="24"/>
        </w:rPr>
        <w:t>するよう</w:t>
      </w:r>
      <w:r w:rsidR="00DD5B3A" w:rsidRPr="00303BC7">
        <w:rPr>
          <w:rFonts w:asciiTheme="majorEastAsia" w:eastAsiaTheme="majorEastAsia" w:hAnsiTheme="majorEastAsia" w:hint="eastAsia"/>
          <w:sz w:val="24"/>
        </w:rPr>
        <w:t>促す等、人が密集しないよう工夫</w:t>
      </w:r>
      <w:r w:rsidR="005304D7" w:rsidRPr="00303BC7">
        <w:rPr>
          <w:rFonts w:asciiTheme="majorEastAsia" w:eastAsiaTheme="majorEastAsia" w:hAnsiTheme="majorEastAsia" w:hint="eastAsia"/>
          <w:sz w:val="24"/>
        </w:rPr>
        <w:t>する</w:t>
      </w:r>
      <w:r w:rsidRPr="00303BC7">
        <w:rPr>
          <w:rFonts w:asciiTheme="majorEastAsia" w:eastAsiaTheme="majorEastAsia" w:hAnsiTheme="majorEastAsia" w:hint="eastAsia"/>
          <w:sz w:val="24"/>
        </w:rPr>
        <w:t>こと</w:t>
      </w:r>
      <w:r w:rsidR="00DD5B3A" w:rsidRPr="00303BC7">
        <w:rPr>
          <w:rFonts w:asciiTheme="majorEastAsia" w:eastAsiaTheme="majorEastAsia" w:hAnsiTheme="majorEastAsia" w:hint="eastAsia"/>
          <w:sz w:val="24"/>
        </w:rPr>
        <w:t>。</w:t>
      </w:r>
    </w:p>
    <w:p w14:paraId="3F0EA4E2" w14:textId="33B1915B" w:rsidR="00E30BD6" w:rsidRPr="00303BC7" w:rsidRDefault="00E30BD6" w:rsidP="00BE003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707F68" w:rsidRPr="00303BC7">
        <w:rPr>
          <w:rFonts w:asciiTheme="majorEastAsia" w:eastAsiaTheme="majorEastAsia" w:hAnsiTheme="majorEastAsia" w:hint="eastAsia"/>
          <w:sz w:val="24"/>
        </w:rPr>
        <w:t>サービス</w:t>
      </w:r>
      <w:r w:rsidR="005B3F2F" w:rsidRPr="00303BC7">
        <w:rPr>
          <w:rFonts w:asciiTheme="majorEastAsia" w:eastAsiaTheme="majorEastAsia" w:hAnsiTheme="majorEastAsia" w:hint="eastAsia"/>
          <w:sz w:val="24"/>
        </w:rPr>
        <w:t>カウンターの定期的な拭き取り消毒を行う</w:t>
      </w:r>
      <w:r w:rsidRPr="00303BC7">
        <w:rPr>
          <w:rFonts w:asciiTheme="majorEastAsia" w:eastAsiaTheme="majorEastAsia" w:hAnsiTheme="majorEastAsia" w:hint="eastAsia"/>
          <w:sz w:val="24"/>
        </w:rPr>
        <w:t>こと。</w:t>
      </w:r>
    </w:p>
    <w:p w14:paraId="0C6C5880" w14:textId="40188EF0" w:rsidR="005B3F2F" w:rsidRDefault="00E30BD6" w:rsidP="00F02DD6">
      <w:pPr>
        <w:ind w:leftChars="300" w:left="63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B92446" w:rsidRPr="00B92446">
        <w:rPr>
          <w:rFonts w:asciiTheme="majorEastAsia" w:eastAsiaTheme="majorEastAsia" w:hAnsiTheme="majorEastAsia" w:hint="eastAsia"/>
          <w:sz w:val="24"/>
        </w:rPr>
        <w:t>定期的かつこまめな消毒を徹底し、</w:t>
      </w:r>
      <w:r w:rsidR="007770B3" w:rsidRPr="00303BC7">
        <w:rPr>
          <w:rFonts w:asciiTheme="majorEastAsia" w:eastAsiaTheme="majorEastAsia" w:hAnsiTheme="majorEastAsia" w:hint="eastAsia"/>
          <w:sz w:val="24"/>
        </w:rPr>
        <w:t>開館前又は</w:t>
      </w:r>
      <w:r w:rsidR="005B3F2F" w:rsidRPr="00303BC7">
        <w:rPr>
          <w:rFonts w:asciiTheme="majorEastAsia" w:eastAsiaTheme="majorEastAsia" w:hAnsiTheme="majorEastAsia" w:hint="eastAsia"/>
          <w:sz w:val="24"/>
        </w:rPr>
        <w:t>閉館</w:t>
      </w:r>
      <w:r w:rsidR="007770B3" w:rsidRPr="00303BC7">
        <w:rPr>
          <w:rFonts w:asciiTheme="majorEastAsia" w:eastAsiaTheme="majorEastAsia" w:hAnsiTheme="majorEastAsia" w:hint="eastAsia"/>
          <w:sz w:val="24"/>
        </w:rPr>
        <w:t>後は</w:t>
      </w:r>
      <w:r w:rsidR="005B3F2F" w:rsidRPr="00303BC7">
        <w:rPr>
          <w:rFonts w:asciiTheme="majorEastAsia" w:eastAsiaTheme="majorEastAsia" w:hAnsiTheme="majorEastAsia" w:hint="eastAsia"/>
          <w:sz w:val="24"/>
        </w:rPr>
        <w:t>必ず</w:t>
      </w:r>
      <w:r w:rsidR="006E28C8" w:rsidRPr="00303BC7">
        <w:rPr>
          <w:rFonts w:asciiTheme="majorEastAsia" w:eastAsiaTheme="majorEastAsia" w:hAnsiTheme="majorEastAsia" w:hint="eastAsia"/>
          <w:sz w:val="24"/>
        </w:rPr>
        <w:t>行う。</w:t>
      </w:r>
    </w:p>
    <w:p w14:paraId="66E76389" w14:textId="77777777" w:rsidR="002E66B4" w:rsidRDefault="006C666F" w:rsidP="00F02DD6">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2E66B4">
        <w:rPr>
          <w:rFonts w:asciiTheme="majorEastAsia" w:eastAsiaTheme="majorEastAsia" w:hAnsiTheme="majorEastAsia" w:hint="eastAsia"/>
          <w:sz w:val="24"/>
        </w:rPr>
        <w:t>複写料金等に関して、来館者と従事者との間で金銭を手渡ししないこと。</w:t>
      </w:r>
    </w:p>
    <w:p w14:paraId="6E010CC7" w14:textId="3E221345" w:rsidR="00840ADD" w:rsidRPr="002E66B4" w:rsidRDefault="002E66B4" w:rsidP="00F02DD6">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・コイントレーによる金銭の受け渡しや、電子マネー等非接触決済の導入について　検討する。</w:t>
      </w:r>
    </w:p>
    <w:p w14:paraId="74049D7B" w14:textId="77777777" w:rsidR="00D937AF" w:rsidRPr="00303BC7" w:rsidRDefault="00DD555A"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p>
    <w:p w14:paraId="6C3CEC75" w14:textId="07D0C60C" w:rsidR="00D30C54" w:rsidRPr="00303BC7" w:rsidRDefault="00DD5B3A"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ウ</w:t>
      </w:r>
      <w:r w:rsidR="00D30C54" w:rsidRPr="00303BC7">
        <w:rPr>
          <w:rFonts w:asciiTheme="majorEastAsia" w:eastAsiaTheme="majorEastAsia" w:hAnsiTheme="majorEastAsia" w:hint="eastAsia"/>
          <w:sz w:val="24"/>
        </w:rPr>
        <w:t>）ロビー、</w:t>
      </w:r>
      <w:r w:rsidR="00C51164" w:rsidRPr="00303BC7">
        <w:rPr>
          <w:rFonts w:asciiTheme="majorEastAsia" w:eastAsiaTheme="majorEastAsia" w:hAnsiTheme="majorEastAsia" w:hint="eastAsia"/>
          <w:sz w:val="24"/>
        </w:rPr>
        <w:t>閲覧</w:t>
      </w:r>
      <w:r w:rsidR="00057B75" w:rsidRPr="00303BC7">
        <w:rPr>
          <w:rFonts w:asciiTheme="majorEastAsia" w:eastAsiaTheme="majorEastAsia" w:hAnsiTheme="majorEastAsia" w:hint="eastAsia"/>
          <w:sz w:val="24"/>
        </w:rPr>
        <w:t>スペース</w:t>
      </w:r>
      <w:r w:rsidR="00C51164" w:rsidRPr="00303BC7">
        <w:rPr>
          <w:rFonts w:asciiTheme="majorEastAsia" w:eastAsiaTheme="majorEastAsia" w:hAnsiTheme="majorEastAsia" w:hint="eastAsia"/>
          <w:sz w:val="24"/>
        </w:rPr>
        <w:t>、学習</w:t>
      </w:r>
      <w:r w:rsidR="00D30C54" w:rsidRPr="00303BC7">
        <w:rPr>
          <w:rFonts w:asciiTheme="majorEastAsia" w:eastAsiaTheme="majorEastAsia" w:hAnsiTheme="majorEastAsia" w:hint="eastAsia"/>
          <w:sz w:val="24"/>
        </w:rPr>
        <w:t>スペース</w:t>
      </w:r>
    </w:p>
    <w:p w14:paraId="052DA033" w14:textId="011F557C" w:rsidR="00D30C54" w:rsidRPr="00303BC7" w:rsidRDefault="00E30BD6" w:rsidP="00674693">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6E28C8" w:rsidRPr="00303BC7">
        <w:rPr>
          <w:rFonts w:asciiTheme="majorEastAsia" w:eastAsiaTheme="majorEastAsia" w:hAnsiTheme="majorEastAsia" w:hint="eastAsia"/>
          <w:sz w:val="24"/>
        </w:rPr>
        <w:t>座席等の</w:t>
      </w:r>
      <w:r w:rsidR="00A37D33" w:rsidRPr="00303BC7">
        <w:rPr>
          <w:rFonts w:asciiTheme="majorEastAsia" w:eastAsiaTheme="majorEastAsia" w:hAnsiTheme="majorEastAsia" w:hint="eastAsia"/>
          <w:sz w:val="24"/>
        </w:rPr>
        <w:t>間隔を</w:t>
      </w:r>
      <w:r w:rsidR="006224CB" w:rsidRPr="00303BC7">
        <w:rPr>
          <w:rFonts w:asciiTheme="majorEastAsia" w:eastAsiaTheme="majorEastAsia" w:hAnsiTheme="majorEastAsia" w:hint="eastAsia"/>
          <w:sz w:val="24"/>
        </w:rPr>
        <w:t>最低1m（できるだけ2mを目安に）確保した</w:t>
      </w:r>
      <w:r w:rsidR="00A37D33" w:rsidRPr="00303BC7">
        <w:rPr>
          <w:rFonts w:asciiTheme="majorEastAsia" w:eastAsiaTheme="majorEastAsia" w:hAnsiTheme="majorEastAsia" w:hint="eastAsia"/>
          <w:sz w:val="24"/>
        </w:rPr>
        <w:t>スペース</w:t>
      </w:r>
      <w:r w:rsidR="005304D7" w:rsidRPr="00303BC7">
        <w:rPr>
          <w:rFonts w:asciiTheme="majorEastAsia" w:eastAsiaTheme="majorEastAsia" w:hAnsiTheme="majorEastAsia" w:hint="eastAsia"/>
          <w:sz w:val="24"/>
        </w:rPr>
        <w:t>となるよう</w:t>
      </w:r>
      <w:r w:rsidR="00D30C54" w:rsidRPr="00303BC7">
        <w:rPr>
          <w:rFonts w:asciiTheme="majorEastAsia" w:eastAsiaTheme="majorEastAsia" w:hAnsiTheme="majorEastAsia" w:hint="eastAsia"/>
          <w:sz w:val="24"/>
        </w:rPr>
        <w:t>工夫</w:t>
      </w:r>
      <w:r w:rsidR="0004310F" w:rsidRPr="00303BC7">
        <w:rPr>
          <w:rFonts w:asciiTheme="majorEastAsia" w:eastAsiaTheme="majorEastAsia" w:hAnsiTheme="majorEastAsia" w:hint="eastAsia"/>
          <w:sz w:val="24"/>
        </w:rPr>
        <w:t>する</w:t>
      </w:r>
      <w:r w:rsidRPr="00303BC7">
        <w:rPr>
          <w:rFonts w:asciiTheme="majorEastAsia" w:eastAsiaTheme="majorEastAsia" w:hAnsiTheme="majorEastAsia" w:hint="eastAsia"/>
          <w:sz w:val="24"/>
        </w:rPr>
        <w:t>こと</w:t>
      </w:r>
      <w:r w:rsidR="00D30C54" w:rsidRPr="00303BC7">
        <w:rPr>
          <w:rFonts w:asciiTheme="majorEastAsia" w:eastAsiaTheme="majorEastAsia" w:hAnsiTheme="majorEastAsia" w:hint="eastAsia"/>
          <w:sz w:val="24"/>
        </w:rPr>
        <w:t>。</w:t>
      </w:r>
    </w:p>
    <w:p w14:paraId="7E859278" w14:textId="3C867E0F" w:rsidR="007A71D5" w:rsidRPr="00303BC7" w:rsidRDefault="00E30BD6" w:rsidP="00F02DD6">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lastRenderedPageBreak/>
        <w:t>○</w:t>
      </w:r>
      <w:r w:rsidR="007A71D5" w:rsidRPr="00303BC7">
        <w:rPr>
          <w:rFonts w:asciiTheme="majorEastAsia" w:eastAsiaTheme="majorEastAsia" w:hAnsiTheme="majorEastAsia" w:hint="eastAsia"/>
          <w:sz w:val="24"/>
        </w:rPr>
        <w:t>対面での飲食や会話をできる限り行わ</w:t>
      </w:r>
      <w:r w:rsidRPr="00303BC7">
        <w:rPr>
          <w:rFonts w:asciiTheme="majorEastAsia" w:eastAsiaTheme="majorEastAsia" w:hAnsiTheme="majorEastAsia" w:hint="eastAsia"/>
          <w:sz w:val="24"/>
        </w:rPr>
        <w:t>ず、また、大声を出さ</w:t>
      </w:r>
      <w:r w:rsidR="007A71D5" w:rsidRPr="00303BC7">
        <w:rPr>
          <w:rFonts w:asciiTheme="majorEastAsia" w:eastAsiaTheme="majorEastAsia" w:hAnsiTheme="majorEastAsia" w:hint="eastAsia"/>
          <w:sz w:val="24"/>
        </w:rPr>
        <w:t>ないよう</w:t>
      </w:r>
      <w:r w:rsidR="00674693" w:rsidRPr="00303BC7">
        <w:rPr>
          <w:rFonts w:asciiTheme="majorEastAsia" w:eastAsiaTheme="majorEastAsia" w:hAnsiTheme="majorEastAsia" w:hint="eastAsia"/>
          <w:sz w:val="24"/>
        </w:rPr>
        <w:t>、</w:t>
      </w:r>
      <w:r w:rsidR="007A71D5" w:rsidRPr="00303BC7">
        <w:rPr>
          <w:rFonts w:asciiTheme="majorEastAsia" w:eastAsiaTheme="majorEastAsia" w:hAnsiTheme="majorEastAsia" w:hint="eastAsia"/>
          <w:sz w:val="24"/>
        </w:rPr>
        <w:t>来館者に</w:t>
      </w:r>
      <w:r w:rsidRPr="00303BC7">
        <w:rPr>
          <w:rFonts w:asciiTheme="majorEastAsia" w:eastAsiaTheme="majorEastAsia" w:hAnsiTheme="majorEastAsia" w:hint="eastAsia"/>
          <w:sz w:val="24"/>
        </w:rPr>
        <w:t>はたらき</w:t>
      </w:r>
      <w:r w:rsidR="007A71D5" w:rsidRPr="00303BC7">
        <w:rPr>
          <w:rFonts w:asciiTheme="majorEastAsia" w:eastAsiaTheme="majorEastAsia" w:hAnsiTheme="majorEastAsia" w:hint="eastAsia"/>
          <w:sz w:val="24"/>
        </w:rPr>
        <w:t>かける</w:t>
      </w:r>
      <w:r w:rsidRPr="00303BC7">
        <w:rPr>
          <w:rFonts w:asciiTheme="majorEastAsia" w:eastAsiaTheme="majorEastAsia" w:hAnsiTheme="majorEastAsia" w:hint="eastAsia"/>
          <w:sz w:val="24"/>
        </w:rPr>
        <w:t>こと</w:t>
      </w:r>
      <w:r w:rsidR="007A71D5" w:rsidRPr="00303BC7">
        <w:rPr>
          <w:rFonts w:asciiTheme="majorEastAsia" w:eastAsiaTheme="majorEastAsia" w:hAnsiTheme="majorEastAsia" w:hint="eastAsia"/>
          <w:sz w:val="24"/>
        </w:rPr>
        <w:t>。</w:t>
      </w:r>
    </w:p>
    <w:p w14:paraId="17C10109" w14:textId="0E9EE463" w:rsidR="00D30C54" w:rsidRPr="00303BC7" w:rsidRDefault="00E30BD6" w:rsidP="00BE003D">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30C54" w:rsidRPr="00303BC7">
        <w:rPr>
          <w:rFonts w:asciiTheme="majorEastAsia" w:eastAsiaTheme="majorEastAsia" w:hAnsiTheme="majorEastAsia" w:hint="eastAsia"/>
          <w:sz w:val="24"/>
        </w:rPr>
        <w:t>テーブル、椅子等の物品の消毒を定期的に行う</w:t>
      </w:r>
      <w:r w:rsidRPr="00303BC7">
        <w:rPr>
          <w:rFonts w:asciiTheme="majorEastAsia" w:eastAsiaTheme="majorEastAsia" w:hAnsiTheme="majorEastAsia" w:hint="eastAsia"/>
          <w:sz w:val="24"/>
        </w:rPr>
        <w:t>こと</w:t>
      </w:r>
      <w:r w:rsidR="00D30C54" w:rsidRPr="00303BC7">
        <w:rPr>
          <w:rFonts w:asciiTheme="majorEastAsia" w:eastAsiaTheme="majorEastAsia" w:hAnsiTheme="majorEastAsia" w:hint="eastAsia"/>
          <w:sz w:val="24"/>
        </w:rPr>
        <w:t>。</w:t>
      </w:r>
    </w:p>
    <w:p w14:paraId="7E9E9830" w14:textId="00AC62C4" w:rsidR="00D30C54" w:rsidRPr="00303BC7" w:rsidRDefault="00E30BD6" w:rsidP="00BE003D">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2878DC" w:rsidRPr="00303BC7">
        <w:rPr>
          <w:rFonts w:asciiTheme="majorEastAsia" w:eastAsiaTheme="majorEastAsia" w:hAnsiTheme="majorEastAsia" w:hint="eastAsia"/>
          <w:sz w:val="24"/>
        </w:rPr>
        <w:t>従事者</w:t>
      </w:r>
      <w:r w:rsidR="00D30C54" w:rsidRPr="00303BC7">
        <w:rPr>
          <w:rFonts w:asciiTheme="majorEastAsia" w:eastAsiaTheme="majorEastAsia" w:hAnsiTheme="majorEastAsia" w:hint="eastAsia"/>
          <w:sz w:val="24"/>
        </w:rPr>
        <w:t>が使用する際は、入退室の前後に、手洗い</w:t>
      </w:r>
      <w:r w:rsidR="000410A8" w:rsidRPr="00303BC7">
        <w:rPr>
          <w:rFonts w:asciiTheme="majorEastAsia" w:eastAsiaTheme="majorEastAsia" w:hAnsiTheme="majorEastAsia" w:hint="eastAsia"/>
          <w:sz w:val="24"/>
        </w:rPr>
        <w:t>・</w:t>
      </w:r>
      <w:r w:rsidR="00D30C54" w:rsidRPr="00303BC7">
        <w:rPr>
          <w:rFonts w:asciiTheme="majorEastAsia" w:eastAsiaTheme="majorEastAsia" w:hAnsiTheme="majorEastAsia" w:hint="eastAsia"/>
          <w:sz w:val="24"/>
        </w:rPr>
        <w:t>手指</w:t>
      </w:r>
      <w:r w:rsidR="000410A8" w:rsidRPr="00303BC7">
        <w:rPr>
          <w:rFonts w:asciiTheme="majorEastAsia" w:eastAsiaTheme="majorEastAsia" w:hAnsiTheme="majorEastAsia" w:hint="eastAsia"/>
          <w:sz w:val="24"/>
        </w:rPr>
        <w:t>の</w:t>
      </w:r>
      <w:r w:rsidR="00D30C54" w:rsidRPr="00303BC7">
        <w:rPr>
          <w:rFonts w:asciiTheme="majorEastAsia" w:eastAsiaTheme="majorEastAsia" w:hAnsiTheme="majorEastAsia" w:hint="eastAsia"/>
          <w:sz w:val="24"/>
        </w:rPr>
        <w:t>消毒を行う</w:t>
      </w:r>
      <w:r w:rsidRPr="00303BC7">
        <w:rPr>
          <w:rFonts w:asciiTheme="majorEastAsia" w:eastAsiaTheme="majorEastAsia" w:hAnsiTheme="majorEastAsia" w:hint="eastAsia"/>
          <w:sz w:val="24"/>
        </w:rPr>
        <w:t>こと</w:t>
      </w:r>
      <w:r w:rsidR="00D30C54" w:rsidRPr="00303BC7">
        <w:rPr>
          <w:rFonts w:asciiTheme="majorEastAsia" w:eastAsiaTheme="majorEastAsia" w:hAnsiTheme="majorEastAsia" w:hint="eastAsia"/>
          <w:sz w:val="24"/>
        </w:rPr>
        <w:t>。</w:t>
      </w:r>
    </w:p>
    <w:p w14:paraId="42819C3C" w14:textId="77777777" w:rsidR="00D937AF" w:rsidRPr="00303BC7" w:rsidRDefault="00D937AF" w:rsidP="00BE003D">
      <w:pPr>
        <w:ind w:firstLineChars="100" w:firstLine="240"/>
        <w:jc w:val="left"/>
        <w:rPr>
          <w:rFonts w:asciiTheme="majorEastAsia" w:eastAsiaTheme="majorEastAsia" w:hAnsiTheme="majorEastAsia"/>
          <w:sz w:val="24"/>
        </w:rPr>
      </w:pPr>
    </w:p>
    <w:p w14:paraId="7BC3882A" w14:textId="10C74544" w:rsidR="00E63620" w:rsidRPr="00303BC7" w:rsidRDefault="00E63620"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エ）書架</w:t>
      </w:r>
      <w:r w:rsidR="006E28C8" w:rsidRPr="00303BC7">
        <w:rPr>
          <w:rFonts w:asciiTheme="majorEastAsia" w:eastAsiaTheme="majorEastAsia" w:hAnsiTheme="majorEastAsia" w:hint="eastAsia"/>
          <w:sz w:val="24"/>
        </w:rPr>
        <w:t>でのブラウジング</w:t>
      </w:r>
      <w:r w:rsidR="00707F68" w:rsidRPr="00303BC7">
        <w:rPr>
          <w:rFonts w:asciiTheme="majorEastAsia" w:eastAsiaTheme="majorEastAsia" w:hAnsiTheme="majorEastAsia" w:hint="eastAsia"/>
          <w:sz w:val="24"/>
        </w:rPr>
        <w:t>利用</w:t>
      </w:r>
    </w:p>
    <w:p w14:paraId="12E7BAF0" w14:textId="7055A08A" w:rsidR="008E607D" w:rsidRPr="00303BC7" w:rsidRDefault="000A7AFF" w:rsidP="008E607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8E607D" w:rsidRPr="00303BC7">
        <w:rPr>
          <w:rFonts w:asciiTheme="majorEastAsia" w:eastAsiaTheme="majorEastAsia" w:hAnsiTheme="majorEastAsia" w:hint="eastAsia"/>
          <w:sz w:val="24"/>
        </w:rPr>
        <w:t>来館者に対して、書架でのブラウジング利用前と利用後に、手洗い</w:t>
      </w:r>
      <w:r w:rsidR="000410A8" w:rsidRPr="00303BC7">
        <w:rPr>
          <w:rFonts w:asciiTheme="majorEastAsia" w:eastAsiaTheme="majorEastAsia" w:hAnsiTheme="majorEastAsia" w:hint="eastAsia"/>
          <w:sz w:val="24"/>
        </w:rPr>
        <w:t>・</w:t>
      </w:r>
      <w:r w:rsidR="008E607D" w:rsidRPr="00303BC7">
        <w:rPr>
          <w:rFonts w:asciiTheme="majorEastAsia" w:eastAsiaTheme="majorEastAsia" w:hAnsiTheme="majorEastAsia" w:hint="eastAsia"/>
          <w:sz w:val="24"/>
        </w:rPr>
        <w:t>手指</w:t>
      </w:r>
      <w:r w:rsidR="000410A8" w:rsidRPr="00303BC7">
        <w:rPr>
          <w:rFonts w:asciiTheme="majorEastAsia" w:eastAsiaTheme="majorEastAsia" w:hAnsiTheme="majorEastAsia" w:hint="eastAsia"/>
          <w:sz w:val="24"/>
        </w:rPr>
        <w:t>の</w:t>
      </w:r>
      <w:r w:rsidR="008E607D" w:rsidRPr="00303BC7">
        <w:rPr>
          <w:rFonts w:asciiTheme="majorEastAsia" w:eastAsiaTheme="majorEastAsia" w:hAnsiTheme="majorEastAsia" w:hint="eastAsia"/>
          <w:sz w:val="24"/>
        </w:rPr>
        <w:t>消毒の励行を促す</w:t>
      </w:r>
      <w:r w:rsidRPr="00303BC7">
        <w:rPr>
          <w:rFonts w:asciiTheme="majorEastAsia" w:eastAsiaTheme="majorEastAsia" w:hAnsiTheme="majorEastAsia" w:hint="eastAsia"/>
          <w:sz w:val="24"/>
        </w:rPr>
        <w:t>こと。</w:t>
      </w:r>
    </w:p>
    <w:p w14:paraId="58BDB4A7" w14:textId="1FFCB5D6" w:rsidR="00E63620" w:rsidRPr="00303BC7" w:rsidRDefault="00E63620" w:rsidP="00BE003D">
      <w:pPr>
        <w:ind w:leftChars="100" w:left="690" w:hangingChars="200" w:hanging="48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0A7AFF" w:rsidRPr="00303BC7">
        <w:rPr>
          <w:rFonts w:asciiTheme="majorEastAsia" w:eastAsiaTheme="majorEastAsia" w:hAnsiTheme="majorEastAsia" w:hint="eastAsia"/>
          <w:sz w:val="24"/>
        </w:rPr>
        <w:t>○</w:t>
      </w:r>
      <w:r w:rsidR="005B3F2F" w:rsidRPr="00303BC7">
        <w:rPr>
          <w:rFonts w:asciiTheme="majorEastAsia" w:eastAsiaTheme="majorEastAsia" w:hAnsiTheme="majorEastAsia" w:hint="eastAsia"/>
          <w:sz w:val="24"/>
        </w:rPr>
        <w:t>来館者が密集しないよう、従事者</w:t>
      </w:r>
      <w:r w:rsidR="00EE7235" w:rsidRPr="00303BC7">
        <w:rPr>
          <w:rFonts w:asciiTheme="majorEastAsia" w:eastAsiaTheme="majorEastAsia" w:hAnsiTheme="majorEastAsia" w:hint="eastAsia"/>
          <w:sz w:val="24"/>
        </w:rPr>
        <w:t>の</w:t>
      </w:r>
      <w:r w:rsidR="005B3F2F" w:rsidRPr="00303BC7">
        <w:rPr>
          <w:rFonts w:asciiTheme="majorEastAsia" w:eastAsiaTheme="majorEastAsia" w:hAnsiTheme="majorEastAsia" w:hint="eastAsia"/>
          <w:sz w:val="24"/>
        </w:rPr>
        <w:t>巡回</w:t>
      </w:r>
      <w:r w:rsidR="00EE7235" w:rsidRPr="00303BC7">
        <w:rPr>
          <w:rFonts w:asciiTheme="majorEastAsia" w:eastAsiaTheme="majorEastAsia" w:hAnsiTheme="majorEastAsia" w:hint="eastAsia"/>
          <w:sz w:val="24"/>
        </w:rPr>
        <w:t>による</w:t>
      </w:r>
      <w:r w:rsidR="00707F68" w:rsidRPr="00303BC7">
        <w:rPr>
          <w:rFonts w:asciiTheme="majorEastAsia" w:eastAsiaTheme="majorEastAsia" w:hAnsiTheme="majorEastAsia" w:hint="eastAsia"/>
          <w:sz w:val="24"/>
        </w:rPr>
        <w:t>声かけ</w:t>
      </w:r>
      <w:r w:rsidR="00EE7235" w:rsidRPr="00303BC7">
        <w:rPr>
          <w:rFonts w:asciiTheme="majorEastAsia" w:eastAsiaTheme="majorEastAsia" w:hAnsiTheme="majorEastAsia" w:hint="eastAsia"/>
          <w:sz w:val="24"/>
        </w:rPr>
        <w:t>や掲示・放送等により注意喚起に努める</w:t>
      </w:r>
      <w:r w:rsidR="000A7AFF" w:rsidRPr="00303BC7">
        <w:rPr>
          <w:rFonts w:asciiTheme="majorEastAsia" w:eastAsiaTheme="majorEastAsia" w:hAnsiTheme="majorEastAsia" w:hint="eastAsia"/>
          <w:sz w:val="24"/>
        </w:rPr>
        <w:t>こと</w:t>
      </w:r>
      <w:r w:rsidR="00EE7235" w:rsidRPr="00303BC7">
        <w:rPr>
          <w:rFonts w:asciiTheme="majorEastAsia" w:eastAsiaTheme="majorEastAsia" w:hAnsiTheme="majorEastAsia" w:hint="eastAsia"/>
          <w:sz w:val="24"/>
        </w:rPr>
        <w:t>。</w:t>
      </w:r>
    </w:p>
    <w:p w14:paraId="677D6529" w14:textId="5D9B763C" w:rsidR="00707F68" w:rsidRPr="00303BC7" w:rsidRDefault="00707F68"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0A7AFF"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長時間にわたる滞在を</w:t>
      </w:r>
      <w:r w:rsidR="000A7AFF" w:rsidRPr="00303BC7">
        <w:rPr>
          <w:rFonts w:asciiTheme="majorEastAsia" w:eastAsiaTheme="majorEastAsia" w:hAnsiTheme="majorEastAsia" w:hint="eastAsia"/>
          <w:sz w:val="24"/>
        </w:rPr>
        <w:t>避ける</w:t>
      </w:r>
      <w:r w:rsidRPr="00303BC7">
        <w:rPr>
          <w:rFonts w:asciiTheme="majorEastAsia" w:eastAsiaTheme="majorEastAsia" w:hAnsiTheme="majorEastAsia" w:hint="eastAsia"/>
          <w:sz w:val="24"/>
        </w:rPr>
        <w:t>よう、来館者に</w:t>
      </w:r>
      <w:r w:rsidR="00EE7235" w:rsidRPr="00303BC7">
        <w:rPr>
          <w:rFonts w:asciiTheme="majorEastAsia" w:eastAsiaTheme="majorEastAsia" w:hAnsiTheme="majorEastAsia" w:hint="eastAsia"/>
          <w:sz w:val="24"/>
        </w:rPr>
        <w:t>働きかける</w:t>
      </w:r>
      <w:r w:rsidR="000A7AF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4EF3FED2" w14:textId="77777777" w:rsidR="00E63620" w:rsidRPr="00303BC7" w:rsidRDefault="00E63620" w:rsidP="00BE003D">
      <w:pPr>
        <w:ind w:firstLineChars="100" w:firstLine="240"/>
        <w:jc w:val="left"/>
        <w:rPr>
          <w:rFonts w:asciiTheme="majorEastAsia" w:eastAsiaTheme="majorEastAsia" w:hAnsiTheme="majorEastAsia"/>
          <w:sz w:val="24"/>
        </w:rPr>
      </w:pPr>
    </w:p>
    <w:p w14:paraId="656EFBED" w14:textId="77777777" w:rsidR="000A7AFF" w:rsidRPr="00303BC7" w:rsidRDefault="00E63620" w:rsidP="000A7AFF">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オ</w:t>
      </w:r>
      <w:r w:rsidR="00C51164" w:rsidRPr="00303BC7">
        <w:rPr>
          <w:rFonts w:asciiTheme="majorEastAsia" w:eastAsiaTheme="majorEastAsia" w:hAnsiTheme="majorEastAsia" w:hint="eastAsia"/>
          <w:sz w:val="24"/>
        </w:rPr>
        <w:t>）蔵書検索用機器、閲覧用パソコン等の設置スペース</w:t>
      </w:r>
    </w:p>
    <w:p w14:paraId="63A0217C" w14:textId="3013B423" w:rsidR="008E607D" w:rsidRPr="00303BC7" w:rsidRDefault="000A7AFF" w:rsidP="000A7AFF">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8E607D" w:rsidRPr="00303BC7">
        <w:rPr>
          <w:rFonts w:asciiTheme="majorEastAsia" w:eastAsiaTheme="majorEastAsia" w:hAnsiTheme="majorEastAsia" w:hint="eastAsia"/>
          <w:sz w:val="24"/>
        </w:rPr>
        <w:t>来館者に対して、機器等の利用前と利用後に、手洗い</w:t>
      </w:r>
      <w:r w:rsidR="000410A8" w:rsidRPr="00303BC7">
        <w:rPr>
          <w:rFonts w:asciiTheme="majorEastAsia" w:eastAsiaTheme="majorEastAsia" w:hAnsiTheme="majorEastAsia" w:hint="eastAsia"/>
          <w:sz w:val="24"/>
        </w:rPr>
        <w:t>・</w:t>
      </w:r>
      <w:r w:rsidR="008E607D" w:rsidRPr="00303BC7">
        <w:rPr>
          <w:rFonts w:asciiTheme="majorEastAsia" w:eastAsiaTheme="majorEastAsia" w:hAnsiTheme="majorEastAsia" w:hint="eastAsia"/>
          <w:sz w:val="24"/>
        </w:rPr>
        <w:t>手指</w:t>
      </w:r>
      <w:r w:rsidR="000410A8" w:rsidRPr="00303BC7">
        <w:rPr>
          <w:rFonts w:asciiTheme="majorEastAsia" w:eastAsiaTheme="majorEastAsia" w:hAnsiTheme="majorEastAsia" w:hint="eastAsia"/>
          <w:sz w:val="24"/>
        </w:rPr>
        <w:t>の</w:t>
      </w:r>
      <w:r w:rsidR="008E607D" w:rsidRPr="00303BC7">
        <w:rPr>
          <w:rFonts w:asciiTheme="majorEastAsia" w:eastAsiaTheme="majorEastAsia" w:hAnsiTheme="majorEastAsia" w:hint="eastAsia"/>
          <w:sz w:val="24"/>
        </w:rPr>
        <w:t>消毒の励行を促す</w:t>
      </w:r>
      <w:r w:rsidRPr="00303BC7">
        <w:rPr>
          <w:rFonts w:asciiTheme="majorEastAsia" w:eastAsiaTheme="majorEastAsia" w:hAnsiTheme="majorEastAsia" w:hint="eastAsia"/>
          <w:sz w:val="24"/>
        </w:rPr>
        <w:t>こと</w:t>
      </w:r>
      <w:r w:rsidR="008E607D" w:rsidRPr="00303BC7">
        <w:rPr>
          <w:rFonts w:asciiTheme="majorEastAsia" w:eastAsiaTheme="majorEastAsia" w:hAnsiTheme="majorEastAsia" w:hint="eastAsia"/>
          <w:sz w:val="24"/>
        </w:rPr>
        <w:t>。</w:t>
      </w:r>
    </w:p>
    <w:p w14:paraId="1B6878E6" w14:textId="7EF28278" w:rsidR="00C51164" w:rsidRPr="00303BC7" w:rsidRDefault="00C51164"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0A7AFF"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パソコン</w:t>
      </w:r>
      <w:r w:rsidR="000A7AFF" w:rsidRPr="00303BC7">
        <w:rPr>
          <w:rFonts w:asciiTheme="majorEastAsia" w:eastAsiaTheme="majorEastAsia" w:hAnsiTheme="majorEastAsia" w:hint="eastAsia"/>
          <w:sz w:val="24"/>
        </w:rPr>
        <w:t>、パソコン台・椅子、</w:t>
      </w:r>
      <w:r w:rsidR="00393210" w:rsidRPr="00303BC7">
        <w:rPr>
          <w:rFonts w:asciiTheme="majorEastAsia" w:eastAsiaTheme="majorEastAsia" w:hAnsiTheme="majorEastAsia" w:hint="eastAsia"/>
          <w:sz w:val="24"/>
        </w:rPr>
        <w:t>複写機</w:t>
      </w:r>
      <w:r w:rsidRPr="00303BC7">
        <w:rPr>
          <w:rFonts w:asciiTheme="majorEastAsia" w:eastAsiaTheme="majorEastAsia" w:hAnsiTheme="majorEastAsia" w:hint="eastAsia"/>
          <w:sz w:val="24"/>
        </w:rPr>
        <w:t>等の物品の消毒を定期的に行う</w:t>
      </w:r>
      <w:r w:rsidR="000A7AF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47B65EA1" w14:textId="17D23A44" w:rsidR="008008DC" w:rsidRPr="00303BC7" w:rsidRDefault="008008DC" w:rsidP="00F02DD6">
      <w:pPr>
        <w:ind w:leftChars="100" w:left="690" w:hangingChars="200" w:hanging="48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0A7AFF" w:rsidRPr="00303BC7">
        <w:rPr>
          <w:rFonts w:asciiTheme="majorEastAsia" w:eastAsiaTheme="majorEastAsia" w:hAnsiTheme="majorEastAsia" w:hint="eastAsia"/>
          <w:sz w:val="24"/>
        </w:rPr>
        <w:t>○</w:t>
      </w:r>
      <w:r w:rsidRPr="00303BC7">
        <w:rPr>
          <w:rFonts w:asciiTheme="majorEastAsia" w:eastAsiaTheme="majorEastAsia" w:hAnsiTheme="majorEastAsia" w:hint="eastAsia"/>
          <w:sz w:val="24"/>
        </w:rPr>
        <w:t>キー</w:t>
      </w:r>
      <w:r w:rsidR="00707F68" w:rsidRPr="00303BC7">
        <w:rPr>
          <w:rFonts w:asciiTheme="majorEastAsia" w:eastAsiaTheme="majorEastAsia" w:hAnsiTheme="majorEastAsia" w:hint="eastAsia"/>
          <w:sz w:val="24"/>
        </w:rPr>
        <w:t>ボ</w:t>
      </w:r>
      <w:r w:rsidRPr="00303BC7">
        <w:rPr>
          <w:rFonts w:asciiTheme="majorEastAsia" w:eastAsiaTheme="majorEastAsia" w:hAnsiTheme="majorEastAsia" w:hint="eastAsia"/>
          <w:sz w:val="24"/>
        </w:rPr>
        <w:t>ードカバーをかけ</w:t>
      </w:r>
      <w:r w:rsidR="000A7AFF" w:rsidRPr="00303BC7">
        <w:rPr>
          <w:rFonts w:asciiTheme="majorEastAsia" w:eastAsiaTheme="majorEastAsia" w:hAnsiTheme="majorEastAsia" w:hint="eastAsia"/>
          <w:sz w:val="24"/>
        </w:rPr>
        <w:t>るといった工夫を行い</w:t>
      </w:r>
      <w:r w:rsidRPr="00303BC7">
        <w:rPr>
          <w:rFonts w:asciiTheme="majorEastAsia" w:eastAsiaTheme="majorEastAsia" w:hAnsiTheme="majorEastAsia" w:hint="eastAsia"/>
          <w:sz w:val="24"/>
        </w:rPr>
        <w:t>、</w:t>
      </w:r>
      <w:r w:rsidR="007955CF" w:rsidRPr="00303BC7">
        <w:rPr>
          <w:rFonts w:asciiTheme="majorEastAsia" w:eastAsiaTheme="majorEastAsia" w:hAnsiTheme="majorEastAsia" w:hint="eastAsia"/>
          <w:sz w:val="24"/>
        </w:rPr>
        <w:t>一人の利用</w:t>
      </w:r>
      <w:r w:rsidRPr="00303BC7">
        <w:rPr>
          <w:rFonts w:asciiTheme="majorEastAsia" w:eastAsiaTheme="majorEastAsia" w:hAnsiTheme="majorEastAsia" w:hint="eastAsia"/>
          <w:sz w:val="24"/>
        </w:rPr>
        <w:t>が</w:t>
      </w:r>
      <w:r w:rsidR="007955CF" w:rsidRPr="00303BC7">
        <w:rPr>
          <w:rFonts w:asciiTheme="majorEastAsia" w:eastAsiaTheme="majorEastAsia" w:hAnsiTheme="majorEastAsia" w:hint="eastAsia"/>
          <w:sz w:val="24"/>
        </w:rPr>
        <w:t>終わる</w:t>
      </w:r>
      <w:r w:rsidRPr="00303BC7">
        <w:rPr>
          <w:rFonts w:asciiTheme="majorEastAsia" w:eastAsiaTheme="majorEastAsia" w:hAnsiTheme="majorEastAsia" w:hint="eastAsia"/>
          <w:sz w:val="24"/>
        </w:rPr>
        <w:t>ごとに消毒等を行う</w:t>
      </w:r>
      <w:r w:rsidR="000A7AF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08EC0D8A" w14:textId="7682B5D5" w:rsidR="00C51164" w:rsidRPr="00303BC7" w:rsidRDefault="00C51164" w:rsidP="00BE003D">
      <w:pPr>
        <w:ind w:leftChars="100" w:left="690" w:hangingChars="200" w:hanging="48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0A7AFF" w:rsidRPr="00303BC7">
        <w:rPr>
          <w:rFonts w:asciiTheme="majorEastAsia" w:eastAsiaTheme="majorEastAsia" w:hAnsiTheme="majorEastAsia" w:hint="eastAsia"/>
          <w:sz w:val="24"/>
        </w:rPr>
        <w:t>○</w:t>
      </w:r>
      <w:r w:rsidR="004422D3" w:rsidRPr="00303BC7">
        <w:rPr>
          <w:rFonts w:asciiTheme="majorEastAsia" w:eastAsiaTheme="majorEastAsia" w:hAnsiTheme="majorEastAsia" w:hint="eastAsia"/>
          <w:sz w:val="24"/>
        </w:rPr>
        <w:t>来館</w:t>
      </w:r>
      <w:r w:rsidRPr="00303BC7">
        <w:rPr>
          <w:rFonts w:asciiTheme="majorEastAsia" w:eastAsiaTheme="majorEastAsia" w:hAnsiTheme="majorEastAsia" w:hint="eastAsia"/>
          <w:sz w:val="24"/>
        </w:rPr>
        <w:t>者同士が一定の距離を空ける措置を</w:t>
      </w:r>
      <w:r w:rsidR="004422D3" w:rsidRPr="00303BC7">
        <w:rPr>
          <w:rFonts w:asciiTheme="majorEastAsia" w:eastAsiaTheme="majorEastAsia" w:hAnsiTheme="majorEastAsia" w:hint="eastAsia"/>
          <w:sz w:val="24"/>
        </w:rPr>
        <w:t>講じる</w:t>
      </w:r>
      <w:r w:rsidRPr="00303BC7">
        <w:rPr>
          <w:rFonts w:asciiTheme="majorEastAsia" w:eastAsiaTheme="majorEastAsia" w:hAnsiTheme="majorEastAsia" w:hint="eastAsia"/>
          <w:sz w:val="24"/>
        </w:rPr>
        <w:t>とともに、必要に応じ</w:t>
      </w:r>
      <w:r w:rsidR="000A7AFF" w:rsidRPr="00303BC7">
        <w:rPr>
          <w:rFonts w:asciiTheme="majorEastAsia" w:eastAsiaTheme="majorEastAsia" w:hAnsiTheme="majorEastAsia" w:hint="eastAsia"/>
          <w:sz w:val="24"/>
        </w:rPr>
        <w:t>て</w:t>
      </w:r>
      <w:r w:rsidRPr="00303BC7">
        <w:rPr>
          <w:rFonts w:asciiTheme="majorEastAsia" w:eastAsiaTheme="majorEastAsia" w:hAnsiTheme="majorEastAsia" w:hint="eastAsia"/>
          <w:sz w:val="24"/>
        </w:rPr>
        <w:t>利用人数</w:t>
      </w:r>
      <w:r w:rsidR="005304D7" w:rsidRPr="00303BC7">
        <w:rPr>
          <w:rFonts w:asciiTheme="majorEastAsia" w:eastAsiaTheme="majorEastAsia" w:hAnsiTheme="majorEastAsia" w:hint="eastAsia"/>
          <w:sz w:val="24"/>
        </w:rPr>
        <w:t>を</w:t>
      </w:r>
      <w:r w:rsidRPr="00303BC7">
        <w:rPr>
          <w:rFonts w:asciiTheme="majorEastAsia" w:eastAsiaTheme="majorEastAsia" w:hAnsiTheme="majorEastAsia" w:hint="eastAsia"/>
          <w:sz w:val="24"/>
        </w:rPr>
        <w:t>制限</w:t>
      </w:r>
      <w:r w:rsidR="005304D7" w:rsidRPr="00303BC7">
        <w:rPr>
          <w:rFonts w:asciiTheme="majorEastAsia" w:eastAsiaTheme="majorEastAsia" w:hAnsiTheme="majorEastAsia" w:hint="eastAsia"/>
          <w:sz w:val="24"/>
        </w:rPr>
        <w:t>する</w:t>
      </w:r>
      <w:r w:rsidR="000A7AFF" w:rsidRPr="00303BC7">
        <w:rPr>
          <w:rFonts w:asciiTheme="majorEastAsia" w:eastAsiaTheme="majorEastAsia" w:hAnsiTheme="majorEastAsia" w:hint="eastAsia"/>
          <w:sz w:val="24"/>
        </w:rPr>
        <w:t>こと</w:t>
      </w:r>
      <w:r w:rsidRPr="00303BC7">
        <w:rPr>
          <w:rFonts w:asciiTheme="majorEastAsia" w:eastAsiaTheme="majorEastAsia" w:hAnsiTheme="majorEastAsia" w:hint="eastAsia"/>
          <w:sz w:val="24"/>
        </w:rPr>
        <w:t>。</w:t>
      </w:r>
    </w:p>
    <w:p w14:paraId="7A4A28C4" w14:textId="481B9B20" w:rsidR="00D937AF" w:rsidRPr="00303BC7" w:rsidRDefault="003778C2" w:rsidP="00F02DD6">
      <w:pPr>
        <w:ind w:leftChars="100" w:left="690" w:hangingChars="200" w:hanging="48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p>
    <w:p w14:paraId="584B456B" w14:textId="64078ACF" w:rsidR="00D30C54" w:rsidRPr="00303BC7" w:rsidRDefault="00E63620" w:rsidP="00BE003D">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カ</w:t>
      </w:r>
      <w:r w:rsidR="00D30C54" w:rsidRPr="00303BC7">
        <w:rPr>
          <w:rFonts w:asciiTheme="majorEastAsia" w:eastAsiaTheme="majorEastAsia" w:hAnsiTheme="majorEastAsia" w:hint="eastAsia"/>
          <w:sz w:val="24"/>
        </w:rPr>
        <w:t>）</w:t>
      </w:r>
      <w:r w:rsidR="00094234" w:rsidRPr="00303BC7">
        <w:rPr>
          <w:rFonts w:asciiTheme="majorEastAsia" w:eastAsiaTheme="majorEastAsia" w:hAnsiTheme="majorEastAsia" w:hint="eastAsia"/>
          <w:sz w:val="24"/>
        </w:rPr>
        <w:t>洗面所・</w:t>
      </w:r>
      <w:r w:rsidR="00D30C54" w:rsidRPr="00303BC7">
        <w:rPr>
          <w:rFonts w:asciiTheme="majorEastAsia" w:eastAsiaTheme="majorEastAsia" w:hAnsiTheme="majorEastAsia" w:hint="eastAsia"/>
          <w:sz w:val="24"/>
        </w:rPr>
        <w:t>トイレ</w:t>
      </w:r>
    </w:p>
    <w:p w14:paraId="48DD1B53" w14:textId="14E986B3" w:rsidR="004A0D48" w:rsidRDefault="004A0D48" w:rsidP="00BE003D">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○トイレで</w:t>
      </w:r>
      <w:r w:rsidR="00B84FDF">
        <w:rPr>
          <w:rFonts w:asciiTheme="majorEastAsia" w:eastAsiaTheme="majorEastAsia" w:hAnsiTheme="majorEastAsia" w:hint="eastAsia"/>
          <w:sz w:val="24"/>
        </w:rPr>
        <w:t>の</w:t>
      </w:r>
      <w:r>
        <w:rPr>
          <w:rFonts w:asciiTheme="majorEastAsia" w:eastAsiaTheme="majorEastAsia" w:hAnsiTheme="majorEastAsia" w:hint="eastAsia"/>
          <w:sz w:val="24"/>
        </w:rPr>
        <w:t>手洗いを徹底する。</w:t>
      </w:r>
    </w:p>
    <w:p w14:paraId="62315652" w14:textId="5E9302BE" w:rsidR="00D30C54" w:rsidRPr="00303BC7" w:rsidRDefault="000A7AFF" w:rsidP="00BE003D">
      <w:pPr>
        <w:ind w:leftChars="200" w:left="66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30C54" w:rsidRPr="00303BC7">
        <w:rPr>
          <w:rFonts w:asciiTheme="majorEastAsia" w:eastAsiaTheme="majorEastAsia" w:hAnsiTheme="majorEastAsia" w:hint="eastAsia"/>
          <w:sz w:val="24"/>
        </w:rPr>
        <w:t>不特定多数が接触する場所</w:t>
      </w:r>
      <w:r w:rsidR="005B3F2F" w:rsidRPr="00303BC7">
        <w:rPr>
          <w:rFonts w:asciiTheme="majorEastAsia" w:eastAsiaTheme="majorEastAsia" w:hAnsiTheme="majorEastAsia" w:hint="eastAsia"/>
          <w:sz w:val="24"/>
        </w:rPr>
        <w:t>（便座、床、ドアノブ</w:t>
      </w:r>
      <w:r w:rsidR="00707F68" w:rsidRPr="00303BC7">
        <w:rPr>
          <w:rFonts w:asciiTheme="majorEastAsia" w:eastAsiaTheme="majorEastAsia" w:hAnsiTheme="majorEastAsia" w:hint="eastAsia"/>
          <w:sz w:val="24"/>
        </w:rPr>
        <w:t>、洗面台の水栓</w:t>
      </w:r>
      <w:r w:rsidR="005B3F2F" w:rsidRPr="00303BC7">
        <w:rPr>
          <w:rFonts w:asciiTheme="majorEastAsia" w:eastAsiaTheme="majorEastAsia" w:hAnsiTheme="majorEastAsia" w:hint="eastAsia"/>
          <w:sz w:val="24"/>
        </w:rPr>
        <w:t>など）</w:t>
      </w:r>
      <w:r w:rsidR="00D30C54" w:rsidRPr="00303BC7">
        <w:rPr>
          <w:rFonts w:asciiTheme="majorEastAsia" w:eastAsiaTheme="majorEastAsia" w:hAnsiTheme="majorEastAsia" w:hint="eastAsia"/>
          <w:sz w:val="24"/>
        </w:rPr>
        <w:t>は、清拭消毒を行う</w:t>
      </w:r>
      <w:r w:rsidRPr="00303BC7">
        <w:rPr>
          <w:rFonts w:asciiTheme="majorEastAsia" w:eastAsiaTheme="majorEastAsia" w:hAnsiTheme="majorEastAsia" w:hint="eastAsia"/>
          <w:sz w:val="24"/>
        </w:rPr>
        <w:t>こと</w:t>
      </w:r>
      <w:r w:rsidR="00D30C54" w:rsidRPr="00303BC7">
        <w:rPr>
          <w:rFonts w:asciiTheme="majorEastAsia" w:eastAsiaTheme="majorEastAsia" w:hAnsiTheme="majorEastAsia" w:hint="eastAsia"/>
          <w:sz w:val="24"/>
        </w:rPr>
        <w:t>。</w:t>
      </w:r>
    </w:p>
    <w:p w14:paraId="58B3373C" w14:textId="394D67D8" w:rsidR="00D30C54" w:rsidRPr="00303BC7" w:rsidRDefault="000A7AFF" w:rsidP="00BE003D">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30C54" w:rsidRPr="00303BC7">
        <w:rPr>
          <w:rFonts w:asciiTheme="majorEastAsia" w:eastAsiaTheme="majorEastAsia" w:hAnsiTheme="majorEastAsia" w:hint="eastAsia"/>
          <w:sz w:val="24"/>
        </w:rPr>
        <w:t>トイレの蓋を閉めて汚物を流すよう表示する</w:t>
      </w:r>
      <w:r w:rsidRPr="00303BC7">
        <w:rPr>
          <w:rFonts w:asciiTheme="majorEastAsia" w:eastAsiaTheme="majorEastAsia" w:hAnsiTheme="majorEastAsia" w:hint="eastAsia"/>
          <w:sz w:val="24"/>
        </w:rPr>
        <w:t>こと</w:t>
      </w:r>
      <w:r w:rsidR="00D30C54" w:rsidRPr="00303BC7">
        <w:rPr>
          <w:rFonts w:asciiTheme="majorEastAsia" w:eastAsiaTheme="majorEastAsia" w:hAnsiTheme="majorEastAsia" w:hint="eastAsia"/>
          <w:sz w:val="24"/>
        </w:rPr>
        <w:t>。</w:t>
      </w:r>
    </w:p>
    <w:p w14:paraId="7A31687F" w14:textId="69959CA3" w:rsidR="00F3480C" w:rsidRPr="00303BC7" w:rsidRDefault="000A7AFF" w:rsidP="00BE003D">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30C54" w:rsidRPr="00303BC7">
        <w:rPr>
          <w:rFonts w:asciiTheme="majorEastAsia" w:eastAsiaTheme="majorEastAsia" w:hAnsiTheme="majorEastAsia" w:hint="eastAsia"/>
          <w:sz w:val="24"/>
        </w:rPr>
        <w:t>ペーパ</w:t>
      </w:r>
      <w:r w:rsidR="00531D00" w:rsidRPr="00303BC7">
        <w:rPr>
          <w:rFonts w:asciiTheme="majorEastAsia" w:eastAsiaTheme="majorEastAsia" w:hAnsiTheme="majorEastAsia" w:hint="eastAsia"/>
          <w:sz w:val="24"/>
        </w:rPr>
        <w:t>ー</w:t>
      </w:r>
      <w:r w:rsidR="00D30C54" w:rsidRPr="00303BC7">
        <w:rPr>
          <w:rFonts w:asciiTheme="majorEastAsia" w:eastAsiaTheme="majorEastAsia" w:hAnsiTheme="majorEastAsia" w:hint="eastAsia"/>
          <w:sz w:val="24"/>
        </w:rPr>
        <w:t>タオルや個人用タオルを準備する</w:t>
      </w:r>
      <w:r w:rsidRPr="00303BC7">
        <w:rPr>
          <w:rFonts w:asciiTheme="majorEastAsia" w:eastAsiaTheme="majorEastAsia" w:hAnsiTheme="majorEastAsia" w:hint="eastAsia"/>
          <w:sz w:val="24"/>
        </w:rPr>
        <w:t>こと</w:t>
      </w:r>
      <w:r w:rsidR="00D30C54" w:rsidRPr="00303BC7">
        <w:rPr>
          <w:rFonts w:asciiTheme="majorEastAsia" w:eastAsiaTheme="majorEastAsia" w:hAnsiTheme="majorEastAsia" w:hint="eastAsia"/>
          <w:sz w:val="24"/>
        </w:rPr>
        <w:t>。</w:t>
      </w:r>
    </w:p>
    <w:p w14:paraId="7EC09F66" w14:textId="400F6DA2" w:rsidR="00D30C54" w:rsidRPr="00303BC7" w:rsidRDefault="000A7AFF" w:rsidP="005C2ACF">
      <w:pPr>
        <w:ind w:leftChars="300" w:left="87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30C54" w:rsidRPr="00303BC7">
        <w:rPr>
          <w:rFonts w:asciiTheme="majorEastAsia" w:eastAsiaTheme="majorEastAsia" w:hAnsiTheme="majorEastAsia" w:hint="eastAsia"/>
          <w:sz w:val="24"/>
        </w:rPr>
        <w:t>ハンドドライヤー</w:t>
      </w:r>
      <w:r w:rsidR="004A0D48" w:rsidRPr="004A0D48">
        <w:rPr>
          <w:rFonts w:asciiTheme="majorEastAsia" w:eastAsiaTheme="majorEastAsia" w:hAnsiTheme="majorEastAsia" w:hint="eastAsia"/>
          <w:sz w:val="24"/>
        </w:rPr>
        <w:t>については</w:t>
      </w:r>
      <w:r w:rsidR="00487FBC">
        <w:rPr>
          <w:rFonts w:asciiTheme="majorEastAsia" w:eastAsiaTheme="majorEastAsia" w:hAnsiTheme="majorEastAsia" w:hint="eastAsia"/>
          <w:sz w:val="24"/>
        </w:rPr>
        <w:t>最新</w:t>
      </w:r>
      <w:r w:rsidR="004A0D48" w:rsidRPr="004A0D48">
        <w:rPr>
          <w:rFonts w:asciiTheme="majorEastAsia" w:eastAsiaTheme="majorEastAsia" w:hAnsiTheme="majorEastAsia" w:hint="eastAsia"/>
          <w:sz w:val="24"/>
        </w:rPr>
        <w:t>のエビデンスに基づき、メンテナンスや清掃等の契約等を確認し、また、アルコール消毒その他適切な清掃方法により定期的に清掃されていることを確認する場合には、使用を可とする。</w:t>
      </w:r>
    </w:p>
    <w:p w14:paraId="5098564D" w14:textId="425948A2" w:rsidR="0063060F" w:rsidRPr="00303BC7" w:rsidRDefault="000A7AFF" w:rsidP="00BE003D">
      <w:pPr>
        <w:ind w:leftChars="228" w:left="707" w:hangingChars="95" w:hanging="228"/>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30C54" w:rsidRPr="00303BC7">
        <w:rPr>
          <w:rFonts w:asciiTheme="majorEastAsia" w:eastAsiaTheme="majorEastAsia" w:hAnsiTheme="majorEastAsia" w:hint="eastAsia"/>
          <w:sz w:val="24"/>
        </w:rPr>
        <w:t>トイレ</w:t>
      </w:r>
      <w:r w:rsidR="0063060F" w:rsidRPr="00303BC7">
        <w:rPr>
          <w:rFonts w:asciiTheme="majorEastAsia" w:eastAsiaTheme="majorEastAsia" w:hAnsiTheme="majorEastAsia" w:hint="eastAsia"/>
          <w:sz w:val="24"/>
        </w:rPr>
        <w:t>に人が密集しないように</w:t>
      </w:r>
      <w:r w:rsidR="00D30C54" w:rsidRPr="00303BC7">
        <w:rPr>
          <w:rFonts w:asciiTheme="majorEastAsia" w:eastAsiaTheme="majorEastAsia" w:hAnsiTheme="majorEastAsia" w:hint="eastAsia"/>
          <w:sz w:val="24"/>
        </w:rPr>
        <w:t>、</w:t>
      </w:r>
      <w:r w:rsidR="0063060F" w:rsidRPr="00303BC7">
        <w:rPr>
          <w:rFonts w:asciiTheme="majorEastAsia" w:eastAsiaTheme="majorEastAsia" w:hAnsiTheme="majorEastAsia" w:hint="eastAsia"/>
          <w:sz w:val="24"/>
        </w:rPr>
        <w:t>フロアマーカーを設置するなどして、最低</w:t>
      </w:r>
      <w:r w:rsidR="00715002" w:rsidRPr="00303BC7">
        <w:rPr>
          <w:rFonts w:asciiTheme="majorEastAsia" w:eastAsiaTheme="majorEastAsia" w:hAnsiTheme="majorEastAsia" w:hint="eastAsia"/>
          <w:sz w:val="24"/>
        </w:rPr>
        <w:t>1m</w:t>
      </w:r>
      <w:r w:rsidR="0063060F" w:rsidRPr="00303BC7">
        <w:rPr>
          <w:rFonts w:asciiTheme="majorEastAsia" w:eastAsiaTheme="majorEastAsia" w:hAnsiTheme="majorEastAsia" w:hint="eastAsia"/>
          <w:sz w:val="24"/>
        </w:rPr>
        <w:t>（できるだけ</w:t>
      </w:r>
      <w:r w:rsidR="00715002" w:rsidRPr="00303BC7">
        <w:rPr>
          <w:rFonts w:asciiTheme="majorEastAsia" w:eastAsiaTheme="majorEastAsia" w:hAnsiTheme="majorEastAsia" w:hint="eastAsia"/>
          <w:sz w:val="24"/>
        </w:rPr>
        <w:t>2m</w:t>
      </w:r>
      <w:r w:rsidR="0063060F" w:rsidRPr="00303BC7">
        <w:rPr>
          <w:rFonts w:asciiTheme="majorEastAsia" w:eastAsiaTheme="majorEastAsia" w:hAnsiTheme="majorEastAsia" w:hint="eastAsia"/>
          <w:sz w:val="24"/>
        </w:rPr>
        <w:t>を目安に）の間隔を</w:t>
      </w:r>
      <w:r w:rsidR="00057B75" w:rsidRPr="00303BC7">
        <w:rPr>
          <w:rFonts w:asciiTheme="majorEastAsia" w:eastAsiaTheme="majorEastAsia" w:hAnsiTheme="majorEastAsia" w:hint="eastAsia"/>
          <w:sz w:val="24"/>
        </w:rPr>
        <w:t>空</w:t>
      </w:r>
      <w:r w:rsidR="0063060F" w:rsidRPr="00303BC7">
        <w:rPr>
          <w:rFonts w:asciiTheme="majorEastAsia" w:eastAsiaTheme="majorEastAsia" w:hAnsiTheme="majorEastAsia" w:hint="eastAsia"/>
          <w:sz w:val="24"/>
        </w:rPr>
        <w:t>けて整列するよう促す等の工夫を行う</w:t>
      </w:r>
      <w:r w:rsidRPr="00303BC7">
        <w:rPr>
          <w:rFonts w:asciiTheme="majorEastAsia" w:eastAsiaTheme="majorEastAsia" w:hAnsiTheme="majorEastAsia" w:hint="eastAsia"/>
          <w:sz w:val="24"/>
        </w:rPr>
        <w:t>こと</w:t>
      </w:r>
      <w:r w:rsidR="0063060F" w:rsidRPr="00303BC7">
        <w:rPr>
          <w:rFonts w:asciiTheme="majorEastAsia" w:eastAsiaTheme="majorEastAsia" w:hAnsiTheme="majorEastAsia" w:hint="eastAsia"/>
          <w:sz w:val="24"/>
        </w:rPr>
        <w:t>。</w:t>
      </w:r>
    </w:p>
    <w:p w14:paraId="6CDDF4DF" w14:textId="11FA1CF5" w:rsidR="005B3F2F" w:rsidRPr="00303BC7" w:rsidRDefault="000A7AFF" w:rsidP="00BE003D">
      <w:pPr>
        <w:ind w:leftChars="228" w:left="707" w:hangingChars="95" w:hanging="228"/>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C569F6">
        <w:rPr>
          <w:rFonts w:asciiTheme="majorEastAsia" w:eastAsiaTheme="majorEastAsia" w:hAnsiTheme="majorEastAsia" w:hint="eastAsia"/>
          <w:sz w:val="24"/>
        </w:rPr>
        <w:t>洗面所・トイレの</w:t>
      </w:r>
      <w:r w:rsidR="005B3F2F" w:rsidRPr="00303BC7">
        <w:rPr>
          <w:rFonts w:asciiTheme="majorEastAsia" w:eastAsiaTheme="majorEastAsia" w:hAnsiTheme="majorEastAsia" w:hint="eastAsia"/>
          <w:sz w:val="24"/>
        </w:rPr>
        <w:t>清掃は</w:t>
      </w:r>
      <w:r w:rsidR="0063060F" w:rsidRPr="00303BC7">
        <w:rPr>
          <w:rFonts w:asciiTheme="majorEastAsia" w:eastAsiaTheme="majorEastAsia" w:hAnsiTheme="majorEastAsia" w:hint="eastAsia"/>
          <w:sz w:val="24"/>
        </w:rPr>
        <w:t>、</w:t>
      </w:r>
      <w:r w:rsidR="005B3F2F" w:rsidRPr="00303BC7">
        <w:rPr>
          <w:rFonts w:asciiTheme="majorEastAsia" w:eastAsiaTheme="majorEastAsia" w:hAnsiTheme="majorEastAsia" w:hint="eastAsia"/>
          <w:sz w:val="24"/>
        </w:rPr>
        <w:t>可能</w:t>
      </w:r>
      <w:r w:rsidR="00CB0336">
        <w:rPr>
          <w:rFonts w:asciiTheme="majorEastAsia" w:eastAsiaTheme="majorEastAsia" w:hAnsiTheme="majorEastAsia" w:hint="eastAsia"/>
          <w:sz w:val="24"/>
        </w:rPr>
        <w:t>な限り</w:t>
      </w:r>
      <w:r w:rsidR="005B3F2F" w:rsidRPr="00303BC7">
        <w:rPr>
          <w:rFonts w:asciiTheme="majorEastAsia" w:eastAsiaTheme="majorEastAsia" w:hAnsiTheme="majorEastAsia" w:hint="eastAsia"/>
          <w:sz w:val="24"/>
        </w:rPr>
        <w:t>換気しながら</w:t>
      </w:r>
      <w:r w:rsidR="00CB0336">
        <w:rPr>
          <w:rFonts w:asciiTheme="majorEastAsia" w:eastAsiaTheme="majorEastAsia" w:hAnsiTheme="majorEastAsia" w:hint="eastAsia"/>
          <w:sz w:val="24"/>
        </w:rPr>
        <w:t>行うこと。</w:t>
      </w:r>
    </w:p>
    <w:p w14:paraId="7B60E32E" w14:textId="77777777" w:rsidR="00840ADD" w:rsidRPr="00303BC7" w:rsidRDefault="00840ADD" w:rsidP="00BE003D">
      <w:pPr>
        <w:ind w:leftChars="228" w:left="707" w:hangingChars="95" w:hanging="228"/>
        <w:jc w:val="left"/>
        <w:rPr>
          <w:rFonts w:asciiTheme="majorEastAsia" w:eastAsiaTheme="majorEastAsia" w:hAnsiTheme="majorEastAsia"/>
          <w:sz w:val="24"/>
        </w:rPr>
      </w:pPr>
    </w:p>
    <w:p w14:paraId="39F781EE" w14:textId="77777777" w:rsidR="00094234" w:rsidRPr="00303BC7" w:rsidRDefault="00094234" w:rsidP="00094234">
      <w:pPr>
        <w:ind w:firstLineChars="100" w:firstLine="240"/>
        <w:jc w:val="left"/>
        <w:rPr>
          <w:rFonts w:asciiTheme="majorEastAsia" w:eastAsiaTheme="majorEastAsia" w:hAnsiTheme="majorEastAsia"/>
          <w:sz w:val="24"/>
        </w:rPr>
      </w:pPr>
      <w:r w:rsidRPr="00303BC7">
        <w:rPr>
          <w:rFonts w:asciiTheme="majorEastAsia" w:eastAsiaTheme="majorEastAsia" w:hAnsiTheme="majorEastAsia" w:hint="eastAsia"/>
          <w:sz w:val="24"/>
        </w:rPr>
        <w:t>キ）その他の施設</w:t>
      </w:r>
    </w:p>
    <w:p w14:paraId="342BE26E" w14:textId="77777777" w:rsidR="003E239E" w:rsidRPr="00F62B71" w:rsidRDefault="003E239E" w:rsidP="003E239E">
      <w:pPr>
        <w:ind w:leftChars="200" w:left="660" w:hangingChars="100" w:hanging="240"/>
        <w:jc w:val="left"/>
        <w:rPr>
          <w:rFonts w:asciiTheme="majorEastAsia" w:eastAsiaTheme="majorEastAsia" w:hAnsiTheme="majorEastAsia"/>
          <w:sz w:val="24"/>
        </w:rPr>
      </w:pPr>
      <w:r w:rsidRPr="00F62B71">
        <w:rPr>
          <w:rFonts w:asciiTheme="majorEastAsia" w:eastAsiaTheme="majorEastAsia" w:hAnsiTheme="majorEastAsia" w:hint="eastAsia"/>
          <w:sz w:val="24"/>
        </w:rPr>
        <w:t>○飲食スペースは、短時間での利用となるよう留意し、感染防止策を徹底した上で利用に供すること。</w:t>
      </w:r>
    </w:p>
    <w:p w14:paraId="39585B3F" w14:textId="15886727" w:rsidR="003E239E" w:rsidRPr="00F62B71" w:rsidRDefault="003E239E" w:rsidP="003E239E">
      <w:pPr>
        <w:ind w:leftChars="300" w:left="630"/>
        <w:jc w:val="left"/>
        <w:rPr>
          <w:rFonts w:asciiTheme="majorEastAsia" w:eastAsiaTheme="majorEastAsia" w:hAnsiTheme="majorEastAsia"/>
          <w:sz w:val="24"/>
        </w:rPr>
      </w:pPr>
      <w:r w:rsidRPr="00F62B71">
        <w:rPr>
          <w:rFonts w:asciiTheme="majorEastAsia" w:eastAsiaTheme="majorEastAsia" w:hAnsiTheme="majorEastAsia" w:hint="eastAsia"/>
          <w:sz w:val="24"/>
        </w:rPr>
        <w:t>・黙食を原則とし、食事中以外のマスク着用を徹底する。</w:t>
      </w:r>
    </w:p>
    <w:p w14:paraId="7E69D7A9" w14:textId="4034817C" w:rsidR="006C666F" w:rsidRPr="00F62B71" w:rsidRDefault="006C666F" w:rsidP="00F02DD6">
      <w:pPr>
        <w:ind w:leftChars="300" w:left="630"/>
        <w:jc w:val="left"/>
        <w:rPr>
          <w:rFonts w:asciiTheme="majorEastAsia" w:eastAsiaTheme="majorEastAsia" w:hAnsiTheme="majorEastAsia"/>
          <w:sz w:val="24"/>
        </w:rPr>
      </w:pPr>
      <w:r w:rsidRPr="00F62B71">
        <w:rPr>
          <w:rFonts w:asciiTheme="majorEastAsia" w:eastAsiaTheme="majorEastAsia" w:hAnsiTheme="majorEastAsia" w:hint="eastAsia"/>
          <w:sz w:val="24"/>
        </w:rPr>
        <w:lastRenderedPageBreak/>
        <w:t>・飲食スペース以外での飲食は制限する。</w:t>
      </w:r>
    </w:p>
    <w:p w14:paraId="0D84F28F" w14:textId="71E331F5" w:rsidR="00DD47D1" w:rsidRPr="00DD47D1" w:rsidRDefault="00DD47D1" w:rsidP="0025314D">
      <w:pPr>
        <w:ind w:leftChars="300" w:left="870" w:hangingChars="100" w:hanging="240"/>
        <w:jc w:val="left"/>
        <w:rPr>
          <w:rFonts w:asciiTheme="majorEastAsia" w:eastAsiaTheme="majorEastAsia" w:hAnsiTheme="majorEastAsia"/>
          <w:sz w:val="24"/>
        </w:rPr>
      </w:pPr>
      <w:r w:rsidRPr="00DD47D1">
        <w:rPr>
          <w:rFonts w:asciiTheme="majorEastAsia" w:eastAsiaTheme="majorEastAsia" w:hAnsiTheme="majorEastAsia" w:hint="eastAsia"/>
          <w:sz w:val="24"/>
        </w:rPr>
        <w:t>・椅子を間引くこと等</w:t>
      </w:r>
      <w:r>
        <w:rPr>
          <w:rFonts w:asciiTheme="majorEastAsia" w:eastAsiaTheme="majorEastAsia" w:hAnsiTheme="majorEastAsia" w:hint="eastAsia"/>
          <w:sz w:val="24"/>
        </w:rPr>
        <w:t>、</w:t>
      </w:r>
      <w:r w:rsidRPr="00DD47D1">
        <w:rPr>
          <w:rFonts w:asciiTheme="majorEastAsia" w:eastAsiaTheme="majorEastAsia" w:hAnsiTheme="majorEastAsia" w:hint="eastAsia"/>
          <w:sz w:val="24"/>
        </w:rPr>
        <w:t>人と人との間隔を十分</w:t>
      </w:r>
      <w:r>
        <w:rPr>
          <w:rFonts w:asciiTheme="majorEastAsia" w:eastAsiaTheme="majorEastAsia" w:hAnsiTheme="majorEastAsia" w:hint="eastAsia"/>
          <w:sz w:val="24"/>
        </w:rPr>
        <w:t>に</w:t>
      </w:r>
      <w:r w:rsidRPr="00DD47D1">
        <w:rPr>
          <w:rFonts w:asciiTheme="majorEastAsia" w:eastAsiaTheme="majorEastAsia" w:hAnsiTheme="majorEastAsia" w:hint="eastAsia"/>
          <w:sz w:val="24"/>
        </w:rPr>
        <w:t>空け</w:t>
      </w:r>
      <w:r>
        <w:rPr>
          <w:rFonts w:asciiTheme="majorEastAsia" w:eastAsiaTheme="majorEastAsia" w:hAnsiTheme="majorEastAsia" w:hint="eastAsia"/>
          <w:sz w:val="24"/>
        </w:rPr>
        <w:t>、</w:t>
      </w:r>
      <w:r w:rsidRPr="00DD47D1">
        <w:rPr>
          <w:rFonts w:asciiTheme="majorEastAsia" w:eastAsiaTheme="majorEastAsia" w:hAnsiTheme="majorEastAsia" w:hint="eastAsia"/>
          <w:sz w:val="24"/>
        </w:rPr>
        <w:t>真正面の配置を避け</w:t>
      </w:r>
      <w:r>
        <w:rPr>
          <w:rFonts w:asciiTheme="majorEastAsia" w:eastAsiaTheme="majorEastAsia" w:hAnsiTheme="majorEastAsia" w:hint="eastAsia"/>
          <w:sz w:val="24"/>
        </w:rPr>
        <w:t>て</w:t>
      </w:r>
      <w:r w:rsidRPr="00DD47D1">
        <w:rPr>
          <w:rFonts w:asciiTheme="majorEastAsia" w:eastAsiaTheme="majorEastAsia" w:hAnsiTheme="majorEastAsia" w:hint="eastAsia"/>
          <w:sz w:val="24"/>
        </w:rPr>
        <w:t>顔の正面から</w:t>
      </w:r>
      <w:r w:rsidR="0025314D" w:rsidRPr="0076709B">
        <w:rPr>
          <w:rFonts w:asciiTheme="majorEastAsia" w:eastAsiaTheme="majorEastAsia" w:hAnsiTheme="majorEastAsia" w:hint="eastAsia"/>
          <w:sz w:val="24"/>
        </w:rPr>
        <w:t>最低1m</w:t>
      </w:r>
      <w:r w:rsidR="0025314D">
        <w:rPr>
          <w:rFonts w:asciiTheme="majorEastAsia" w:eastAsiaTheme="majorEastAsia" w:hAnsiTheme="majorEastAsia" w:hint="eastAsia"/>
          <w:sz w:val="24"/>
        </w:rPr>
        <w:t>（</w:t>
      </w:r>
      <w:r w:rsidR="0025314D" w:rsidRPr="0076709B">
        <w:rPr>
          <w:rFonts w:asciiTheme="majorEastAsia" w:eastAsiaTheme="majorEastAsia" w:hAnsiTheme="majorEastAsia" w:hint="eastAsia"/>
          <w:sz w:val="24"/>
        </w:rPr>
        <w:t>できるだけ2mを目安に</w:t>
      </w:r>
      <w:r w:rsidR="0025314D">
        <w:rPr>
          <w:rFonts w:asciiTheme="majorEastAsia" w:eastAsiaTheme="majorEastAsia" w:hAnsiTheme="majorEastAsia" w:hint="eastAsia"/>
          <w:sz w:val="24"/>
        </w:rPr>
        <w:t>）の</w:t>
      </w:r>
      <w:r w:rsidRPr="00DD47D1">
        <w:rPr>
          <w:rFonts w:asciiTheme="majorEastAsia" w:eastAsiaTheme="majorEastAsia" w:hAnsiTheme="majorEastAsia" w:hint="eastAsia"/>
          <w:sz w:val="24"/>
        </w:rPr>
        <w:t>距離を確保</w:t>
      </w:r>
      <w:r>
        <w:rPr>
          <w:rFonts w:asciiTheme="majorEastAsia" w:eastAsiaTheme="majorEastAsia" w:hAnsiTheme="majorEastAsia" w:hint="eastAsia"/>
          <w:sz w:val="24"/>
        </w:rPr>
        <w:t>する座席の配置を行う</w:t>
      </w:r>
      <w:r w:rsidRPr="00DD47D1">
        <w:rPr>
          <w:rFonts w:asciiTheme="majorEastAsia" w:eastAsiaTheme="majorEastAsia" w:hAnsiTheme="majorEastAsia" w:hint="eastAsia"/>
          <w:sz w:val="24"/>
        </w:rPr>
        <w:t>。</w:t>
      </w:r>
    </w:p>
    <w:p w14:paraId="405A0B6D" w14:textId="77777777" w:rsidR="00DD47D1" w:rsidRPr="00DD47D1" w:rsidRDefault="00DD47D1" w:rsidP="00DD47D1">
      <w:pPr>
        <w:ind w:leftChars="300" w:left="630"/>
        <w:jc w:val="left"/>
        <w:rPr>
          <w:rFonts w:asciiTheme="majorEastAsia" w:eastAsiaTheme="majorEastAsia" w:hAnsiTheme="majorEastAsia"/>
          <w:sz w:val="24"/>
        </w:rPr>
      </w:pPr>
      <w:r w:rsidRPr="00DD47D1">
        <w:rPr>
          <w:rFonts w:asciiTheme="majorEastAsia" w:eastAsiaTheme="majorEastAsia" w:hAnsiTheme="majorEastAsia" w:hint="eastAsia"/>
          <w:sz w:val="24"/>
        </w:rPr>
        <w:t>・テーブル上に区切りのパーティーション（アクリル板等）を設置する。</w:t>
      </w:r>
    </w:p>
    <w:p w14:paraId="2FF3D09B" w14:textId="59752645" w:rsidR="00DD47D1" w:rsidRDefault="00DD47D1" w:rsidP="00DD47D1">
      <w:pPr>
        <w:ind w:leftChars="300" w:left="630"/>
        <w:jc w:val="left"/>
        <w:rPr>
          <w:rFonts w:asciiTheme="majorEastAsia" w:eastAsiaTheme="majorEastAsia" w:hAnsiTheme="majorEastAsia"/>
          <w:sz w:val="24"/>
        </w:rPr>
      </w:pPr>
      <w:r w:rsidRPr="00DD47D1">
        <w:rPr>
          <w:rFonts w:asciiTheme="majorEastAsia" w:eastAsiaTheme="majorEastAsia" w:hAnsiTheme="majorEastAsia" w:hint="eastAsia"/>
          <w:sz w:val="24"/>
        </w:rPr>
        <w:t>・人数制限や利用時間をずらす工夫も行う。</w:t>
      </w:r>
    </w:p>
    <w:p w14:paraId="0896B0E1" w14:textId="56951281" w:rsidR="00592F4C" w:rsidRDefault="006C666F" w:rsidP="00CA5C8C">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・飲食スペースにおいて</w:t>
      </w:r>
      <w:r w:rsidR="00E8308E" w:rsidRPr="00303BC7">
        <w:rPr>
          <w:rFonts w:asciiTheme="majorEastAsia" w:eastAsiaTheme="majorEastAsia" w:hAnsiTheme="majorEastAsia" w:hint="eastAsia"/>
          <w:sz w:val="24"/>
        </w:rPr>
        <w:t>、</w:t>
      </w:r>
      <w:r w:rsidR="00094234" w:rsidRPr="00303BC7">
        <w:rPr>
          <w:rFonts w:asciiTheme="majorEastAsia" w:eastAsiaTheme="majorEastAsia" w:hAnsiTheme="majorEastAsia" w:hint="eastAsia"/>
          <w:sz w:val="24"/>
        </w:rPr>
        <w:t>飛沫感染やマイクロ</w:t>
      </w:r>
      <w:r w:rsidR="00117524">
        <w:rPr>
          <w:rFonts w:asciiTheme="majorEastAsia" w:eastAsiaTheme="majorEastAsia" w:hAnsiTheme="majorEastAsia" w:hint="eastAsia"/>
          <w:sz w:val="24"/>
        </w:rPr>
        <w:t>飛沫</w:t>
      </w:r>
      <w:r w:rsidR="00094234" w:rsidRPr="00303BC7">
        <w:rPr>
          <w:rFonts w:asciiTheme="majorEastAsia" w:eastAsiaTheme="majorEastAsia" w:hAnsiTheme="majorEastAsia" w:hint="eastAsia"/>
          <w:sz w:val="24"/>
        </w:rPr>
        <w:t>感染のリスクが避けられないと考えられる場合は</w:t>
      </w:r>
      <w:r w:rsidR="00E8308E" w:rsidRPr="00303BC7">
        <w:rPr>
          <w:rFonts w:asciiTheme="majorEastAsia" w:eastAsiaTheme="majorEastAsia" w:hAnsiTheme="majorEastAsia" w:hint="eastAsia"/>
          <w:sz w:val="24"/>
        </w:rPr>
        <w:t>、</w:t>
      </w:r>
      <w:r w:rsidR="00094234" w:rsidRPr="00303BC7">
        <w:rPr>
          <w:rFonts w:asciiTheme="majorEastAsia" w:eastAsiaTheme="majorEastAsia" w:hAnsiTheme="majorEastAsia" w:hint="eastAsia"/>
          <w:sz w:val="24"/>
        </w:rPr>
        <w:t>使用を中止する。</w:t>
      </w:r>
    </w:p>
    <w:p w14:paraId="59682E0E" w14:textId="65A4ABDC" w:rsidR="0076709B" w:rsidRPr="0076709B" w:rsidRDefault="00DD47D1" w:rsidP="00DD47D1">
      <w:pPr>
        <w:ind w:leftChars="200" w:left="66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○従事者の</w:t>
      </w:r>
      <w:r w:rsidR="00094234" w:rsidRPr="00303BC7">
        <w:rPr>
          <w:rFonts w:asciiTheme="majorEastAsia" w:eastAsiaTheme="majorEastAsia" w:hAnsiTheme="majorEastAsia" w:hint="eastAsia"/>
          <w:sz w:val="24"/>
        </w:rPr>
        <w:t>休憩室</w:t>
      </w:r>
      <w:r w:rsidR="0076709B">
        <w:rPr>
          <w:rFonts w:asciiTheme="majorEastAsia" w:eastAsiaTheme="majorEastAsia" w:hAnsiTheme="majorEastAsia" w:hint="eastAsia"/>
          <w:sz w:val="24"/>
        </w:rPr>
        <w:t>での</w:t>
      </w:r>
      <w:r w:rsidR="0076709B" w:rsidRPr="0076709B">
        <w:rPr>
          <w:rFonts w:asciiTheme="majorEastAsia" w:eastAsiaTheme="majorEastAsia" w:hAnsiTheme="majorEastAsia" w:hint="eastAsia"/>
          <w:sz w:val="24"/>
        </w:rPr>
        <w:t>休憩・休息の際は</w:t>
      </w:r>
      <w:r w:rsidR="0076709B">
        <w:rPr>
          <w:rFonts w:asciiTheme="majorEastAsia" w:eastAsiaTheme="majorEastAsia" w:hAnsiTheme="majorEastAsia" w:hint="eastAsia"/>
          <w:sz w:val="24"/>
        </w:rPr>
        <w:t>、</w:t>
      </w:r>
      <w:r w:rsidR="0076709B" w:rsidRPr="0076709B">
        <w:rPr>
          <w:rFonts w:asciiTheme="majorEastAsia" w:eastAsiaTheme="majorEastAsia" w:hAnsiTheme="majorEastAsia" w:hint="eastAsia"/>
          <w:sz w:val="24"/>
        </w:rPr>
        <w:t>最低1m</w:t>
      </w:r>
      <w:r w:rsidR="0076709B">
        <w:rPr>
          <w:rFonts w:asciiTheme="majorEastAsia" w:eastAsiaTheme="majorEastAsia" w:hAnsiTheme="majorEastAsia" w:hint="eastAsia"/>
          <w:sz w:val="24"/>
        </w:rPr>
        <w:t>（</w:t>
      </w:r>
      <w:r w:rsidR="0076709B" w:rsidRPr="0076709B">
        <w:rPr>
          <w:rFonts w:asciiTheme="majorEastAsia" w:eastAsiaTheme="majorEastAsia" w:hAnsiTheme="majorEastAsia" w:hint="eastAsia"/>
          <w:sz w:val="24"/>
        </w:rPr>
        <w:t>できるだけ2mを目安に</w:t>
      </w:r>
      <w:r w:rsidR="0076709B">
        <w:rPr>
          <w:rFonts w:asciiTheme="majorEastAsia" w:eastAsiaTheme="majorEastAsia" w:hAnsiTheme="majorEastAsia" w:hint="eastAsia"/>
          <w:sz w:val="24"/>
        </w:rPr>
        <w:t>）</w:t>
      </w:r>
      <w:r w:rsidR="0076709B" w:rsidRPr="0076709B">
        <w:rPr>
          <w:rFonts w:asciiTheme="majorEastAsia" w:eastAsiaTheme="majorEastAsia" w:hAnsiTheme="majorEastAsia" w:hint="eastAsia"/>
          <w:sz w:val="24"/>
        </w:rPr>
        <w:t>正面から</w:t>
      </w:r>
      <w:r w:rsidR="0025314D">
        <w:rPr>
          <w:rFonts w:asciiTheme="majorEastAsia" w:eastAsiaTheme="majorEastAsia" w:hAnsiTheme="majorEastAsia" w:hint="eastAsia"/>
          <w:sz w:val="24"/>
        </w:rPr>
        <w:t>の</w:t>
      </w:r>
      <w:r w:rsidR="0076709B" w:rsidRPr="0076709B">
        <w:rPr>
          <w:rFonts w:asciiTheme="majorEastAsia" w:eastAsiaTheme="majorEastAsia" w:hAnsiTheme="majorEastAsia" w:hint="eastAsia"/>
          <w:sz w:val="24"/>
        </w:rPr>
        <w:t>距離を確保し、一定数以上が同時にスペース内に入らないよう、収容人数を決めて</w:t>
      </w:r>
      <w:r w:rsidR="0076709B">
        <w:rPr>
          <w:rFonts w:asciiTheme="majorEastAsia" w:eastAsiaTheme="majorEastAsia" w:hAnsiTheme="majorEastAsia" w:hint="eastAsia"/>
          <w:sz w:val="24"/>
        </w:rPr>
        <w:t>従事者</w:t>
      </w:r>
      <w:r w:rsidR="0076709B" w:rsidRPr="0076709B">
        <w:rPr>
          <w:rFonts w:asciiTheme="majorEastAsia" w:eastAsiaTheme="majorEastAsia" w:hAnsiTheme="majorEastAsia" w:hint="eastAsia"/>
          <w:sz w:val="24"/>
        </w:rPr>
        <w:t>に混雑時間帯の利用回避を周知したり、スペースの追設や休憩時間をずらす工夫をする。</w:t>
      </w:r>
    </w:p>
    <w:p w14:paraId="0CBBB751" w14:textId="3B823321" w:rsidR="0076709B" w:rsidRPr="0076709B" w:rsidRDefault="0076709B" w:rsidP="00CA5C8C">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Pr="0076709B">
        <w:rPr>
          <w:rFonts w:asciiTheme="majorEastAsia" w:eastAsiaTheme="majorEastAsia" w:hAnsiTheme="majorEastAsia" w:hint="eastAsia"/>
          <w:sz w:val="24"/>
        </w:rPr>
        <w:t>食事、着替え、喫煙等でマスクを着用しないときは、会話を控えるか、会話の場合はマスクを必ず着用</w:t>
      </w:r>
      <w:r>
        <w:rPr>
          <w:rFonts w:asciiTheme="majorEastAsia" w:eastAsiaTheme="majorEastAsia" w:hAnsiTheme="majorEastAsia" w:hint="eastAsia"/>
          <w:sz w:val="24"/>
        </w:rPr>
        <w:t>する</w:t>
      </w:r>
      <w:r w:rsidRPr="0076709B">
        <w:rPr>
          <w:rFonts w:asciiTheme="majorEastAsia" w:eastAsiaTheme="majorEastAsia" w:hAnsiTheme="majorEastAsia" w:hint="eastAsia"/>
          <w:sz w:val="24"/>
        </w:rPr>
        <w:t>。</w:t>
      </w:r>
    </w:p>
    <w:p w14:paraId="1B4E7349" w14:textId="32C16A37" w:rsidR="0076709B" w:rsidRDefault="0076709B" w:rsidP="0076709B">
      <w:pPr>
        <w:ind w:leftChars="300" w:left="630"/>
        <w:jc w:val="left"/>
        <w:rPr>
          <w:rFonts w:asciiTheme="majorEastAsia" w:eastAsiaTheme="majorEastAsia" w:hAnsiTheme="majorEastAsia"/>
          <w:sz w:val="24"/>
        </w:rPr>
      </w:pPr>
      <w:r>
        <w:rPr>
          <w:rFonts w:asciiTheme="majorEastAsia" w:eastAsiaTheme="majorEastAsia" w:hAnsiTheme="majorEastAsia" w:hint="eastAsia"/>
          <w:sz w:val="24"/>
        </w:rPr>
        <w:t>・</w:t>
      </w:r>
      <w:r w:rsidRPr="0076709B">
        <w:rPr>
          <w:rFonts w:asciiTheme="majorEastAsia" w:eastAsiaTheme="majorEastAsia" w:hAnsiTheme="majorEastAsia" w:hint="eastAsia"/>
          <w:sz w:val="24"/>
        </w:rPr>
        <w:t>休憩スペース</w:t>
      </w:r>
      <w:r>
        <w:rPr>
          <w:rFonts w:asciiTheme="majorEastAsia" w:eastAsiaTheme="majorEastAsia" w:hAnsiTheme="majorEastAsia" w:hint="eastAsia"/>
          <w:sz w:val="24"/>
        </w:rPr>
        <w:t>は</w:t>
      </w:r>
      <w:r w:rsidRPr="0076709B">
        <w:rPr>
          <w:rFonts w:asciiTheme="majorEastAsia" w:eastAsiaTheme="majorEastAsia" w:hAnsiTheme="majorEastAsia" w:hint="eastAsia"/>
          <w:sz w:val="24"/>
        </w:rPr>
        <w:t>常時換気</w:t>
      </w:r>
      <w:r>
        <w:rPr>
          <w:rFonts w:asciiTheme="majorEastAsia" w:eastAsiaTheme="majorEastAsia" w:hAnsiTheme="majorEastAsia" w:hint="eastAsia"/>
          <w:sz w:val="24"/>
        </w:rPr>
        <w:t>する</w:t>
      </w:r>
      <w:r w:rsidRPr="0076709B">
        <w:rPr>
          <w:rFonts w:asciiTheme="majorEastAsia" w:eastAsiaTheme="majorEastAsia" w:hAnsiTheme="majorEastAsia" w:hint="eastAsia"/>
          <w:sz w:val="24"/>
        </w:rPr>
        <w:t>。</w:t>
      </w:r>
    </w:p>
    <w:p w14:paraId="41147F72" w14:textId="48AF3EB2" w:rsidR="0076709B" w:rsidRDefault="0076709B" w:rsidP="0076709B">
      <w:pPr>
        <w:ind w:leftChars="300" w:left="630"/>
        <w:jc w:val="left"/>
        <w:rPr>
          <w:rFonts w:asciiTheme="majorEastAsia" w:eastAsiaTheme="majorEastAsia" w:hAnsiTheme="majorEastAsia"/>
          <w:sz w:val="24"/>
        </w:rPr>
      </w:pPr>
      <w:r>
        <w:rPr>
          <w:rFonts w:asciiTheme="majorEastAsia" w:eastAsiaTheme="majorEastAsia" w:hAnsiTheme="majorEastAsia" w:hint="eastAsia"/>
          <w:sz w:val="24"/>
        </w:rPr>
        <w:t>・共用する物品の定期的な消毒を行い、入退室時には手洗いを徹底する。</w:t>
      </w:r>
    </w:p>
    <w:p w14:paraId="1BE64276" w14:textId="77777777" w:rsidR="0025314D" w:rsidRDefault="0076709B" w:rsidP="00CA5C8C">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094234" w:rsidRPr="00303BC7">
        <w:rPr>
          <w:rFonts w:asciiTheme="majorEastAsia" w:eastAsiaTheme="majorEastAsia" w:hAnsiTheme="majorEastAsia" w:hint="eastAsia"/>
          <w:sz w:val="24"/>
        </w:rPr>
        <w:t>リスク評価に基づいて</w:t>
      </w:r>
      <w:r w:rsidR="00E8308E" w:rsidRPr="00303BC7">
        <w:rPr>
          <w:rFonts w:asciiTheme="majorEastAsia" w:eastAsiaTheme="majorEastAsia" w:hAnsiTheme="majorEastAsia" w:hint="eastAsia"/>
          <w:sz w:val="24"/>
        </w:rPr>
        <w:t>、</w:t>
      </w:r>
      <w:r w:rsidR="00094234" w:rsidRPr="00303BC7">
        <w:rPr>
          <w:rFonts w:asciiTheme="majorEastAsia" w:eastAsiaTheme="majorEastAsia" w:hAnsiTheme="majorEastAsia" w:hint="eastAsia"/>
          <w:sz w:val="24"/>
        </w:rPr>
        <w:t>感染防止策を講じても「三つの密」が避けられない場合は</w:t>
      </w:r>
      <w:r w:rsidR="00E8308E" w:rsidRPr="00303BC7">
        <w:rPr>
          <w:rFonts w:asciiTheme="majorEastAsia" w:eastAsiaTheme="majorEastAsia" w:hAnsiTheme="majorEastAsia" w:hint="eastAsia"/>
          <w:sz w:val="24"/>
        </w:rPr>
        <w:t>、</w:t>
      </w:r>
      <w:r w:rsidR="00094234" w:rsidRPr="00303BC7">
        <w:rPr>
          <w:rFonts w:asciiTheme="majorEastAsia" w:eastAsiaTheme="majorEastAsia" w:hAnsiTheme="majorEastAsia" w:hint="eastAsia"/>
          <w:sz w:val="24"/>
        </w:rPr>
        <w:t>使用を中止すること。</w:t>
      </w:r>
      <w:r w:rsidR="001323C2">
        <w:rPr>
          <w:rFonts w:asciiTheme="majorEastAsia" w:eastAsiaTheme="majorEastAsia" w:hAnsiTheme="majorEastAsia" w:hint="eastAsia"/>
          <w:sz w:val="24"/>
        </w:rPr>
        <w:t xml:space="preserve">　 </w:t>
      </w:r>
    </w:p>
    <w:p w14:paraId="5D8F3188" w14:textId="51C20929" w:rsidR="005C2ACF" w:rsidRPr="00303BC7" w:rsidRDefault="001323C2" w:rsidP="00CA5C8C">
      <w:pPr>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○車輛を利用する場合にも、</w:t>
      </w:r>
      <w:r w:rsidRPr="001323C2">
        <w:rPr>
          <w:rFonts w:asciiTheme="majorEastAsia" w:eastAsiaTheme="majorEastAsia" w:hAnsiTheme="majorEastAsia" w:hint="eastAsia"/>
          <w:sz w:val="24"/>
        </w:rPr>
        <w:t>正しいマスク着用、換気徹底をはじめとする上記休憩スペース</w:t>
      </w:r>
      <w:r>
        <w:rPr>
          <w:rFonts w:asciiTheme="majorEastAsia" w:eastAsiaTheme="majorEastAsia" w:hAnsiTheme="majorEastAsia" w:hint="eastAsia"/>
          <w:sz w:val="24"/>
        </w:rPr>
        <w:t>と同様の</w:t>
      </w:r>
      <w:r w:rsidRPr="001323C2">
        <w:rPr>
          <w:rFonts w:asciiTheme="majorEastAsia" w:eastAsiaTheme="majorEastAsia" w:hAnsiTheme="majorEastAsia" w:hint="eastAsia"/>
          <w:sz w:val="24"/>
        </w:rPr>
        <w:t>対策</w:t>
      </w:r>
      <w:r>
        <w:rPr>
          <w:rFonts w:asciiTheme="majorEastAsia" w:eastAsiaTheme="majorEastAsia" w:hAnsiTheme="majorEastAsia" w:hint="eastAsia"/>
          <w:sz w:val="24"/>
        </w:rPr>
        <w:t>を行う</w:t>
      </w:r>
      <w:r w:rsidRPr="001323C2">
        <w:rPr>
          <w:rFonts w:asciiTheme="majorEastAsia" w:eastAsiaTheme="majorEastAsia" w:hAnsiTheme="majorEastAsia" w:hint="eastAsia"/>
          <w:sz w:val="24"/>
        </w:rPr>
        <w:t>。</w:t>
      </w:r>
    </w:p>
    <w:p w14:paraId="40C0072B" w14:textId="14E1D795" w:rsidR="0063060F" w:rsidRPr="00303BC7" w:rsidRDefault="0063060F"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⑦広報・周知</w:t>
      </w:r>
      <w:r w:rsidR="00674693" w:rsidRPr="00303BC7">
        <w:rPr>
          <w:rFonts w:asciiTheme="majorEastAsia" w:eastAsiaTheme="majorEastAsia" w:hAnsiTheme="majorEastAsia" w:hint="eastAsia"/>
          <w:sz w:val="24"/>
        </w:rPr>
        <w:t>に関して、実施の必要性を</w:t>
      </w:r>
      <w:r w:rsidR="001747EA" w:rsidRPr="00303BC7">
        <w:rPr>
          <w:rFonts w:asciiTheme="majorEastAsia" w:eastAsiaTheme="majorEastAsia" w:hAnsiTheme="majorEastAsia" w:hint="eastAsia"/>
          <w:sz w:val="24"/>
        </w:rPr>
        <w:t>判断</w:t>
      </w:r>
      <w:r w:rsidR="00674693" w:rsidRPr="00303BC7">
        <w:rPr>
          <w:rFonts w:asciiTheme="majorEastAsia" w:eastAsiaTheme="majorEastAsia" w:hAnsiTheme="majorEastAsia" w:hint="eastAsia"/>
          <w:sz w:val="24"/>
        </w:rPr>
        <w:t>する</w:t>
      </w:r>
      <w:r w:rsidR="001747EA" w:rsidRPr="00303BC7">
        <w:rPr>
          <w:rFonts w:asciiTheme="majorEastAsia" w:eastAsiaTheme="majorEastAsia" w:hAnsiTheme="majorEastAsia" w:hint="eastAsia"/>
          <w:sz w:val="24"/>
        </w:rPr>
        <w:t>基本的</w:t>
      </w:r>
      <w:r w:rsidR="00674693" w:rsidRPr="00303BC7">
        <w:rPr>
          <w:rFonts w:asciiTheme="majorEastAsia" w:eastAsiaTheme="majorEastAsia" w:hAnsiTheme="majorEastAsia" w:hint="eastAsia"/>
          <w:sz w:val="24"/>
        </w:rPr>
        <w:t>事項</w:t>
      </w:r>
    </w:p>
    <w:p w14:paraId="19F6170A" w14:textId="371835B6" w:rsidR="00A37842" w:rsidRPr="00303BC7" w:rsidRDefault="001747EA" w:rsidP="00BE003D">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F3480C" w:rsidRPr="00303BC7">
        <w:rPr>
          <w:rFonts w:asciiTheme="majorEastAsia" w:eastAsiaTheme="majorEastAsia" w:hAnsiTheme="majorEastAsia" w:hint="eastAsia"/>
          <w:sz w:val="24"/>
        </w:rPr>
        <w:t>来館者及び</w:t>
      </w:r>
      <w:r w:rsidR="002878DC" w:rsidRPr="00303BC7">
        <w:rPr>
          <w:rFonts w:asciiTheme="majorEastAsia" w:eastAsiaTheme="majorEastAsia" w:hAnsiTheme="majorEastAsia" w:hint="eastAsia"/>
          <w:sz w:val="24"/>
        </w:rPr>
        <w:t>従事者</w:t>
      </w:r>
      <w:r w:rsidR="00A37842" w:rsidRPr="00303BC7">
        <w:rPr>
          <w:rFonts w:asciiTheme="majorEastAsia" w:eastAsiaTheme="majorEastAsia" w:hAnsiTheme="majorEastAsia" w:hint="eastAsia"/>
          <w:sz w:val="24"/>
        </w:rPr>
        <w:t>に対して、以下</w:t>
      </w:r>
      <w:r w:rsidR="008079DF" w:rsidRPr="00303BC7">
        <w:rPr>
          <w:rFonts w:asciiTheme="majorEastAsia" w:eastAsiaTheme="majorEastAsia" w:hAnsiTheme="majorEastAsia" w:hint="eastAsia"/>
          <w:sz w:val="24"/>
        </w:rPr>
        <w:t>の</w:t>
      </w:r>
      <w:r w:rsidR="005304D7" w:rsidRPr="00303BC7">
        <w:rPr>
          <w:rFonts w:asciiTheme="majorEastAsia" w:eastAsiaTheme="majorEastAsia" w:hAnsiTheme="majorEastAsia" w:hint="eastAsia"/>
          <w:sz w:val="24"/>
        </w:rPr>
        <w:t>ことを</w:t>
      </w:r>
      <w:r w:rsidR="00A37842" w:rsidRPr="00303BC7">
        <w:rPr>
          <w:rFonts w:asciiTheme="majorEastAsia" w:eastAsiaTheme="majorEastAsia" w:hAnsiTheme="majorEastAsia" w:hint="eastAsia"/>
          <w:sz w:val="24"/>
        </w:rPr>
        <w:t>周知する</w:t>
      </w:r>
      <w:r w:rsidRPr="00303BC7">
        <w:rPr>
          <w:rFonts w:asciiTheme="majorEastAsia" w:eastAsiaTheme="majorEastAsia" w:hAnsiTheme="majorEastAsia" w:hint="eastAsia"/>
          <w:sz w:val="24"/>
        </w:rPr>
        <w:t>こと</w:t>
      </w:r>
      <w:r w:rsidR="00A37842" w:rsidRPr="00303BC7">
        <w:rPr>
          <w:rFonts w:asciiTheme="majorEastAsia" w:eastAsiaTheme="majorEastAsia" w:hAnsiTheme="majorEastAsia" w:hint="eastAsia"/>
          <w:sz w:val="24"/>
        </w:rPr>
        <w:t>。</w:t>
      </w:r>
    </w:p>
    <w:p w14:paraId="2448EDA7" w14:textId="6F64110B" w:rsidR="00672E2E" w:rsidRPr="00303BC7" w:rsidRDefault="00097663"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DD555A" w:rsidRPr="00303BC7">
        <w:rPr>
          <w:rFonts w:asciiTheme="majorEastAsia" w:eastAsiaTheme="majorEastAsia" w:hAnsiTheme="majorEastAsia"/>
          <w:sz w:val="24"/>
        </w:rPr>
        <w:t>社会的距離の</w:t>
      </w:r>
      <w:r w:rsidR="00CB5DF6" w:rsidRPr="00303BC7">
        <w:rPr>
          <w:rFonts w:asciiTheme="majorEastAsia" w:eastAsiaTheme="majorEastAsia" w:hAnsiTheme="majorEastAsia" w:hint="eastAsia"/>
          <w:sz w:val="24"/>
        </w:rPr>
        <w:t>確保の徹底</w:t>
      </w:r>
      <w:r w:rsidR="00CC35F0">
        <w:rPr>
          <w:rFonts w:asciiTheme="majorEastAsia" w:eastAsiaTheme="majorEastAsia" w:hAnsiTheme="majorEastAsia" w:hint="eastAsia"/>
          <w:sz w:val="24"/>
        </w:rPr>
        <w:t>。</w:t>
      </w:r>
    </w:p>
    <w:p w14:paraId="1CD1D7A4" w14:textId="5E299D3E" w:rsidR="00672E2E" w:rsidRPr="00303BC7" w:rsidRDefault="00097663" w:rsidP="00320D61">
      <w:pPr>
        <w:ind w:firstLineChars="500" w:firstLine="1200"/>
        <w:jc w:val="left"/>
        <w:rPr>
          <w:rFonts w:asciiTheme="majorEastAsia" w:eastAsiaTheme="majorEastAsia" w:hAnsiTheme="majorEastAsia"/>
          <w:sz w:val="24"/>
        </w:rPr>
      </w:pPr>
      <w:r w:rsidRPr="00303BC7">
        <w:rPr>
          <w:rFonts w:asciiTheme="majorEastAsia" w:eastAsiaTheme="majorEastAsia" w:hAnsiTheme="majorEastAsia" w:hint="eastAsia"/>
          <w:sz w:val="24"/>
        </w:rPr>
        <w:t>➢</w:t>
      </w:r>
      <w:r w:rsidR="00672E2E" w:rsidRPr="00303BC7">
        <w:rPr>
          <w:rFonts w:asciiTheme="majorEastAsia" w:eastAsiaTheme="majorEastAsia" w:hAnsiTheme="majorEastAsia" w:hint="eastAsia"/>
          <w:sz w:val="24"/>
        </w:rPr>
        <w:t>咳エチケット、</w:t>
      </w:r>
      <w:r w:rsidR="00117C91">
        <w:rPr>
          <w:rFonts w:asciiTheme="majorEastAsia" w:eastAsiaTheme="majorEastAsia" w:hAnsiTheme="majorEastAsia" w:hint="eastAsia"/>
          <w:sz w:val="24"/>
        </w:rPr>
        <w:t>正しい</w:t>
      </w:r>
      <w:r w:rsidR="00672E2E" w:rsidRPr="00303BC7">
        <w:rPr>
          <w:rFonts w:asciiTheme="majorEastAsia" w:eastAsiaTheme="majorEastAsia" w:hAnsiTheme="majorEastAsia" w:hint="eastAsia"/>
          <w:sz w:val="24"/>
        </w:rPr>
        <w:t>マスク着用、手洗い</w:t>
      </w:r>
      <w:r w:rsidR="00F3480C" w:rsidRPr="00303BC7">
        <w:rPr>
          <w:rFonts w:asciiTheme="majorEastAsia" w:eastAsiaTheme="majorEastAsia" w:hAnsiTheme="majorEastAsia" w:hint="eastAsia"/>
          <w:sz w:val="24"/>
        </w:rPr>
        <w:t>、</w:t>
      </w:r>
      <w:r w:rsidR="00672E2E" w:rsidRPr="00303BC7">
        <w:rPr>
          <w:rFonts w:asciiTheme="majorEastAsia" w:eastAsiaTheme="majorEastAsia" w:hAnsiTheme="majorEastAsia" w:hint="eastAsia"/>
          <w:sz w:val="24"/>
        </w:rPr>
        <w:t>手指の</w:t>
      </w:r>
      <w:r w:rsidR="00CB5DF6" w:rsidRPr="00303BC7">
        <w:rPr>
          <w:rFonts w:asciiTheme="majorEastAsia" w:eastAsiaTheme="majorEastAsia" w:hAnsiTheme="majorEastAsia" w:hint="eastAsia"/>
          <w:sz w:val="24"/>
        </w:rPr>
        <w:t>消毒の徹底</w:t>
      </w:r>
      <w:r w:rsidR="00CC35F0">
        <w:rPr>
          <w:rFonts w:asciiTheme="majorEastAsia" w:eastAsiaTheme="majorEastAsia" w:hAnsiTheme="majorEastAsia" w:hint="eastAsia"/>
          <w:sz w:val="24"/>
        </w:rPr>
        <w:t>。</w:t>
      </w:r>
    </w:p>
    <w:p w14:paraId="5705E992" w14:textId="77777777" w:rsidR="00320D61" w:rsidRDefault="001747EA" w:rsidP="00320D61">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097663" w:rsidRPr="00303BC7">
        <w:rPr>
          <w:rFonts w:asciiTheme="majorEastAsia" w:eastAsiaTheme="majorEastAsia" w:hAnsiTheme="majorEastAsia" w:hint="eastAsia"/>
          <w:sz w:val="24"/>
        </w:rPr>
        <w:t xml:space="preserve">　　➢</w:t>
      </w:r>
      <w:r w:rsidR="00672E2E" w:rsidRPr="00303BC7">
        <w:rPr>
          <w:rFonts w:asciiTheme="majorEastAsia" w:eastAsiaTheme="majorEastAsia" w:hAnsiTheme="majorEastAsia" w:hint="eastAsia"/>
          <w:sz w:val="24"/>
        </w:rPr>
        <w:t>健康</w:t>
      </w:r>
      <w:r w:rsidR="00CB5DF6" w:rsidRPr="00303BC7">
        <w:rPr>
          <w:rFonts w:asciiTheme="majorEastAsia" w:eastAsiaTheme="majorEastAsia" w:hAnsiTheme="majorEastAsia" w:hint="eastAsia"/>
          <w:sz w:val="24"/>
        </w:rPr>
        <w:t>管理の徹底</w:t>
      </w:r>
      <w:r w:rsidR="00CC35F0">
        <w:rPr>
          <w:rFonts w:asciiTheme="majorEastAsia" w:eastAsiaTheme="majorEastAsia" w:hAnsiTheme="majorEastAsia" w:hint="eastAsia"/>
          <w:sz w:val="24"/>
        </w:rPr>
        <w:t>。</w:t>
      </w:r>
    </w:p>
    <w:p w14:paraId="5C9D0F7D" w14:textId="15BB5FE3" w:rsidR="008C730C" w:rsidRPr="00303BC7" w:rsidRDefault="00097663" w:rsidP="00320D61">
      <w:pPr>
        <w:ind w:leftChars="600" w:left="1500"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➢「コロナいじめ」</w:t>
      </w:r>
      <w:r w:rsidR="00CC35F0">
        <w:rPr>
          <w:rFonts w:asciiTheme="majorEastAsia" w:eastAsiaTheme="majorEastAsia" w:hAnsiTheme="majorEastAsia" w:hint="eastAsia"/>
          <w:sz w:val="24"/>
        </w:rPr>
        <w:t>と称される、新型コロナウイルス感染症を理由とするい</w:t>
      </w:r>
      <w:r w:rsidR="00320D61">
        <w:rPr>
          <w:rFonts w:asciiTheme="majorEastAsia" w:eastAsiaTheme="majorEastAsia" w:hAnsiTheme="majorEastAsia" w:hint="eastAsia"/>
          <w:sz w:val="24"/>
        </w:rPr>
        <w:t xml:space="preserve">　</w:t>
      </w:r>
      <w:r w:rsidR="00CC35F0">
        <w:rPr>
          <w:rFonts w:asciiTheme="majorEastAsia" w:eastAsiaTheme="majorEastAsia" w:hAnsiTheme="majorEastAsia" w:hint="eastAsia"/>
          <w:sz w:val="24"/>
        </w:rPr>
        <w:t>じめ</w:t>
      </w:r>
      <w:r w:rsidRPr="00303BC7">
        <w:rPr>
          <w:rFonts w:asciiTheme="majorEastAsia" w:eastAsiaTheme="majorEastAsia" w:hAnsiTheme="majorEastAsia" w:hint="eastAsia"/>
          <w:sz w:val="24"/>
        </w:rPr>
        <w:t>や</w:t>
      </w:r>
      <w:r w:rsidR="00672E2E" w:rsidRPr="00303BC7">
        <w:rPr>
          <w:rFonts w:asciiTheme="majorEastAsia" w:eastAsiaTheme="majorEastAsia" w:hAnsiTheme="majorEastAsia" w:hint="eastAsia"/>
          <w:sz w:val="24"/>
        </w:rPr>
        <w:t>差別</w:t>
      </w:r>
      <w:r w:rsidR="00CC35F0">
        <w:rPr>
          <w:rFonts w:asciiTheme="majorEastAsia" w:eastAsiaTheme="majorEastAsia" w:hAnsiTheme="majorEastAsia" w:hint="eastAsia"/>
          <w:sz w:val="24"/>
        </w:rPr>
        <w:t>に関する</w:t>
      </w:r>
      <w:r w:rsidRPr="00303BC7">
        <w:rPr>
          <w:rFonts w:asciiTheme="majorEastAsia" w:eastAsiaTheme="majorEastAsia" w:hAnsiTheme="majorEastAsia" w:hint="eastAsia"/>
          <w:sz w:val="24"/>
        </w:rPr>
        <w:t>防止の徹底</w:t>
      </w:r>
      <w:r w:rsidR="00CC35F0">
        <w:rPr>
          <w:rFonts w:asciiTheme="majorEastAsia" w:eastAsiaTheme="majorEastAsia" w:hAnsiTheme="majorEastAsia" w:hint="eastAsia"/>
          <w:sz w:val="24"/>
        </w:rPr>
        <w:t>。</w:t>
      </w:r>
    </w:p>
    <w:p w14:paraId="5E1E6437" w14:textId="72C4B9D4" w:rsidR="00C451B3" w:rsidRPr="00303BC7" w:rsidRDefault="001747EA" w:rsidP="00F02DD6">
      <w:pPr>
        <w:ind w:firstLineChars="200" w:firstLine="480"/>
        <w:jc w:val="left"/>
        <w:rPr>
          <w:rFonts w:asciiTheme="majorEastAsia" w:eastAsiaTheme="majorEastAsia" w:hAnsiTheme="majorEastAsia"/>
          <w:sz w:val="24"/>
        </w:rPr>
      </w:pPr>
      <w:r w:rsidRPr="00303BC7">
        <w:rPr>
          <w:rFonts w:asciiTheme="majorEastAsia" w:eastAsiaTheme="majorEastAsia" w:hAnsiTheme="majorEastAsia" w:hint="eastAsia"/>
          <w:sz w:val="24"/>
        </w:rPr>
        <w:t xml:space="preserve">　</w:t>
      </w:r>
      <w:r w:rsidR="00097663" w:rsidRPr="00303BC7">
        <w:rPr>
          <w:rFonts w:asciiTheme="majorEastAsia" w:eastAsiaTheme="majorEastAsia" w:hAnsiTheme="majorEastAsia" w:hint="eastAsia"/>
          <w:sz w:val="24"/>
        </w:rPr>
        <w:t xml:space="preserve">　　➢</w:t>
      </w:r>
      <w:r w:rsidR="00C451B3" w:rsidRPr="00303BC7">
        <w:rPr>
          <w:rFonts w:asciiTheme="majorEastAsia" w:eastAsiaTheme="majorEastAsia" w:hAnsiTheme="majorEastAsia" w:hint="eastAsia"/>
          <w:sz w:val="24"/>
        </w:rPr>
        <w:t>本ガイドライン及びこれを踏まえた現場の対応方針</w:t>
      </w:r>
      <w:r w:rsidR="00097663" w:rsidRPr="00303BC7">
        <w:rPr>
          <w:rFonts w:asciiTheme="majorEastAsia" w:eastAsiaTheme="majorEastAsia" w:hAnsiTheme="majorEastAsia" w:hint="eastAsia"/>
          <w:sz w:val="24"/>
        </w:rPr>
        <w:t>の徹底</w:t>
      </w:r>
      <w:r w:rsidR="00CC35F0">
        <w:rPr>
          <w:rFonts w:asciiTheme="majorEastAsia" w:eastAsiaTheme="majorEastAsia" w:hAnsiTheme="majorEastAsia" w:hint="eastAsia"/>
          <w:sz w:val="24"/>
        </w:rPr>
        <w:t>。</w:t>
      </w:r>
    </w:p>
    <w:p w14:paraId="4C4DD2D3" w14:textId="77777777" w:rsidR="00393210" w:rsidRPr="00303BC7" w:rsidRDefault="00393210" w:rsidP="00BE003D">
      <w:pPr>
        <w:jc w:val="left"/>
        <w:rPr>
          <w:rFonts w:asciiTheme="majorEastAsia" w:eastAsiaTheme="majorEastAsia" w:hAnsiTheme="majorEastAsia"/>
          <w:sz w:val="24"/>
        </w:rPr>
      </w:pPr>
    </w:p>
    <w:p w14:paraId="681CF821" w14:textId="3F282703" w:rsidR="00BE41B8" w:rsidRPr="00303BC7" w:rsidRDefault="00BE41B8" w:rsidP="00BE003D">
      <w:pPr>
        <w:jc w:val="left"/>
        <w:rPr>
          <w:rFonts w:asciiTheme="majorEastAsia" w:eastAsiaTheme="majorEastAsia" w:hAnsiTheme="majorEastAsia"/>
          <w:sz w:val="24"/>
        </w:rPr>
      </w:pPr>
      <w:r w:rsidRPr="00303BC7">
        <w:rPr>
          <w:rFonts w:asciiTheme="majorEastAsia" w:eastAsiaTheme="majorEastAsia" w:hAnsiTheme="majorEastAsia" w:hint="eastAsia"/>
          <w:sz w:val="24"/>
        </w:rPr>
        <w:t>附記</w:t>
      </w:r>
    </w:p>
    <w:p w14:paraId="3F46C154" w14:textId="316B5B2D" w:rsidR="00BE41B8" w:rsidRPr="00303BC7" w:rsidRDefault="008F20D5" w:rsidP="00BE003D">
      <w:pPr>
        <w:ind w:leftChars="30" w:left="303"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１．本</w:t>
      </w:r>
      <w:r w:rsidR="00BE41B8" w:rsidRPr="00303BC7">
        <w:rPr>
          <w:rFonts w:asciiTheme="majorEastAsia" w:eastAsiaTheme="majorEastAsia" w:hAnsiTheme="majorEastAsia" w:hint="eastAsia"/>
          <w:sz w:val="24"/>
        </w:rPr>
        <w:t>ガイドラインは、公共図書館に適用する</w:t>
      </w:r>
      <w:r w:rsidR="0063060F" w:rsidRPr="00303BC7">
        <w:rPr>
          <w:rFonts w:asciiTheme="majorEastAsia" w:eastAsiaTheme="majorEastAsia" w:hAnsiTheme="majorEastAsia" w:hint="eastAsia"/>
          <w:sz w:val="24"/>
        </w:rPr>
        <w:t>ことを</w:t>
      </w:r>
      <w:r w:rsidR="00674693" w:rsidRPr="00303BC7">
        <w:rPr>
          <w:rFonts w:asciiTheme="majorEastAsia" w:eastAsiaTheme="majorEastAsia" w:hAnsiTheme="majorEastAsia" w:hint="eastAsia"/>
          <w:sz w:val="24"/>
        </w:rPr>
        <w:t>基本に</w:t>
      </w:r>
      <w:r w:rsidR="0063060F" w:rsidRPr="00303BC7">
        <w:rPr>
          <w:rFonts w:asciiTheme="majorEastAsia" w:eastAsiaTheme="majorEastAsia" w:hAnsiTheme="majorEastAsia" w:hint="eastAsia"/>
          <w:sz w:val="24"/>
        </w:rPr>
        <w:t>している。</w:t>
      </w:r>
      <w:r w:rsidR="00BE41B8" w:rsidRPr="00303BC7">
        <w:rPr>
          <w:rFonts w:asciiTheme="majorEastAsia" w:eastAsiaTheme="majorEastAsia" w:hAnsiTheme="majorEastAsia" w:hint="eastAsia"/>
          <w:sz w:val="24"/>
        </w:rPr>
        <w:t>学校図書館、大学図書館、専門図書館等において、このガイドラインを援用する場合には、それぞれの</w:t>
      </w:r>
      <w:r w:rsidR="00674693" w:rsidRPr="00303BC7">
        <w:rPr>
          <w:rFonts w:asciiTheme="majorEastAsia" w:eastAsiaTheme="majorEastAsia" w:hAnsiTheme="majorEastAsia" w:hint="eastAsia"/>
          <w:sz w:val="24"/>
        </w:rPr>
        <w:t>図書館の</w:t>
      </w:r>
      <w:r w:rsidR="00BE41B8" w:rsidRPr="00303BC7">
        <w:rPr>
          <w:rFonts w:asciiTheme="majorEastAsia" w:eastAsiaTheme="majorEastAsia" w:hAnsiTheme="majorEastAsia" w:hint="eastAsia"/>
          <w:sz w:val="24"/>
        </w:rPr>
        <w:t>種類の特性</w:t>
      </w:r>
      <w:r w:rsidR="00674693" w:rsidRPr="00303BC7">
        <w:rPr>
          <w:rFonts w:asciiTheme="majorEastAsia" w:eastAsiaTheme="majorEastAsia" w:hAnsiTheme="majorEastAsia" w:hint="eastAsia"/>
          <w:sz w:val="24"/>
        </w:rPr>
        <w:t>、役割、</w:t>
      </w:r>
      <w:r w:rsidR="00EE0210" w:rsidRPr="00303BC7">
        <w:rPr>
          <w:rFonts w:asciiTheme="majorEastAsia" w:eastAsiaTheme="majorEastAsia" w:hAnsiTheme="majorEastAsia" w:hint="eastAsia"/>
          <w:sz w:val="24"/>
        </w:rPr>
        <w:t>固有の環境</w:t>
      </w:r>
      <w:r w:rsidR="00BE41B8" w:rsidRPr="00303BC7">
        <w:rPr>
          <w:rFonts w:asciiTheme="majorEastAsia" w:eastAsiaTheme="majorEastAsia" w:hAnsiTheme="majorEastAsia" w:hint="eastAsia"/>
          <w:sz w:val="24"/>
        </w:rPr>
        <w:t>に</w:t>
      </w:r>
      <w:r w:rsidR="00EE0210" w:rsidRPr="00303BC7">
        <w:rPr>
          <w:rFonts w:asciiTheme="majorEastAsia" w:eastAsiaTheme="majorEastAsia" w:hAnsiTheme="majorEastAsia" w:hint="eastAsia"/>
          <w:sz w:val="24"/>
        </w:rPr>
        <w:t>十分留意して、慎重に</w:t>
      </w:r>
      <w:r w:rsidR="00BE41B8" w:rsidRPr="00303BC7">
        <w:rPr>
          <w:rFonts w:asciiTheme="majorEastAsia" w:eastAsiaTheme="majorEastAsia" w:hAnsiTheme="majorEastAsia" w:hint="eastAsia"/>
          <w:sz w:val="24"/>
        </w:rPr>
        <w:t>対応する必要がある。</w:t>
      </w:r>
    </w:p>
    <w:p w14:paraId="3D4AEDFF" w14:textId="36D16501" w:rsidR="006C1F25" w:rsidRPr="00303BC7" w:rsidRDefault="006C1F25" w:rsidP="006C1F25">
      <w:pPr>
        <w:ind w:leftChars="30" w:left="303"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２．本ガイドラインは、</w:t>
      </w:r>
      <w:r w:rsidR="005972F8" w:rsidRPr="00303BC7">
        <w:rPr>
          <w:rFonts w:asciiTheme="majorEastAsia" w:eastAsiaTheme="majorEastAsia" w:hAnsiTheme="majorEastAsia" w:hint="eastAsia"/>
          <w:sz w:val="24"/>
        </w:rPr>
        <w:t>2020（令和2）年</w:t>
      </w:r>
      <w:r w:rsidRPr="00303BC7">
        <w:rPr>
          <w:rFonts w:asciiTheme="majorEastAsia" w:eastAsiaTheme="majorEastAsia" w:hAnsiTheme="majorEastAsia" w:hint="eastAsia"/>
          <w:sz w:val="24"/>
        </w:rPr>
        <w:t>5月20日に</w:t>
      </w:r>
      <w:r w:rsidR="00A84D9F" w:rsidRPr="00303BC7">
        <w:rPr>
          <w:rFonts w:asciiTheme="majorEastAsia" w:eastAsiaTheme="majorEastAsia" w:hAnsiTheme="majorEastAsia" w:hint="eastAsia"/>
          <w:sz w:val="24"/>
        </w:rPr>
        <w:t>本協会</w:t>
      </w:r>
      <w:r w:rsidRPr="00303BC7">
        <w:rPr>
          <w:rFonts w:asciiTheme="majorEastAsia" w:eastAsiaTheme="majorEastAsia" w:hAnsiTheme="majorEastAsia" w:hint="eastAsia"/>
          <w:sz w:val="24"/>
        </w:rPr>
        <w:t>から示した「図書館における新型コロナウイルス感染拡大予防ガイドラインの「来館者名簿の作成」の運用に関する補足説明」の内容を</w:t>
      </w:r>
      <w:r w:rsidR="00A84D9F" w:rsidRPr="00303BC7">
        <w:rPr>
          <w:rFonts w:asciiTheme="majorEastAsia" w:eastAsiaTheme="majorEastAsia" w:hAnsiTheme="majorEastAsia" w:hint="eastAsia"/>
          <w:sz w:val="24"/>
        </w:rPr>
        <w:t>踏まえて</w:t>
      </w:r>
      <w:r w:rsidRPr="00303BC7">
        <w:rPr>
          <w:rFonts w:asciiTheme="majorEastAsia" w:eastAsiaTheme="majorEastAsia" w:hAnsiTheme="majorEastAsia" w:hint="eastAsia"/>
          <w:sz w:val="24"/>
        </w:rPr>
        <w:t>いる。</w:t>
      </w:r>
    </w:p>
    <w:p w14:paraId="23F866C1" w14:textId="0106576A" w:rsidR="00BE41B8" w:rsidRPr="00303BC7" w:rsidRDefault="006C1F25" w:rsidP="00BE003D">
      <w:pPr>
        <w:ind w:leftChars="30" w:left="303" w:hangingChars="100" w:hanging="240"/>
        <w:jc w:val="left"/>
        <w:rPr>
          <w:rFonts w:asciiTheme="majorEastAsia" w:eastAsiaTheme="majorEastAsia" w:hAnsiTheme="majorEastAsia"/>
          <w:sz w:val="24"/>
        </w:rPr>
      </w:pPr>
      <w:r w:rsidRPr="00303BC7">
        <w:rPr>
          <w:rFonts w:asciiTheme="majorEastAsia" w:eastAsiaTheme="majorEastAsia" w:hAnsiTheme="majorEastAsia" w:hint="eastAsia"/>
          <w:sz w:val="24"/>
        </w:rPr>
        <w:t>３</w:t>
      </w:r>
      <w:r w:rsidR="008F20D5" w:rsidRPr="00303BC7">
        <w:rPr>
          <w:rFonts w:asciiTheme="majorEastAsia" w:eastAsiaTheme="majorEastAsia" w:hAnsiTheme="majorEastAsia" w:hint="eastAsia"/>
          <w:sz w:val="24"/>
        </w:rPr>
        <w:t>．本</w:t>
      </w:r>
      <w:r w:rsidR="00BE41B8" w:rsidRPr="00303BC7">
        <w:rPr>
          <w:rFonts w:asciiTheme="majorEastAsia" w:eastAsiaTheme="majorEastAsia" w:hAnsiTheme="majorEastAsia" w:hint="eastAsia"/>
          <w:sz w:val="24"/>
        </w:rPr>
        <w:t>ガイドラインは、</w:t>
      </w:r>
      <w:r w:rsidR="00BE41B8" w:rsidRPr="006E3EEE">
        <w:rPr>
          <w:rFonts w:asciiTheme="majorEastAsia" w:eastAsiaTheme="majorEastAsia" w:hAnsiTheme="majorEastAsia"/>
          <w:sz w:val="24"/>
        </w:rPr>
        <w:t>202</w:t>
      </w:r>
      <w:r w:rsidR="005972F8" w:rsidRPr="006E3EEE">
        <w:rPr>
          <w:rFonts w:asciiTheme="majorEastAsia" w:eastAsiaTheme="majorEastAsia" w:hAnsiTheme="majorEastAsia" w:hint="eastAsia"/>
          <w:sz w:val="24"/>
        </w:rPr>
        <w:t>1</w:t>
      </w:r>
      <w:r w:rsidR="0082173B" w:rsidRPr="006E3EEE">
        <w:rPr>
          <w:rFonts w:asciiTheme="majorEastAsia" w:eastAsiaTheme="majorEastAsia" w:hAnsiTheme="majorEastAsia" w:hint="eastAsia"/>
          <w:sz w:val="24"/>
        </w:rPr>
        <w:t>（令和</w:t>
      </w:r>
      <w:r w:rsidR="005972F8" w:rsidRPr="006E3EEE">
        <w:rPr>
          <w:rFonts w:asciiTheme="majorEastAsia" w:eastAsiaTheme="majorEastAsia" w:hAnsiTheme="majorEastAsia" w:hint="eastAsia"/>
          <w:sz w:val="24"/>
        </w:rPr>
        <w:t>3</w:t>
      </w:r>
      <w:r w:rsidR="0082173B" w:rsidRPr="006E3EEE">
        <w:rPr>
          <w:rFonts w:asciiTheme="majorEastAsia" w:eastAsiaTheme="majorEastAsia" w:hAnsiTheme="majorEastAsia" w:hint="eastAsia"/>
          <w:sz w:val="24"/>
        </w:rPr>
        <w:t>）</w:t>
      </w:r>
      <w:r w:rsidR="00BE41B8" w:rsidRPr="006E3EEE">
        <w:rPr>
          <w:rFonts w:asciiTheme="majorEastAsia" w:eastAsiaTheme="majorEastAsia" w:hAnsiTheme="majorEastAsia"/>
          <w:sz w:val="24"/>
        </w:rPr>
        <w:t>年</w:t>
      </w:r>
      <w:r w:rsidR="00D47EB8">
        <w:rPr>
          <w:rFonts w:asciiTheme="majorEastAsia" w:eastAsiaTheme="majorEastAsia" w:hAnsiTheme="majorEastAsia" w:hint="eastAsia"/>
          <w:sz w:val="24"/>
        </w:rPr>
        <w:t>1</w:t>
      </w:r>
      <w:r w:rsidR="00D47EB8">
        <w:rPr>
          <w:rFonts w:asciiTheme="majorEastAsia" w:eastAsiaTheme="majorEastAsia" w:hAnsiTheme="majorEastAsia"/>
          <w:sz w:val="24"/>
        </w:rPr>
        <w:t>0</w:t>
      </w:r>
      <w:r w:rsidR="00BE41B8" w:rsidRPr="006E3EEE">
        <w:rPr>
          <w:rFonts w:asciiTheme="majorEastAsia" w:eastAsiaTheme="majorEastAsia" w:hAnsiTheme="majorEastAsia"/>
          <w:sz w:val="24"/>
        </w:rPr>
        <w:t>月</w:t>
      </w:r>
      <w:r w:rsidR="00592F4C">
        <w:rPr>
          <w:rFonts w:asciiTheme="majorEastAsia" w:eastAsiaTheme="majorEastAsia" w:hAnsiTheme="majorEastAsia"/>
          <w:sz w:val="24"/>
        </w:rPr>
        <w:t>1</w:t>
      </w:r>
      <w:r w:rsidR="00D47EB8">
        <w:rPr>
          <w:rFonts w:asciiTheme="majorEastAsia" w:eastAsiaTheme="majorEastAsia" w:hAnsiTheme="majorEastAsia"/>
          <w:sz w:val="24"/>
        </w:rPr>
        <w:t>9</w:t>
      </w:r>
      <w:r w:rsidR="00BE41B8" w:rsidRPr="006E3EEE">
        <w:rPr>
          <w:rFonts w:asciiTheme="majorEastAsia" w:eastAsiaTheme="majorEastAsia" w:hAnsiTheme="majorEastAsia"/>
          <w:sz w:val="24"/>
        </w:rPr>
        <w:t>日</w:t>
      </w:r>
      <w:r w:rsidR="00BE41B8" w:rsidRPr="006E3EEE">
        <w:rPr>
          <w:rFonts w:asciiTheme="majorEastAsia" w:eastAsiaTheme="majorEastAsia" w:hAnsiTheme="majorEastAsia" w:hint="eastAsia"/>
          <w:sz w:val="24"/>
        </w:rPr>
        <w:t>現在</w:t>
      </w:r>
      <w:r w:rsidR="00BE41B8" w:rsidRPr="00303BC7">
        <w:rPr>
          <w:rFonts w:asciiTheme="majorEastAsia" w:eastAsiaTheme="majorEastAsia" w:hAnsiTheme="majorEastAsia" w:hint="eastAsia"/>
          <w:sz w:val="24"/>
        </w:rPr>
        <w:t>の状況に基づくものであり、今後、</w:t>
      </w:r>
      <w:r w:rsidR="007A71D5" w:rsidRPr="00303BC7">
        <w:rPr>
          <w:rFonts w:asciiTheme="majorEastAsia" w:eastAsiaTheme="majorEastAsia" w:hAnsiTheme="majorEastAsia" w:hint="eastAsia"/>
          <w:sz w:val="24"/>
        </w:rPr>
        <w:t>必要に応じてさらに</w:t>
      </w:r>
      <w:r w:rsidR="00BE41B8" w:rsidRPr="00303BC7">
        <w:rPr>
          <w:rFonts w:asciiTheme="majorEastAsia" w:eastAsiaTheme="majorEastAsia" w:hAnsiTheme="majorEastAsia" w:hint="eastAsia"/>
          <w:sz w:val="24"/>
        </w:rPr>
        <w:t>更新する。</w:t>
      </w:r>
      <w:r w:rsidR="00F3480C" w:rsidRPr="00303BC7">
        <w:rPr>
          <w:rFonts w:asciiTheme="majorEastAsia" w:eastAsiaTheme="majorEastAsia" w:hAnsiTheme="majorEastAsia" w:hint="eastAsia"/>
          <w:sz w:val="24"/>
        </w:rPr>
        <w:t>また、ガイドライン中の特定事項</w:t>
      </w:r>
      <w:r w:rsidR="00A84D9F" w:rsidRPr="00303BC7">
        <w:rPr>
          <w:rFonts w:asciiTheme="majorEastAsia" w:eastAsiaTheme="majorEastAsia" w:hAnsiTheme="majorEastAsia" w:hint="eastAsia"/>
          <w:sz w:val="24"/>
        </w:rPr>
        <w:t>の詳細や事例を示す必要が生じた場合には、迅速に提示するために、本協会</w:t>
      </w:r>
      <w:r w:rsidR="00F3480C" w:rsidRPr="00303BC7">
        <w:rPr>
          <w:rFonts w:asciiTheme="majorEastAsia" w:eastAsiaTheme="majorEastAsia" w:hAnsiTheme="majorEastAsia" w:hint="eastAsia"/>
          <w:sz w:val="24"/>
        </w:rPr>
        <w:t>のホームページに掲載する。</w:t>
      </w:r>
    </w:p>
    <w:sectPr w:rsidR="00BE41B8" w:rsidRPr="00303BC7" w:rsidSect="00495D26">
      <w:footerReference w:type="default" r:id="rId8"/>
      <w:pgSz w:w="11906" w:h="16838" w:code="9"/>
      <w:pgMar w:top="1440" w:right="1077" w:bottom="1440" w:left="1077" w:header="851" w:footer="737" w:gutter="0"/>
      <w:pgNumType w:start="1"/>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4DA5" w16cex:dateUtc="2021-09-12T00:57:00Z"/>
  <w16cex:commentExtensible w16cex:durableId="24E84BD5" w16cex:dateUtc="2021-09-12T00:50:00Z"/>
  <w16cex:commentExtensible w16cex:durableId="24E844EA" w16cex:dateUtc="2021-09-12T00:20:00Z"/>
  <w16cex:commentExtensible w16cex:durableId="24E84614" w16cex:dateUtc="2021-09-12T00:25:00Z"/>
  <w16cex:commentExtensible w16cex:durableId="24E8472E" w16cex:dateUtc="2021-09-12T00:30:00Z"/>
  <w16cex:commentExtensible w16cex:durableId="24E84942" w16cex:dateUtc="2021-09-12T00:39:00Z"/>
  <w16cex:commentExtensible w16cex:durableId="24E84A9E" w16cex:dateUtc="2021-09-12T00: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40D0C" w14:textId="77777777" w:rsidR="00BE2246" w:rsidRDefault="00BE2246">
      <w:r>
        <w:separator/>
      </w:r>
    </w:p>
  </w:endnote>
  <w:endnote w:type="continuationSeparator" w:id="0">
    <w:p w14:paraId="2B9BCBE2" w14:textId="77777777" w:rsidR="00BE2246" w:rsidRDefault="00BE2246">
      <w:r>
        <w:continuationSeparator/>
      </w:r>
    </w:p>
  </w:endnote>
  <w:endnote w:type="continuationNotice" w:id="1">
    <w:p w14:paraId="21904CB5" w14:textId="77777777" w:rsidR="00BE2246" w:rsidRDefault="00BE2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s.">
    <w:altName w:val="ＭＳ"/>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111288"/>
      <w:docPartObj>
        <w:docPartGallery w:val="Page Numbers (Bottom of Page)"/>
        <w:docPartUnique/>
      </w:docPartObj>
    </w:sdtPr>
    <w:sdtEndPr/>
    <w:sdtContent>
      <w:p w14:paraId="3EE3AC50" w14:textId="7C3CE18E" w:rsidR="007D4F42" w:rsidRDefault="007D4F42">
        <w:pPr>
          <w:pStyle w:val="a4"/>
          <w:jc w:val="center"/>
        </w:pPr>
        <w:r>
          <w:fldChar w:fldCharType="begin"/>
        </w:r>
        <w:r>
          <w:instrText>PAGE   \* MERGEFORMAT</w:instrText>
        </w:r>
        <w:r>
          <w:fldChar w:fldCharType="separate"/>
        </w:r>
        <w:r w:rsidR="00F62B71" w:rsidRPr="00F62B71">
          <w:rPr>
            <w:noProof/>
            <w:lang w:val="ja-JP"/>
          </w:rPr>
          <w:t>14</w:t>
        </w:r>
        <w:r>
          <w:fldChar w:fldCharType="end"/>
        </w:r>
      </w:p>
    </w:sdtContent>
  </w:sdt>
  <w:p w14:paraId="275BC42F" w14:textId="77777777" w:rsidR="007D4F42" w:rsidRDefault="007D4F4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2743F" w14:textId="77777777" w:rsidR="00BE2246" w:rsidRDefault="00BE2246">
      <w:r>
        <w:separator/>
      </w:r>
    </w:p>
  </w:footnote>
  <w:footnote w:type="continuationSeparator" w:id="0">
    <w:p w14:paraId="2905AC5C" w14:textId="77777777" w:rsidR="00BE2246" w:rsidRDefault="00BE2246">
      <w:r>
        <w:continuationSeparator/>
      </w:r>
    </w:p>
  </w:footnote>
  <w:footnote w:type="continuationNotice" w:id="1">
    <w:p w14:paraId="205ACB0B" w14:textId="77777777" w:rsidR="00BE2246" w:rsidRDefault="00BE22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2957"/>
    <w:multiLevelType w:val="hybridMultilevel"/>
    <w:tmpl w:val="1CE03422"/>
    <w:lvl w:ilvl="0" w:tplc="2CBEC19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EC4672"/>
    <w:multiLevelType w:val="hybridMultilevel"/>
    <w:tmpl w:val="6E508B38"/>
    <w:lvl w:ilvl="0" w:tplc="CE5C22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CD446E"/>
    <w:multiLevelType w:val="hybridMultilevel"/>
    <w:tmpl w:val="7C66ECFE"/>
    <w:lvl w:ilvl="0" w:tplc="E4066F76">
      <w:start w:val="1"/>
      <w:numFmt w:val="irohaFullWidth"/>
      <w:lvlText w:val="%1）"/>
      <w:lvlJc w:val="left"/>
      <w:pPr>
        <w:ind w:left="720" w:hanging="480"/>
      </w:pPr>
      <w:rPr>
        <w:rFonts w:hint="default"/>
      </w:rPr>
    </w:lvl>
    <w:lvl w:ilvl="1" w:tplc="8FD0A494">
      <w:start w:val="1"/>
      <w:numFmt w:val="bullet"/>
      <w:lvlText w:val="・"/>
      <w:lvlJc w:val="left"/>
      <w:pPr>
        <w:ind w:left="102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8F85F0E"/>
    <w:multiLevelType w:val="hybridMultilevel"/>
    <w:tmpl w:val="3544D6B4"/>
    <w:lvl w:ilvl="0" w:tplc="2CC87F6E">
      <w:start w:val="1"/>
      <w:numFmt w:val="decimalEnclosedCircle"/>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975712"/>
    <w:multiLevelType w:val="hybridMultilevel"/>
    <w:tmpl w:val="4D1215EE"/>
    <w:lvl w:ilvl="0" w:tplc="2BA0E9EA">
      <w:start w:val="1"/>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649C7CB9"/>
    <w:multiLevelType w:val="hybridMultilevel"/>
    <w:tmpl w:val="C3D09880"/>
    <w:lvl w:ilvl="0" w:tplc="E1B472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BB254A8"/>
    <w:multiLevelType w:val="hybridMultilevel"/>
    <w:tmpl w:val="6CEE4AA0"/>
    <w:lvl w:ilvl="0" w:tplc="C308A154">
      <w:start w:val="1"/>
      <w:numFmt w:val="decimalEnclosedCircle"/>
      <w:lvlText w:val="%1"/>
      <w:lvlJc w:val="left"/>
      <w:pPr>
        <w:ind w:left="600" w:hanging="360"/>
      </w:pPr>
      <w:rPr>
        <w:rFonts w:hint="eastAsia"/>
      </w:rPr>
    </w:lvl>
    <w:lvl w:ilvl="1" w:tplc="41EC5316">
      <w:start w:val="1"/>
      <w:numFmt w:val="bullet"/>
      <w:lvlText w:val="・"/>
      <w:lvlJc w:val="left"/>
      <w:pPr>
        <w:ind w:left="102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D220FF0"/>
    <w:multiLevelType w:val="hybridMultilevel"/>
    <w:tmpl w:val="22F67E36"/>
    <w:lvl w:ilvl="0" w:tplc="F7425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9F66F1"/>
    <w:multiLevelType w:val="hybridMultilevel"/>
    <w:tmpl w:val="5CDE4C94"/>
    <w:lvl w:ilvl="0" w:tplc="CDD2727C">
      <w:start w:val="4"/>
      <w:numFmt w:val="bullet"/>
      <w:lvlText w:val="・"/>
      <w:lvlJc w:val="left"/>
      <w:pPr>
        <w:ind w:left="84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2"/>
  </w:num>
  <w:num w:numId="3">
    <w:abstractNumId w:val="8"/>
  </w:num>
  <w:num w:numId="4">
    <w:abstractNumId w:val="4"/>
  </w:num>
  <w:num w:numId="5">
    <w:abstractNumId w:val="3"/>
  </w:num>
  <w:num w:numId="6">
    <w:abstractNumId w:val="6"/>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A9"/>
    <w:rsid w:val="00000BCD"/>
    <w:rsid w:val="000024EE"/>
    <w:rsid w:val="00003D57"/>
    <w:rsid w:val="000109CB"/>
    <w:rsid w:val="00017D57"/>
    <w:rsid w:val="00026578"/>
    <w:rsid w:val="00027BBF"/>
    <w:rsid w:val="000410A8"/>
    <w:rsid w:val="0004310F"/>
    <w:rsid w:val="00056952"/>
    <w:rsid w:val="00057B75"/>
    <w:rsid w:val="00065EAA"/>
    <w:rsid w:val="00070FB1"/>
    <w:rsid w:val="00071D73"/>
    <w:rsid w:val="00092E67"/>
    <w:rsid w:val="00094234"/>
    <w:rsid w:val="000972BD"/>
    <w:rsid w:val="00097663"/>
    <w:rsid w:val="000A7AFF"/>
    <w:rsid w:val="000B5F1E"/>
    <w:rsid w:val="000C215F"/>
    <w:rsid w:val="000D04CC"/>
    <w:rsid w:val="000D2B86"/>
    <w:rsid w:val="000D2D6B"/>
    <w:rsid w:val="000D2F71"/>
    <w:rsid w:val="000D3F16"/>
    <w:rsid w:val="000D4F88"/>
    <w:rsid w:val="000E02F6"/>
    <w:rsid w:val="000E2682"/>
    <w:rsid w:val="000F359D"/>
    <w:rsid w:val="00102001"/>
    <w:rsid w:val="0010472D"/>
    <w:rsid w:val="001053D2"/>
    <w:rsid w:val="00106B1C"/>
    <w:rsid w:val="001104DC"/>
    <w:rsid w:val="00112CF9"/>
    <w:rsid w:val="00117524"/>
    <w:rsid w:val="00117C91"/>
    <w:rsid w:val="00124839"/>
    <w:rsid w:val="0012569F"/>
    <w:rsid w:val="00126662"/>
    <w:rsid w:val="00126EFA"/>
    <w:rsid w:val="00127BEB"/>
    <w:rsid w:val="001323C2"/>
    <w:rsid w:val="00132A92"/>
    <w:rsid w:val="00137E76"/>
    <w:rsid w:val="00152894"/>
    <w:rsid w:val="0015389B"/>
    <w:rsid w:val="00160C73"/>
    <w:rsid w:val="001632C5"/>
    <w:rsid w:val="00164B56"/>
    <w:rsid w:val="00170F79"/>
    <w:rsid w:val="00172B6A"/>
    <w:rsid w:val="001747EA"/>
    <w:rsid w:val="00176AB2"/>
    <w:rsid w:val="001770CF"/>
    <w:rsid w:val="0018157B"/>
    <w:rsid w:val="001A36D5"/>
    <w:rsid w:val="001A6AC9"/>
    <w:rsid w:val="001B4EB2"/>
    <w:rsid w:val="001C2D31"/>
    <w:rsid w:val="001C33BF"/>
    <w:rsid w:val="001D1D56"/>
    <w:rsid w:val="001D26F2"/>
    <w:rsid w:val="001D3D5F"/>
    <w:rsid w:val="001E2B70"/>
    <w:rsid w:val="001E4417"/>
    <w:rsid w:val="001E7026"/>
    <w:rsid w:val="001E788A"/>
    <w:rsid w:val="001F1557"/>
    <w:rsid w:val="001F4C50"/>
    <w:rsid w:val="001F63CA"/>
    <w:rsid w:val="00207F5D"/>
    <w:rsid w:val="00223F28"/>
    <w:rsid w:val="002251F2"/>
    <w:rsid w:val="0022646A"/>
    <w:rsid w:val="00236145"/>
    <w:rsid w:val="0024151C"/>
    <w:rsid w:val="002513ED"/>
    <w:rsid w:val="0025314D"/>
    <w:rsid w:val="002648F3"/>
    <w:rsid w:val="00273927"/>
    <w:rsid w:val="00273B70"/>
    <w:rsid w:val="00281345"/>
    <w:rsid w:val="002835C3"/>
    <w:rsid w:val="00284328"/>
    <w:rsid w:val="002878DC"/>
    <w:rsid w:val="00290BD3"/>
    <w:rsid w:val="00292697"/>
    <w:rsid w:val="002A2D23"/>
    <w:rsid w:val="002C4766"/>
    <w:rsid w:val="002C59B7"/>
    <w:rsid w:val="002D1D78"/>
    <w:rsid w:val="002D635A"/>
    <w:rsid w:val="002E1F8A"/>
    <w:rsid w:val="002E2518"/>
    <w:rsid w:val="002E42C3"/>
    <w:rsid w:val="002E48CA"/>
    <w:rsid w:val="002E515E"/>
    <w:rsid w:val="002E66B4"/>
    <w:rsid w:val="002F05D6"/>
    <w:rsid w:val="002F42B0"/>
    <w:rsid w:val="002F56FA"/>
    <w:rsid w:val="00303BC7"/>
    <w:rsid w:val="00316F6B"/>
    <w:rsid w:val="00317C3B"/>
    <w:rsid w:val="00320D61"/>
    <w:rsid w:val="003273BF"/>
    <w:rsid w:val="00336826"/>
    <w:rsid w:val="00347923"/>
    <w:rsid w:val="00347FBA"/>
    <w:rsid w:val="003516DD"/>
    <w:rsid w:val="003516FF"/>
    <w:rsid w:val="0035548D"/>
    <w:rsid w:val="00355732"/>
    <w:rsid w:val="00367281"/>
    <w:rsid w:val="00367A5D"/>
    <w:rsid w:val="003778C2"/>
    <w:rsid w:val="00380AEA"/>
    <w:rsid w:val="003813F4"/>
    <w:rsid w:val="00384A10"/>
    <w:rsid w:val="00392587"/>
    <w:rsid w:val="00393210"/>
    <w:rsid w:val="0039437F"/>
    <w:rsid w:val="003A1FFA"/>
    <w:rsid w:val="003A49C2"/>
    <w:rsid w:val="003A5AF1"/>
    <w:rsid w:val="003A7971"/>
    <w:rsid w:val="003B0A81"/>
    <w:rsid w:val="003B0C17"/>
    <w:rsid w:val="003B319D"/>
    <w:rsid w:val="003B43A5"/>
    <w:rsid w:val="003C54FD"/>
    <w:rsid w:val="003C6C2F"/>
    <w:rsid w:val="003D2023"/>
    <w:rsid w:val="003D6177"/>
    <w:rsid w:val="003E239E"/>
    <w:rsid w:val="003E3915"/>
    <w:rsid w:val="003F0D1F"/>
    <w:rsid w:val="003F7BE2"/>
    <w:rsid w:val="00412712"/>
    <w:rsid w:val="0041350A"/>
    <w:rsid w:val="00413E5D"/>
    <w:rsid w:val="00431D4E"/>
    <w:rsid w:val="00437B07"/>
    <w:rsid w:val="004422D3"/>
    <w:rsid w:val="004622EC"/>
    <w:rsid w:val="00464E72"/>
    <w:rsid w:val="00465D1E"/>
    <w:rsid w:val="00466C3F"/>
    <w:rsid w:val="00470540"/>
    <w:rsid w:val="004731ED"/>
    <w:rsid w:val="00487FBC"/>
    <w:rsid w:val="00495D26"/>
    <w:rsid w:val="004A0D48"/>
    <w:rsid w:val="004B0C54"/>
    <w:rsid w:val="004C43A3"/>
    <w:rsid w:val="004C4CCD"/>
    <w:rsid w:val="004D2EB0"/>
    <w:rsid w:val="004D5A89"/>
    <w:rsid w:val="004D72D4"/>
    <w:rsid w:val="004D7848"/>
    <w:rsid w:val="004D7966"/>
    <w:rsid w:val="004E0F4B"/>
    <w:rsid w:val="004E7045"/>
    <w:rsid w:val="004F593C"/>
    <w:rsid w:val="00504498"/>
    <w:rsid w:val="00505946"/>
    <w:rsid w:val="0051456B"/>
    <w:rsid w:val="00517CCD"/>
    <w:rsid w:val="00522550"/>
    <w:rsid w:val="00524B6D"/>
    <w:rsid w:val="00526102"/>
    <w:rsid w:val="00527963"/>
    <w:rsid w:val="005304D7"/>
    <w:rsid w:val="00531D00"/>
    <w:rsid w:val="005322AC"/>
    <w:rsid w:val="005370D1"/>
    <w:rsid w:val="005374D9"/>
    <w:rsid w:val="005446FD"/>
    <w:rsid w:val="00550434"/>
    <w:rsid w:val="00550747"/>
    <w:rsid w:val="00552752"/>
    <w:rsid w:val="00555241"/>
    <w:rsid w:val="005553D5"/>
    <w:rsid w:val="00563CF1"/>
    <w:rsid w:val="005735A9"/>
    <w:rsid w:val="005736AA"/>
    <w:rsid w:val="0058749B"/>
    <w:rsid w:val="005911EE"/>
    <w:rsid w:val="00592F4C"/>
    <w:rsid w:val="005972F8"/>
    <w:rsid w:val="005978B6"/>
    <w:rsid w:val="005A28D8"/>
    <w:rsid w:val="005A6F2E"/>
    <w:rsid w:val="005B10D9"/>
    <w:rsid w:val="005B266F"/>
    <w:rsid w:val="005B3F2F"/>
    <w:rsid w:val="005B4B24"/>
    <w:rsid w:val="005B7CE0"/>
    <w:rsid w:val="005C2ACF"/>
    <w:rsid w:val="005D3948"/>
    <w:rsid w:val="005D3E7E"/>
    <w:rsid w:val="005D6EE6"/>
    <w:rsid w:val="005E06D7"/>
    <w:rsid w:val="005E22F7"/>
    <w:rsid w:val="005E3460"/>
    <w:rsid w:val="005E4946"/>
    <w:rsid w:val="005E5F3A"/>
    <w:rsid w:val="005E78DF"/>
    <w:rsid w:val="005F2378"/>
    <w:rsid w:val="005F2916"/>
    <w:rsid w:val="005F5915"/>
    <w:rsid w:val="005F6201"/>
    <w:rsid w:val="005F76B3"/>
    <w:rsid w:val="005F78BB"/>
    <w:rsid w:val="005F7F67"/>
    <w:rsid w:val="00613973"/>
    <w:rsid w:val="00615FB2"/>
    <w:rsid w:val="00616801"/>
    <w:rsid w:val="0062022B"/>
    <w:rsid w:val="006224CB"/>
    <w:rsid w:val="00622685"/>
    <w:rsid w:val="0063060F"/>
    <w:rsid w:val="0063584D"/>
    <w:rsid w:val="0064338A"/>
    <w:rsid w:val="006555E8"/>
    <w:rsid w:val="00660349"/>
    <w:rsid w:val="006645B5"/>
    <w:rsid w:val="00664825"/>
    <w:rsid w:val="00667DED"/>
    <w:rsid w:val="00670FAC"/>
    <w:rsid w:val="00672E2E"/>
    <w:rsid w:val="00674693"/>
    <w:rsid w:val="00675A26"/>
    <w:rsid w:val="00677C46"/>
    <w:rsid w:val="006A469F"/>
    <w:rsid w:val="006B0342"/>
    <w:rsid w:val="006B79CC"/>
    <w:rsid w:val="006C1F25"/>
    <w:rsid w:val="006C60A7"/>
    <w:rsid w:val="006C666F"/>
    <w:rsid w:val="006E0C69"/>
    <w:rsid w:val="006E28C8"/>
    <w:rsid w:val="006E3EEE"/>
    <w:rsid w:val="006F450E"/>
    <w:rsid w:val="0070228E"/>
    <w:rsid w:val="00707F68"/>
    <w:rsid w:val="0071370B"/>
    <w:rsid w:val="00715002"/>
    <w:rsid w:val="00721818"/>
    <w:rsid w:val="00722CC3"/>
    <w:rsid w:val="00746113"/>
    <w:rsid w:val="00751F2B"/>
    <w:rsid w:val="007623FE"/>
    <w:rsid w:val="00766243"/>
    <w:rsid w:val="0076709B"/>
    <w:rsid w:val="00772046"/>
    <w:rsid w:val="00776962"/>
    <w:rsid w:val="007770B3"/>
    <w:rsid w:val="0079170E"/>
    <w:rsid w:val="007955CF"/>
    <w:rsid w:val="00796881"/>
    <w:rsid w:val="007975D5"/>
    <w:rsid w:val="007A2B1B"/>
    <w:rsid w:val="007A71D5"/>
    <w:rsid w:val="007A7A57"/>
    <w:rsid w:val="007B1B93"/>
    <w:rsid w:val="007B37AC"/>
    <w:rsid w:val="007C7030"/>
    <w:rsid w:val="007C77AE"/>
    <w:rsid w:val="007D0C1F"/>
    <w:rsid w:val="007D1FE3"/>
    <w:rsid w:val="007D4106"/>
    <w:rsid w:val="007D4F42"/>
    <w:rsid w:val="007E5D79"/>
    <w:rsid w:val="008008DC"/>
    <w:rsid w:val="0080414A"/>
    <w:rsid w:val="008079DF"/>
    <w:rsid w:val="00810A4D"/>
    <w:rsid w:val="0082173B"/>
    <w:rsid w:val="00826E0E"/>
    <w:rsid w:val="0083387D"/>
    <w:rsid w:val="0084096F"/>
    <w:rsid w:val="00840ADD"/>
    <w:rsid w:val="00842FF9"/>
    <w:rsid w:val="008546F2"/>
    <w:rsid w:val="008563CF"/>
    <w:rsid w:val="00873F75"/>
    <w:rsid w:val="00890256"/>
    <w:rsid w:val="008927D7"/>
    <w:rsid w:val="00895204"/>
    <w:rsid w:val="008B0754"/>
    <w:rsid w:val="008B764C"/>
    <w:rsid w:val="008C730C"/>
    <w:rsid w:val="008D0D4C"/>
    <w:rsid w:val="008D3314"/>
    <w:rsid w:val="008E0A50"/>
    <w:rsid w:val="008E1724"/>
    <w:rsid w:val="008E607D"/>
    <w:rsid w:val="008F071A"/>
    <w:rsid w:val="008F18C8"/>
    <w:rsid w:val="008F1C60"/>
    <w:rsid w:val="008F20D5"/>
    <w:rsid w:val="00906151"/>
    <w:rsid w:val="009117FF"/>
    <w:rsid w:val="00911CEB"/>
    <w:rsid w:val="00911D4A"/>
    <w:rsid w:val="00912BA7"/>
    <w:rsid w:val="00915C59"/>
    <w:rsid w:val="009176FD"/>
    <w:rsid w:val="00933A73"/>
    <w:rsid w:val="00942398"/>
    <w:rsid w:val="0094736A"/>
    <w:rsid w:val="00947BCA"/>
    <w:rsid w:val="00950B31"/>
    <w:rsid w:val="009520C8"/>
    <w:rsid w:val="00960937"/>
    <w:rsid w:val="009663F2"/>
    <w:rsid w:val="00973A72"/>
    <w:rsid w:val="009752BD"/>
    <w:rsid w:val="009767BE"/>
    <w:rsid w:val="00977785"/>
    <w:rsid w:val="009879A6"/>
    <w:rsid w:val="00987B50"/>
    <w:rsid w:val="00993F11"/>
    <w:rsid w:val="00994DA3"/>
    <w:rsid w:val="00995434"/>
    <w:rsid w:val="00996BB7"/>
    <w:rsid w:val="009A5B53"/>
    <w:rsid w:val="009B60AB"/>
    <w:rsid w:val="009B6BEF"/>
    <w:rsid w:val="009C7DD0"/>
    <w:rsid w:val="009D0360"/>
    <w:rsid w:val="009F088F"/>
    <w:rsid w:val="009F1B4C"/>
    <w:rsid w:val="009F4AB8"/>
    <w:rsid w:val="009F5A06"/>
    <w:rsid w:val="00A04638"/>
    <w:rsid w:val="00A12836"/>
    <w:rsid w:val="00A1621C"/>
    <w:rsid w:val="00A24208"/>
    <w:rsid w:val="00A26EAF"/>
    <w:rsid w:val="00A27BCB"/>
    <w:rsid w:val="00A31273"/>
    <w:rsid w:val="00A37842"/>
    <w:rsid w:val="00A37D33"/>
    <w:rsid w:val="00A410FD"/>
    <w:rsid w:val="00A42A11"/>
    <w:rsid w:val="00A50D57"/>
    <w:rsid w:val="00A52C68"/>
    <w:rsid w:val="00A62F72"/>
    <w:rsid w:val="00A76B69"/>
    <w:rsid w:val="00A84D9F"/>
    <w:rsid w:val="00A869B4"/>
    <w:rsid w:val="00A97923"/>
    <w:rsid w:val="00A97C22"/>
    <w:rsid w:val="00AB2F57"/>
    <w:rsid w:val="00AC0989"/>
    <w:rsid w:val="00AC40DC"/>
    <w:rsid w:val="00AC7F6A"/>
    <w:rsid w:val="00AD1E23"/>
    <w:rsid w:val="00AE58A7"/>
    <w:rsid w:val="00AF03CC"/>
    <w:rsid w:val="00AF18CC"/>
    <w:rsid w:val="00AF3334"/>
    <w:rsid w:val="00AF34BE"/>
    <w:rsid w:val="00AF4B85"/>
    <w:rsid w:val="00B00315"/>
    <w:rsid w:val="00B00E67"/>
    <w:rsid w:val="00B04914"/>
    <w:rsid w:val="00B05234"/>
    <w:rsid w:val="00B10E3D"/>
    <w:rsid w:val="00B13443"/>
    <w:rsid w:val="00B139F8"/>
    <w:rsid w:val="00B1736F"/>
    <w:rsid w:val="00B241E8"/>
    <w:rsid w:val="00B24E57"/>
    <w:rsid w:val="00B31B6F"/>
    <w:rsid w:val="00B43052"/>
    <w:rsid w:val="00B50B3E"/>
    <w:rsid w:val="00B52C9B"/>
    <w:rsid w:val="00B52CD9"/>
    <w:rsid w:val="00B60C3F"/>
    <w:rsid w:val="00B613C8"/>
    <w:rsid w:val="00B617A7"/>
    <w:rsid w:val="00B72FCF"/>
    <w:rsid w:val="00B84FDF"/>
    <w:rsid w:val="00B90A38"/>
    <w:rsid w:val="00B92446"/>
    <w:rsid w:val="00BA08AF"/>
    <w:rsid w:val="00BA5216"/>
    <w:rsid w:val="00BB0984"/>
    <w:rsid w:val="00BB4849"/>
    <w:rsid w:val="00BB5445"/>
    <w:rsid w:val="00BB59FA"/>
    <w:rsid w:val="00BC6AF5"/>
    <w:rsid w:val="00BD0EC2"/>
    <w:rsid w:val="00BD56BD"/>
    <w:rsid w:val="00BE003D"/>
    <w:rsid w:val="00BE2246"/>
    <w:rsid w:val="00BE4146"/>
    <w:rsid w:val="00BE41B8"/>
    <w:rsid w:val="00BE749E"/>
    <w:rsid w:val="00BF01E8"/>
    <w:rsid w:val="00BF1B68"/>
    <w:rsid w:val="00BF4506"/>
    <w:rsid w:val="00BF6000"/>
    <w:rsid w:val="00BF6995"/>
    <w:rsid w:val="00C004CE"/>
    <w:rsid w:val="00C035DF"/>
    <w:rsid w:val="00C0416D"/>
    <w:rsid w:val="00C13AE8"/>
    <w:rsid w:val="00C14A13"/>
    <w:rsid w:val="00C342CE"/>
    <w:rsid w:val="00C3441E"/>
    <w:rsid w:val="00C35AD3"/>
    <w:rsid w:val="00C402DE"/>
    <w:rsid w:val="00C438DE"/>
    <w:rsid w:val="00C451B3"/>
    <w:rsid w:val="00C51164"/>
    <w:rsid w:val="00C52858"/>
    <w:rsid w:val="00C569F6"/>
    <w:rsid w:val="00C57ED5"/>
    <w:rsid w:val="00C606FD"/>
    <w:rsid w:val="00C66197"/>
    <w:rsid w:val="00CA4D88"/>
    <w:rsid w:val="00CA5C8C"/>
    <w:rsid w:val="00CA6039"/>
    <w:rsid w:val="00CB0336"/>
    <w:rsid w:val="00CB2C8D"/>
    <w:rsid w:val="00CB3E92"/>
    <w:rsid w:val="00CB4112"/>
    <w:rsid w:val="00CB5DF6"/>
    <w:rsid w:val="00CC35F0"/>
    <w:rsid w:val="00CC7CBE"/>
    <w:rsid w:val="00CD7F07"/>
    <w:rsid w:val="00CE521B"/>
    <w:rsid w:val="00CF0054"/>
    <w:rsid w:val="00CF20C3"/>
    <w:rsid w:val="00CF2372"/>
    <w:rsid w:val="00D03075"/>
    <w:rsid w:val="00D13B09"/>
    <w:rsid w:val="00D2497C"/>
    <w:rsid w:val="00D30C54"/>
    <w:rsid w:val="00D3232A"/>
    <w:rsid w:val="00D47EB8"/>
    <w:rsid w:val="00D54D29"/>
    <w:rsid w:val="00D56927"/>
    <w:rsid w:val="00D64FFB"/>
    <w:rsid w:val="00D771C0"/>
    <w:rsid w:val="00D77588"/>
    <w:rsid w:val="00D86BD4"/>
    <w:rsid w:val="00D91E59"/>
    <w:rsid w:val="00D937AF"/>
    <w:rsid w:val="00D945A3"/>
    <w:rsid w:val="00D95253"/>
    <w:rsid w:val="00DB04B2"/>
    <w:rsid w:val="00DB206E"/>
    <w:rsid w:val="00DB76EA"/>
    <w:rsid w:val="00DC493B"/>
    <w:rsid w:val="00DC5BD4"/>
    <w:rsid w:val="00DC5D2C"/>
    <w:rsid w:val="00DC668E"/>
    <w:rsid w:val="00DD316A"/>
    <w:rsid w:val="00DD47D1"/>
    <w:rsid w:val="00DD555A"/>
    <w:rsid w:val="00DD5B3A"/>
    <w:rsid w:val="00DD73C5"/>
    <w:rsid w:val="00DE01CA"/>
    <w:rsid w:val="00DE6708"/>
    <w:rsid w:val="00E007D5"/>
    <w:rsid w:val="00E057CC"/>
    <w:rsid w:val="00E06798"/>
    <w:rsid w:val="00E203C5"/>
    <w:rsid w:val="00E30BD6"/>
    <w:rsid w:val="00E479B9"/>
    <w:rsid w:val="00E55D3C"/>
    <w:rsid w:val="00E63620"/>
    <w:rsid w:val="00E642C8"/>
    <w:rsid w:val="00E677F2"/>
    <w:rsid w:val="00E8308E"/>
    <w:rsid w:val="00E90ED1"/>
    <w:rsid w:val="00E910F6"/>
    <w:rsid w:val="00E95019"/>
    <w:rsid w:val="00EA1313"/>
    <w:rsid w:val="00EB2896"/>
    <w:rsid w:val="00EC1E5E"/>
    <w:rsid w:val="00EC3C0A"/>
    <w:rsid w:val="00EC4911"/>
    <w:rsid w:val="00ED303F"/>
    <w:rsid w:val="00ED6B6E"/>
    <w:rsid w:val="00EE0210"/>
    <w:rsid w:val="00EE4CBF"/>
    <w:rsid w:val="00EE4D05"/>
    <w:rsid w:val="00EE5DDE"/>
    <w:rsid w:val="00EE6BAD"/>
    <w:rsid w:val="00EE7235"/>
    <w:rsid w:val="00EF2D26"/>
    <w:rsid w:val="00EF5AB3"/>
    <w:rsid w:val="00F00CAE"/>
    <w:rsid w:val="00F01FDB"/>
    <w:rsid w:val="00F02C5C"/>
    <w:rsid w:val="00F02DD6"/>
    <w:rsid w:val="00F02FF4"/>
    <w:rsid w:val="00F03CA9"/>
    <w:rsid w:val="00F23482"/>
    <w:rsid w:val="00F244AF"/>
    <w:rsid w:val="00F2511F"/>
    <w:rsid w:val="00F33960"/>
    <w:rsid w:val="00F3480C"/>
    <w:rsid w:val="00F35B2C"/>
    <w:rsid w:val="00F37B6A"/>
    <w:rsid w:val="00F41E76"/>
    <w:rsid w:val="00F4213E"/>
    <w:rsid w:val="00F42C13"/>
    <w:rsid w:val="00F51253"/>
    <w:rsid w:val="00F56BF3"/>
    <w:rsid w:val="00F62B71"/>
    <w:rsid w:val="00F65835"/>
    <w:rsid w:val="00F665CA"/>
    <w:rsid w:val="00F71B04"/>
    <w:rsid w:val="00F71C8B"/>
    <w:rsid w:val="00F830F6"/>
    <w:rsid w:val="00F84354"/>
    <w:rsid w:val="00F956FA"/>
    <w:rsid w:val="00F97307"/>
    <w:rsid w:val="00F97CBD"/>
    <w:rsid w:val="00FA4353"/>
    <w:rsid w:val="00FB1D77"/>
    <w:rsid w:val="00FB2667"/>
    <w:rsid w:val="00FB784B"/>
    <w:rsid w:val="00FB7F5B"/>
    <w:rsid w:val="00FC5301"/>
    <w:rsid w:val="00FD28C8"/>
    <w:rsid w:val="00FD3C3F"/>
    <w:rsid w:val="00FE253F"/>
    <w:rsid w:val="00FE51DF"/>
    <w:rsid w:val="00FF292B"/>
    <w:rsid w:val="00FF5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3D1A751"/>
  <w15:chartTrackingRefBased/>
  <w15:docId w15:val="{761CED4B-D2B5-4071-ABDE-C0A2C803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Default">
    <w:name w:val="Default"/>
    <w:rsid w:val="00672E2E"/>
    <w:pPr>
      <w:widowControl w:val="0"/>
      <w:autoSpaceDE w:val="0"/>
      <w:autoSpaceDN w:val="0"/>
      <w:adjustRightInd w:val="0"/>
    </w:pPr>
    <w:rPr>
      <w:rFonts w:ascii="ＭＳ ゴシック" w:eastAsia="ＭＳ ゴシック" w:cs="ＭＳ ゴシック"/>
      <w:color w:val="000000"/>
      <w:sz w:val="24"/>
      <w:szCs w:val="24"/>
    </w:rPr>
  </w:style>
  <w:style w:type="paragraph" w:styleId="a6">
    <w:name w:val="Balloon Text"/>
    <w:basedOn w:val="a"/>
    <w:link w:val="a7"/>
    <w:semiHidden/>
    <w:unhideWhenUsed/>
    <w:rsid w:val="000E2682"/>
    <w:rPr>
      <w:rFonts w:asciiTheme="majorHAnsi" w:eastAsiaTheme="majorEastAsia" w:hAnsiTheme="majorHAnsi" w:cstheme="majorBidi"/>
      <w:sz w:val="18"/>
      <w:szCs w:val="18"/>
    </w:rPr>
  </w:style>
  <w:style w:type="character" w:customStyle="1" w:styleId="a7">
    <w:name w:val="吹き出し (文字)"/>
    <w:basedOn w:val="a0"/>
    <w:link w:val="a6"/>
    <w:semiHidden/>
    <w:rsid w:val="000E2682"/>
    <w:rPr>
      <w:rFonts w:asciiTheme="majorHAnsi" w:eastAsiaTheme="majorEastAsia" w:hAnsiTheme="majorHAnsi" w:cstheme="majorBidi"/>
      <w:kern w:val="2"/>
      <w:sz w:val="18"/>
      <w:szCs w:val="18"/>
    </w:rPr>
  </w:style>
  <w:style w:type="character" w:styleId="a8">
    <w:name w:val="annotation reference"/>
    <w:basedOn w:val="a0"/>
    <w:semiHidden/>
    <w:unhideWhenUsed/>
    <w:rsid w:val="000E2682"/>
    <w:rPr>
      <w:sz w:val="18"/>
      <w:szCs w:val="18"/>
    </w:rPr>
  </w:style>
  <w:style w:type="paragraph" w:styleId="a9">
    <w:name w:val="annotation text"/>
    <w:basedOn w:val="a"/>
    <w:link w:val="aa"/>
    <w:semiHidden/>
    <w:unhideWhenUsed/>
    <w:rsid w:val="000E2682"/>
    <w:pPr>
      <w:jc w:val="left"/>
    </w:pPr>
  </w:style>
  <w:style w:type="character" w:customStyle="1" w:styleId="aa">
    <w:name w:val="コメント文字列 (文字)"/>
    <w:basedOn w:val="a0"/>
    <w:link w:val="a9"/>
    <w:semiHidden/>
    <w:rsid w:val="000E2682"/>
    <w:rPr>
      <w:kern w:val="2"/>
      <w:sz w:val="21"/>
      <w:szCs w:val="24"/>
    </w:rPr>
  </w:style>
  <w:style w:type="paragraph" w:styleId="ab">
    <w:name w:val="annotation subject"/>
    <w:basedOn w:val="a9"/>
    <w:next w:val="a9"/>
    <w:link w:val="ac"/>
    <w:semiHidden/>
    <w:unhideWhenUsed/>
    <w:rsid w:val="000E2682"/>
    <w:rPr>
      <w:b/>
      <w:bCs/>
    </w:rPr>
  </w:style>
  <w:style w:type="character" w:customStyle="1" w:styleId="ac">
    <w:name w:val="コメント内容 (文字)"/>
    <w:basedOn w:val="aa"/>
    <w:link w:val="ab"/>
    <w:semiHidden/>
    <w:rsid w:val="000E2682"/>
    <w:rPr>
      <w:b/>
      <w:bCs/>
      <w:kern w:val="2"/>
      <w:sz w:val="21"/>
      <w:szCs w:val="24"/>
    </w:rPr>
  </w:style>
  <w:style w:type="paragraph" w:styleId="ad">
    <w:name w:val="List Paragraph"/>
    <w:basedOn w:val="a"/>
    <w:uiPriority w:val="34"/>
    <w:qFormat/>
    <w:rsid w:val="002878DC"/>
    <w:pPr>
      <w:ind w:leftChars="400" w:left="840"/>
    </w:pPr>
  </w:style>
  <w:style w:type="character" w:customStyle="1" w:styleId="a5">
    <w:name w:val="フッター (文字)"/>
    <w:basedOn w:val="a0"/>
    <w:link w:val="a4"/>
    <w:uiPriority w:val="99"/>
    <w:rsid w:val="008F18C8"/>
    <w:rPr>
      <w:kern w:val="2"/>
      <w:sz w:val="21"/>
      <w:szCs w:val="24"/>
    </w:rPr>
  </w:style>
  <w:style w:type="paragraph" w:styleId="ae">
    <w:name w:val="Revision"/>
    <w:hidden/>
    <w:uiPriority w:val="99"/>
    <w:semiHidden/>
    <w:rsid w:val="00127BEB"/>
    <w:rPr>
      <w:kern w:val="2"/>
      <w:sz w:val="21"/>
      <w:szCs w:val="24"/>
    </w:rPr>
  </w:style>
  <w:style w:type="character" w:styleId="af">
    <w:name w:val="Hyperlink"/>
    <w:basedOn w:val="a0"/>
    <w:unhideWhenUsed/>
    <w:rsid w:val="00C004CE"/>
    <w:rPr>
      <w:color w:val="0000FF" w:themeColor="hyperlink"/>
      <w:u w:val="single"/>
    </w:rPr>
  </w:style>
  <w:style w:type="character" w:styleId="af0">
    <w:name w:val="line number"/>
    <w:basedOn w:val="a0"/>
    <w:semiHidden/>
    <w:unhideWhenUsed/>
    <w:rsid w:val="0064338A"/>
  </w:style>
  <w:style w:type="paragraph" w:styleId="af1">
    <w:name w:val="Plain Text"/>
    <w:basedOn w:val="a"/>
    <w:link w:val="af2"/>
    <w:uiPriority w:val="99"/>
    <w:unhideWhenUsed/>
    <w:rsid w:val="00A12836"/>
    <w:pPr>
      <w:jc w:val="left"/>
    </w:pPr>
    <w:rPr>
      <w:rFonts w:ascii="游ゴシック" w:eastAsia="游ゴシック" w:hAnsi="Courier New" w:cs="Courier New"/>
      <w:sz w:val="22"/>
      <w:szCs w:val="22"/>
    </w:rPr>
  </w:style>
  <w:style w:type="character" w:customStyle="1" w:styleId="af2">
    <w:name w:val="書式なし (文字)"/>
    <w:basedOn w:val="a0"/>
    <w:link w:val="af1"/>
    <w:uiPriority w:val="99"/>
    <w:rsid w:val="00A12836"/>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6451">
      <w:bodyDiv w:val="1"/>
      <w:marLeft w:val="0"/>
      <w:marRight w:val="0"/>
      <w:marTop w:val="0"/>
      <w:marBottom w:val="0"/>
      <w:divBdr>
        <w:top w:val="none" w:sz="0" w:space="0" w:color="auto"/>
        <w:left w:val="none" w:sz="0" w:space="0" w:color="auto"/>
        <w:bottom w:val="none" w:sz="0" w:space="0" w:color="auto"/>
        <w:right w:val="none" w:sz="0" w:space="0" w:color="auto"/>
      </w:divBdr>
    </w:div>
    <w:div w:id="226112406">
      <w:bodyDiv w:val="1"/>
      <w:marLeft w:val="0"/>
      <w:marRight w:val="0"/>
      <w:marTop w:val="0"/>
      <w:marBottom w:val="0"/>
      <w:divBdr>
        <w:top w:val="none" w:sz="0" w:space="0" w:color="auto"/>
        <w:left w:val="none" w:sz="0" w:space="0" w:color="auto"/>
        <w:bottom w:val="none" w:sz="0" w:space="0" w:color="auto"/>
        <w:right w:val="none" w:sz="0" w:space="0" w:color="auto"/>
      </w:divBdr>
    </w:div>
    <w:div w:id="252403181">
      <w:bodyDiv w:val="1"/>
      <w:marLeft w:val="0"/>
      <w:marRight w:val="0"/>
      <w:marTop w:val="0"/>
      <w:marBottom w:val="0"/>
      <w:divBdr>
        <w:top w:val="none" w:sz="0" w:space="0" w:color="auto"/>
        <w:left w:val="none" w:sz="0" w:space="0" w:color="auto"/>
        <w:bottom w:val="none" w:sz="0" w:space="0" w:color="auto"/>
        <w:right w:val="none" w:sz="0" w:space="0" w:color="auto"/>
      </w:divBdr>
    </w:div>
    <w:div w:id="938829255">
      <w:bodyDiv w:val="1"/>
      <w:marLeft w:val="0"/>
      <w:marRight w:val="0"/>
      <w:marTop w:val="0"/>
      <w:marBottom w:val="0"/>
      <w:divBdr>
        <w:top w:val="none" w:sz="0" w:space="0" w:color="auto"/>
        <w:left w:val="none" w:sz="0" w:space="0" w:color="auto"/>
        <w:bottom w:val="none" w:sz="0" w:space="0" w:color="auto"/>
        <w:right w:val="none" w:sz="0" w:space="0" w:color="auto"/>
      </w:divBdr>
    </w:div>
    <w:div w:id="1149444856">
      <w:bodyDiv w:val="1"/>
      <w:marLeft w:val="0"/>
      <w:marRight w:val="0"/>
      <w:marTop w:val="0"/>
      <w:marBottom w:val="0"/>
      <w:divBdr>
        <w:top w:val="none" w:sz="0" w:space="0" w:color="auto"/>
        <w:left w:val="none" w:sz="0" w:space="0" w:color="auto"/>
        <w:bottom w:val="none" w:sz="0" w:space="0" w:color="auto"/>
        <w:right w:val="none" w:sz="0" w:space="0" w:color="auto"/>
      </w:divBdr>
    </w:div>
    <w:div w:id="1572694238">
      <w:bodyDiv w:val="1"/>
      <w:marLeft w:val="0"/>
      <w:marRight w:val="0"/>
      <w:marTop w:val="0"/>
      <w:marBottom w:val="0"/>
      <w:divBdr>
        <w:top w:val="none" w:sz="0" w:space="0" w:color="auto"/>
        <w:left w:val="none" w:sz="0" w:space="0" w:color="auto"/>
        <w:bottom w:val="none" w:sz="0" w:space="0" w:color="auto"/>
        <w:right w:val="none" w:sz="0" w:space="0" w:color="auto"/>
      </w:divBdr>
    </w:div>
    <w:div w:id="1680812403">
      <w:bodyDiv w:val="1"/>
      <w:marLeft w:val="0"/>
      <w:marRight w:val="0"/>
      <w:marTop w:val="0"/>
      <w:marBottom w:val="0"/>
      <w:divBdr>
        <w:top w:val="none" w:sz="0" w:space="0" w:color="auto"/>
        <w:left w:val="none" w:sz="0" w:space="0" w:color="auto"/>
        <w:bottom w:val="none" w:sz="0" w:space="0" w:color="auto"/>
        <w:right w:val="none" w:sz="0" w:space="0" w:color="auto"/>
      </w:divBdr>
    </w:div>
    <w:div w:id="186759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62EE2-7499-4FD4-9756-20F341443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14074</Words>
  <Characters>941</Characters>
  <Application>Microsoft Office Word</Application>
  <DocSecurity>0</DocSecurity>
  <Lines>34</Lines>
  <Paragraphs>258</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jla07</cp:lastModifiedBy>
  <cp:revision>7</cp:revision>
  <cp:lastPrinted>2021-10-08T04:54:00Z</cp:lastPrinted>
  <dcterms:created xsi:type="dcterms:W3CDTF">2021-10-14T07:07:00Z</dcterms:created>
  <dcterms:modified xsi:type="dcterms:W3CDTF">2021-10-15T01:54:00Z</dcterms:modified>
</cp:coreProperties>
</file>