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2C" w:rsidRPr="00C2522C" w:rsidRDefault="00C2522C" w:rsidP="00C2522C">
      <w:pPr>
        <w:jc w:val="center"/>
        <w:rPr>
          <w:rFonts w:asciiTheme="minorEastAsia" w:hAnsiTheme="minorEastAsia"/>
        </w:rPr>
      </w:pPr>
      <w:r w:rsidRPr="00C2522C">
        <w:rPr>
          <w:rFonts w:asciiTheme="minorEastAsia" w:hAnsiTheme="minorEastAsia" w:hint="eastAsia"/>
          <w:sz w:val="22"/>
        </w:rPr>
        <w:t>改正著作権法と障害者サービス</w:t>
      </w:r>
    </w:p>
    <w:p w:rsidR="00C2522C" w:rsidRPr="00C2522C" w:rsidRDefault="00C2522C" w:rsidP="00C2522C">
      <w:pPr>
        <w:rPr>
          <w:rFonts w:asciiTheme="minorEastAsia" w:hAnsiTheme="minorEastAsia"/>
        </w:rPr>
      </w:pPr>
    </w:p>
    <w:p w:rsidR="00C2522C" w:rsidRPr="00C2522C" w:rsidRDefault="00C2522C" w:rsidP="00C2522C">
      <w:pPr>
        <w:jc w:val="right"/>
        <w:rPr>
          <w:rFonts w:asciiTheme="minorEastAsia" w:hAnsiTheme="minorEastAsia"/>
          <w:sz w:val="20"/>
        </w:rPr>
      </w:pPr>
      <w:r w:rsidRPr="00C2522C">
        <w:rPr>
          <w:rFonts w:asciiTheme="minorEastAsia" w:hAnsiTheme="minorEastAsia" w:hint="eastAsia"/>
        </w:rPr>
        <w:t xml:space="preserve">　　　　　</w:t>
      </w:r>
      <w:r w:rsidRPr="00C2522C">
        <w:rPr>
          <w:rFonts w:asciiTheme="minorEastAsia" w:hAnsiTheme="minorEastAsia" w:hint="eastAsia"/>
          <w:sz w:val="20"/>
        </w:rPr>
        <w:t>2019年2月22日</w:t>
      </w:r>
      <w:r>
        <w:rPr>
          <w:rFonts w:asciiTheme="minorEastAsia" w:hAnsiTheme="minorEastAsia" w:hint="eastAsia"/>
          <w:sz w:val="20"/>
        </w:rPr>
        <w:t>(</w:t>
      </w:r>
      <w:r w:rsidRPr="00C2522C">
        <w:rPr>
          <w:rFonts w:asciiTheme="minorEastAsia" w:hAnsiTheme="minorEastAsia" w:hint="eastAsia"/>
          <w:sz w:val="20"/>
        </w:rPr>
        <w:t>大阪</w:t>
      </w:r>
      <w:r>
        <w:rPr>
          <w:rFonts w:asciiTheme="minorEastAsia" w:hAnsiTheme="minorEastAsia" w:hint="eastAsia"/>
          <w:sz w:val="20"/>
        </w:rPr>
        <w:t>)</w:t>
      </w:r>
      <w:r w:rsidRPr="00C2522C">
        <w:rPr>
          <w:rFonts w:asciiTheme="minorEastAsia" w:hAnsiTheme="minorEastAsia" w:hint="eastAsia"/>
          <w:sz w:val="20"/>
        </w:rPr>
        <w:t>、26日</w:t>
      </w:r>
      <w:r>
        <w:rPr>
          <w:rFonts w:asciiTheme="minorEastAsia" w:hAnsiTheme="minorEastAsia" w:hint="eastAsia"/>
          <w:sz w:val="20"/>
        </w:rPr>
        <w:t>(</w:t>
      </w:r>
      <w:r w:rsidRPr="00C2522C">
        <w:rPr>
          <w:rFonts w:asciiTheme="minorEastAsia" w:hAnsiTheme="minorEastAsia" w:hint="eastAsia"/>
          <w:sz w:val="20"/>
        </w:rPr>
        <w:t>東京</w:t>
      </w:r>
      <w:r>
        <w:rPr>
          <w:rFonts w:asciiTheme="minorEastAsia" w:hAnsiTheme="minorEastAsia" w:hint="eastAsia"/>
          <w:sz w:val="20"/>
        </w:rPr>
        <w:t>)</w:t>
      </w:r>
    </w:p>
    <w:p w:rsidR="00C2522C" w:rsidRPr="00C2522C" w:rsidRDefault="00C2522C" w:rsidP="00C2522C">
      <w:pPr>
        <w:jc w:val="right"/>
        <w:rPr>
          <w:rFonts w:asciiTheme="minorEastAsia" w:hAnsiTheme="minorEastAsia"/>
          <w:sz w:val="20"/>
        </w:rPr>
      </w:pPr>
      <w:r w:rsidRPr="00C2522C">
        <w:rPr>
          <w:rFonts w:asciiTheme="minorEastAsia" w:hAnsiTheme="minorEastAsia" w:hint="eastAsia"/>
          <w:sz w:val="20"/>
        </w:rPr>
        <w:t>日図協改正著作権法セミナー</w:t>
      </w:r>
    </w:p>
    <w:p w:rsidR="00C2522C" w:rsidRPr="00C2522C" w:rsidRDefault="00C2522C" w:rsidP="00C2522C">
      <w:pPr>
        <w:jc w:val="right"/>
        <w:rPr>
          <w:rFonts w:asciiTheme="minorEastAsia" w:hAnsiTheme="minorEastAsia"/>
          <w:sz w:val="20"/>
        </w:rPr>
      </w:pPr>
      <w:r w:rsidRPr="00C2522C">
        <w:rPr>
          <w:rFonts w:asciiTheme="minorEastAsia" w:hAnsiTheme="minorEastAsia" w:hint="eastAsia"/>
          <w:sz w:val="20"/>
        </w:rPr>
        <w:t xml:space="preserve">　　　　　</w:t>
      </w:r>
      <w:r w:rsidR="004A653F">
        <w:rPr>
          <w:rFonts w:asciiTheme="minorEastAsia" w:hAnsiTheme="minorEastAsia" w:hint="eastAsia"/>
          <w:sz w:val="20"/>
        </w:rPr>
        <w:t>日本図書館協会</w:t>
      </w:r>
      <w:r w:rsidRPr="00C2522C">
        <w:rPr>
          <w:rFonts w:asciiTheme="minorEastAsia" w:hAnsiTheme="minorEastAsia" w:hint="eastAsia"/>
          <w:sz w:val="20"/>
        </w:rPr>
        <w:t>障害者サービス委員会、埼玉県立久喜図書館</w:t>
      </w:r>
    </w:p>
    <w:p w:rsidR="00C2522C" w:rsidRPr="00C2522C" w:rsidRDefault="00C2522C" w:rsidP="00C2522C">
      <w:pPr>
        <w:jc w:val="right"/>
        <w:rPr>
          <w:rFonts w:asciiTheme="minorEastAsia" w:hAnsiTheme="minorEastAsia"/>
          <w:sz w:val="20"/>
        </w:rPr>
      </w:pPr>
      <w:r w:rsidRPr="00C2522C">
        <w:rPr>
          <w:rFonts w:asciiTheme="minorEastAsia" w:hAnsiTheme="minorEastAsia" w:hint="eastAsia"/>
          <w:sz w:val="20"/>
        </w:rPr>
        <w:t>佐藤聖一</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1</w:t>
      </w:r>
      <w:r w:rsidRPr="00C2522C">
        <w:rPr>
          <w:rFonts w:asciiTheme="minorEastAsia" w:hAnsiTheme="minorEastAsia" w:hint="eastAsia"/>
        </w:rPr>
        <w:t xml:space="preserve">　</w:t>
      </w:r>
      <w:r>
        <w:rPr>
          <w:rFonts w:asciiTheme="minorEastAsia" w:hAnsiTheme="minorEastAsia" w:hint="eastAsia"/>
        </w:rPr>
        <w:t>2009</w:t>
      </w:r>
      <w:r w:rsidRPr="00C2522C">
        <w:rPr>
          <w:rFonts w:asciiTheme="minorEastAsia" w:hAnsiTheme="minorEastAsia" w:hint="eastAsia"/>
        </w:rPr>
        <w:t>年著作権法改正で実現していること</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点字・音声デイジー・マルチメディアデイジーなどの障害者サービス用資料の製作</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①点字図書館による製作</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②公共図書館・大学図書館・学校図書館による製作</w:t>
      </w:r>
    </w:p>
    <w:p w:rsidR="00C2522C" w:rsidRPr="00C2522C" w:rsidRDefault="00C2522C" w:rsidP="00C2522C">
      <w:pPr>
        <w:rPr>
          <w:rFonts w:asciiTheme="minorEastAsia" w:hAnsiTheme="minorEastAsia"/>
        </w:rPr>
      </w:pPr>
    </w:p>
    <w:p w:rsidR="00C2522C" w:rsidRPr="00C2522C" w:rsidRDefault="00C2522C" w:rsidP="004A653F">
      <w:pPr>
        <w:ind w:left="567" w:hangingChars="270" w:hanging="567"/>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障害者サービス用資料情報の収集　「サピエ図書館」「国立国会図書館サーチ」という二つのデータベース</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①製作館→製作情報の登録</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②資料の所蔵調査</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③相互貸借の依頼→全国的な相互貸借システム</w:t>
      </w:r>
      <w:r>
        <w:rPr>
          <w:rFonts w:asciiTheme="minorEastAsia" w:hAnsiTheme="minorEastAsia" w:hint="eastAsia"/>
        </w:rPr>
        <w:t>(</w:t>
      </w:r>
      <w:r w:rsidRPr="00C2522C">
        <w:rPr>
          <w:rFonts w:asciiTheme="minorEastAsia" w:hAnsiTheme="minorEastAsia" w:hint="eastAsia"/>
        </w:rPr>
        <w:t>点字・録音資料の郵送料は無料</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資料データの直接利用</w:t>
      </w:r>
      <w:r>
        <w:rPr>
          <w:rFonts w:asciiTheme="minorEastAsia" w:hAnsiTheme="minorEastAsia" w:hint="eastAsia"/>
        </w:rPr>
        <w:t>(</w:t>
      </w:r>
      <w:r w:rsidRPr="00C2522C">
        <w:rPr>
          <w:rFonts w:asciiTheme="minorEastAsia" w:hAnsiTheme="minorEastAsia" w:hint="eastAsia"/>
        </w:rPr>
        <w:t>図書館も障害者個人も</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①データのダウンロード</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②ストリーミング再生</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2</w:t>
      </w:r>
      <w:r w:rsidRPr="00C2522C">
        <w:rPr>
          <w:rFonts w:asciiTheme="minorEastAsia" w:hAnsiTheme="minorEastAsia" w:hint="eastAsia"/>
        </w:rPr>
        <w:t xml:space="preserve">　日本の著作権法の特徴</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著作権法の目的</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1</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4A653F">
      <w:pPr>
        <w:ind w:leftChars="202" w:left="424"/>
        <w:rPr>
          <w:rFonts w:asciiTheme="minorEastAsia" w:hAnsiTheme="minorEastAsia"/>
        </w:rPr>
      </w:pPr>
      <w:r w:rsidRPr="00C2522C">
        <w:rPr>
          <w:rFonts w:asciiTheme="minorEastAsia" w:hAnsiTheme="minorEastAsia" w:hint="eastAsia"/>
        </w:rPr>
        <w:t>「・・・これらの</w:t>
      </w:r>
      <w:r w:rsidR="003A7FEE">
        <w:rPr>
          <w:rFonts w:asciiTheme="minorEastAsia" w:hAnsiTheme="minorEastAsia" w:hint="eastAsia"/>
        </w:rPr>
        <w:t>文化</w:t>
      </w:r>
      <w:r w:rsidRPr="00C2522C">
        <w:rPr>
          <w:rFonts w:asciiTheme="minorEastAsia" w:hAnsiTheme="minorEastAsia" w:hint="eastAsia"/>
        </w:rPr>
        <w:t>的所産の公正な利用に留意しつつ、著作者等の権利の保護を図り、もって</w:t>
      </w:r>
      <w:r w:rsidR="003A7FEE">
        <w:rPr>
          <w:rFonts w:asciiTheme="minorEastAsia" w:hAnsiTheme="minorEastAsia" w:hint="eastAsia"/>
        </w:rPr>
        <w:t>文化</w:t>
      </w:r>
      <w:r w:rsidRPr="00C2522C">
        <w:rPr>
          <w:rFonts w:asciiTheme="minorEastAsia" w:hAnsiTheme="minorEastAsia" w:hint="eastAsia"/>
        </w:rPr>
        <w:t>の発展に寄与することを目的とする。」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条文主義</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著作権者の権利の「制限」という方法で、利用者の権利を保証している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(4)</w:t>
      </w:r>
      <w:r w:rsidRPr="00C2522C">
        <w:rPr>
          <w:rFonts w:asciiTheme="minorEastAsia" w:hAnsiTheme="minorEastAsia" w:hint="eastAsia"/>
        </w:rPr>
        <w:t>著作権法はいつも時代に一歩遅れて改正をしていく</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①情報の形や提供方法が変化していく→法律がついていけない</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②権利者の権利と利用者の権利の力関係で変わっていく</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lastRenderedPageBreak/>
        <w:t xml:space="preserve">　</w:t>
      </w:r>
      <w:r>
        <w:rPr>
          <w:rFonts w:asciiTheme="minorEastAsia" w:hAnsiTheme="minorEastAsia" w:hint="eastAsia"/>
        </w:rPr>
        <w:t>(5)</w:t>
      </w:r>
      <w:r w:rsidRPr="00C2522C">
        <w:rPr>
          <w:rFonts w:asciiTheme="minorEastAsia" w:hAnsiTheme="minorEastAsia" w:hint="eastAsia"/>
        </w:rPr>
        <w:t>障害者に関することは著しく遅れていたが、</w:t>
      </w:r>
      <w:r>
        <w:rPr>
          <w:rFonts w:asciiTheme="minorEastAsia" w:hAnsiTheme="minorEastAsia" w:hint="eastAsia"/>
        </w:rPr>
        <w:t>2009</w:t>
      </w:r>
      <w:r w:rsidRPr="00C2522C">
        <w:rPr>
          <w:rFonts w:asciiTheme="minorEastAsia" w:hAnsiTheme="minorEastAsia" w:hint="eastAsia"/>
        </w:rPr>
        <w:t>年改正で先進国に。</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3</w:t>
      </w:r>
      <w:r w:rsidRPr="00C2522C">
        <w:rPr>
          <w:rFonts w:asciiTheme="minorEastAsia" w:hAnsiTheme="minorEastAsia" w:hint="eastAsia"/>
        </w:rPr>
        <w:t xml:space="preserve">　利用者の著作物利用を保障する方法として「著作権の制限」を規定</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私的使用のための複製</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30</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①複製物を利用できる人の範囲</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②手足理論</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図書館等における複製</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31</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引用</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32</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(4)</w:t>
      </w:r>
      <w:r w:rsidR="003A7FEE">
        <w:rPr>
          <w:rFonts w:asciiTheme="minorEastAsia" w:hAnsiTheme="minorEastAsia" w:hint="eastAsia"/>
        </w:rPr>
        <w:t>教科</w:t>
      </w:r>
      <w:r w:rsidRPr="00C2522C">
        <w:rPr>
          <w:rFonts w:asciiTheme="minorEastAsia" w:hAnsiTheme="minorEastAsia" w:hint="eastAsia"/>
        </w:rPr>
        <w:t>用図書等への掲載、</w:t>
      </w:r>
      <w:r w:rsidR="003A7FEE">
        <w:rPr>
          <w:rFonts w:asciiTheme="minorEastAsia" w:hAnsiTheme="minorEastAsia" w:hint="eastAsia"/>
        </w:rPr>
        <w:t>教科</w:t>
      </w:r>
      <w:r w:rsidRPr="00C2522C">
        <w:rPr>
          <w:rFonts w:asciiTheme="minorEastAsia" w:hAnsiTheme="minorEastAsia" w:hint="eastAsia"/>
        </w:rPr>
        <w:t>用拡大図書作成のための複製</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33</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(5)</w:t>
      </w:r>
      <w:r w:rsidRPr="00C2522C">
        <w:rPr>
          <w:rFonts w:asciiTheme="minorEastAsia" w:hAnsiTheme="minorEastAsia" w:hint="eastAsia"/>
        </w:rPr>
        <w:t>学校その他の教育機関における複製等</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35</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(6)</w:t>
      </w:r>
      <w:r w:rsidRPr="00C2522C">
        <w:rPr>
          <w:rFonts w:asciiTheme="minorEastAsia" w:hAnsiTheme="minorEastAsia" w:hint="eastAsia"/>
        </w:rPr>
        <w:t>視覚障害者等のための複製等</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37</w:t>
      </w:r>
      <w:r w:rsidRPr="00C2522C">
        <w:rPr>
          <w:rFonts w:asciiTheme="minorEastAsia" w:hAnsiTheme="minorEastAsia" w:hint="eastAsia"/>
        </w:rPr>
        <w:t>条</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w:t>
      </w:r>
      <w:r w:rsidRPr="00C2522C">
        <w:rPr>
          <w:rFonts w:asciiTheme="minorEastAsia" w:hAnsiTheme="minorEastAsia" w:hint="eastAsia"/>
        </w:rPr>
        <w:t>項は後で詳述</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①点字による複製</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(7)</w:t>
      </w:r>
      <w:r w:rsidRPr="00C2522C">
        <w:rPr>
          <w:rFonts w:asciiTheme="minorEastAsia" w:hAnsiTheme="minorEastAsia" w:hint="eastAsia"/>
        </w:rPr>
        <w:t>聴覚障害者等のための複製等</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37</w:t>
      </w:r>
      <w:r w:rsidRPr="00C2522C">
        <w:rPr>
          <w:rFonts w:asciiTheme="minorEastAsia" w:hAnsiTheme="minorEastAsia" w:hint="eastAsia"/>
        </w:rPr>
        <w:t>条の</w:t>
      </w:r>
      <w:r>
        <w:rPr>
          <w:rFonts w:asciiTheme="minorEastAsia" w:hAnsiTheme="minorEastAsia" w:hint="eastAsia"/>
        </w:rPr>
        <w:t>2)</w:t>
      </w:r>
    </w:p>
    <w:p w:rsidR="00C2522C" w:rsidRPr="00C2522C" w:rsidRDefault="00C2522C" w:rsidP="004A653F">
      <w:pPr>
        <w:ind w:leftChars="270" w:left="567"/>
        <w:rPr>
          <w:rFonts w:asciiTheme="minorEastAsia" w:hAnsiTheme="minorEastAsia"/>
        </w:rPr>
      </w:pPr>
      <w:r w:rsidRPr="00C2522C">
        <w:rPr>
          <w:rFonts w:asciiTheme="minorEastAsia" w:hAnsiTheme="minorEastAsia" w:hint="eastAsia"/>
        </w:rPr>
        <w:t>①字幕や手話入り映像資料の製作→製作できるところを政令で定めている</w:t>
      </w:r>
    </w:p>
    <w:p w:rsidR="00C2522C" w:rsidRPr="00C2522C" w:rsidRDefault="00C2522C" w:rsidP="004A653F">
      <w:pPr>
        <w:ind w:leftChars="271" w:left="850" w:hangingChars="134" w:hanging="281"/>
        <w:rPr>
          <w:rFonts w:asciiTheme="minorEastAsia" w:hAnsiTheme="minorEastAsia"/>
        </w:rPr>
      </w:pPr>
      <w:r w:rsidRPr="00C2522C">
        <w:rPr>
          <w:rFonts w:asciiTheme="minorEastAsia" w:hAnsiTheme="minorEastAsia" w:hint="eastAsia"/>
        </w:rPr>
        <w:t>②字幕・手話入り映像資料が製作できるが、貸し出すためには補償金が必要とされている→実質的にできない</w:t>
      </w:r>
    </w:p>
    <w:p w:rsidR="00C2522C" w:rsidRPr="00C2522C" w:rsidRDefault="00C2522C" w:rsidP="004A653F">
      <w:pPr>
        <w:ind w:leftChars="270" w:left="567"/>
        <w:rPr>
          <w:rFonts w:asciiTheme="minorEastAsia" w:hAnsiTheme="minorEastAsia"/>
        </w:rPr>
      </w:pPr>
      <w:r w:rsidRPr="00C2522C">
        <w:rPr>
          <w:rFonts w:asciiTheme="minorEastAsia" w:hAnsiTheme="minorEastAsia" w:hint="eastAsia"/>
        </w:rPr>
        <w:t>③字幕の製作とその自動公衆送信ができる→字幕のみが送信されても利用しにくい</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4</w:t>
      </w:r>
      <w:r w:rsidRPr="00C2522C">
        <w:rPr>
          <w:rFonts w:asciiTheme="minorEastAsia" w:hAnsiTheme="minorEastAsia" w:hint="eastAsia"/>
        </w:rPr>
        <w:t xml:space="preserve">　</w:t>
      </w:r>
      <w:r>
        <w:rPr>
          <w:rFonts w:asciiTheme="minorEastAsia" w:hAnsiTheme="minorEastAsia" w:hint="eastAsia"/>
        </w:rPr>
        <w:t>2018</w:t>
      </w:r>
      <w:r w:rsidRPr="00C2522C">
        <w:rPr>
          <w:rFonts w:asciiTheme="minorEastAsia" w:hAnsiTheme="minorEastAsia" w:hint="eastAsia"/>
        </w:rPr>
        <w:t>年</w:t>
      </w:r>
      <w:r>
        <w:rPr>
          <w:rFonts w:asciiTheme="minorEastAsia" w:hAnsiTheme="minorEastAsia" w:hint="eastAsia"/>
        </w:rPr>
        <w:t>5</w:t>
      </w:r>
      <w:r w:rsidRPr="00C2522C">
        <w:rPr>
          <w:rFonts w:asciiTheme="minorEastAsia" w:hAnsiTheme="minorEastAsia" w:hint="eastAsia"/>
        </w:rPr>
        <w:t>月法改正の背景</w:t>
      </w:r>
      <w:r>
        <w:rPr>
          <w:rFonts w:asciiTheme="minorEastAsia" w:hAnsiTheme="minorEastAsia" w:hint="eastAsia"/>
        </w:rPr>
        <w:t>(1)</w:t>
      </w:r>
      <w:r w:rsidRPr="00C2522C">
        <w:rPr>
          <w:rFonts w:asciiTheme="minorEastAsia" w:hAnsiTheme="minorEastAsia" w:hint="eastAsia"/>
        </w:rPr>
        <w:t xml:space="preserve"> 「マラケシュ条約」批准のため</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世界知的所有権機関</w:t>
      </w:r>
      <w:r>
        <w:rPr>
          <w:rFonts w:asciiTheme="minorEastAsia" w:hAnsiTheme="minorEastAsia" w:hint="eastAsia"/>
        </w:rPr>
        <w:t>(</w:t>
      </w:r>
      <w:r w:rsidRPr="00C2522C">
        <w:rPr>
          <w:rFonts w:asciiTheme="minorEastAsia" w:hAnsiTheme="minorEastAsia" w:hint="eastAsia"/>
        </w:rPr>
        <w:t>WIPO</w:t>
      </w:r>
      <w:r>
        <w:rPr>
          <w:rFonts w:asciiTheme="minorEastAsia" w:hAnsiTheme="minorEastAsia" w:hint="eastAsia"/>
        </w:rPr>
        <w:t>)</w:t>
      </w:r>
      <w:r w:rsidRPr="00C2522C">
        <w:rPr>
          <w:rFonts w:asciiTheme="minorEastAsia" w:hAnsiTheme="minorEastAsia" w:hint="eastAsia"/>
        </w:rPr>
        <w:t>が初めて制定した障害者のための著作権条約</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①「盲人</w:t>
      </w:r>
      <w:r w:rsidR="003A7FEE">
        <w:rPr>
          <w:rFonts w:asciiTheme="minorEastAsia" w:hAnsiTheme="minorEastAsia" w:hint="eastAsia"/>
        </w:rPr>
        <w:t>、</w:t>
      </w:r>
      <w:r w:rsidRPr="00C2522C">
        <w:rPr>
          <w:rFonts w:asciiTheme="minorEastAsia" w:hAnsiTheme="minorEastAsia" w:hint="eastAsia"/>
        </w:rPr>
        <w:t>視覚障害者その他の印刷物の判読に障害のある者が発行された著作物を利用する機会を促進するためのマラケシュ条約」</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②国境を越えた障害者サービス用資料</w:t>
      </w:r>
      <w:r>
        <w:rPr>
          <w:rFonts w:asciiTheme="minorEastAsia" w:hAnsiTheme="minorEastAsia" w:hint="eastAsia"/>
        </w:rPr>
        <w:t>(</w:t>
      </w:r>
      <w:r w:rsidRPr="00C2522C">
        <w:rPr>
          <w:rFonts w:asciiTheme="minorEastAsia" w:hAnsiTheme="minorEastAsia" w:hint="eastAsia"/>
        </w:rPr>
        <w:t>主にデータ</w:t>
      </w:r>
      <w:r>
        <w:rPr>
          <w:rFonts w:asciiTheme="minorEastAsia" w:hAnsiTheme="minorEastAsia" w:hint="eastAsia"/>
        </w:rPr>
        <w:t>)</w:t>
      </w:r>
      <w:r w:rsidRPr="00C2522C">
        <w:rPr>
          <w:rFonts w:asciiTheme="minorEastAsia" w:hAnsiTheme="minorEastAsia" w:hint="eastAsia"/>
        </w:rPr>
        <w:t>の利用</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この条約でいう利用対象者</w:t>
      </w:r>
      <w:r>
        <w:rPr>
          <w:rFonts w:asciiTheme="minorEastAsia" w:hAnsiTheme="minorEastAsia" w:hint="eastAsia"/>
        </w:rPr>
        <w:t>(</w:t>
      </w:r>
      <w:r w:rsidRPr="00C2522C">
        <w:rPr>
          <w:rFonts w:asciiTheme="minorEastAsia" w:hAnsiTheme="minorEastAsia" w:hint="eastAsia"/>
        </w:rPr>
        <w:t>プリント　ディスアビリティー　print　disability</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本条約の受益者</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3</w:t>
      </w:r>
      <w:r w:rsidRPr="00C2522C">
        <w:rPr>
          <w:rFonts w:asciiTheme="minorEastAsia" w:hAnsiTheme="minorEastAsia" w:hint="eastAsia"/>
        </w:rPr>
        <w:t>条</w:t>
      </w:r>
      <w:r>
        <w:rPr>
          <w:rFonts w:asciiTheme="minorEastAsia" w:hAnsiTheme="minorEastAsia" w:hint="eastAsia"/>
        </w:rPr>
        <w:t>)</w:t>
      </w:r>
    </w:p>
    <w:p w:rsidR="00C2522C" w:rsidRPr="00C2522C" w:rsidRDefault="00C2522C" w:rsidP="004A653F">
      <w:pPr>
        <w:ind w:firstLineChars="270" w:firstLine="567"/>
        <w:rPr>
          <w:rFonts w:asciiTheme="minorEastAsia" w:hAnsiTheme="minorEastAsia"/>
        </w:rPr>
      </w:pPr>
      <w:r w:rsidRPr="00C2522C">
        <w:rPr>
          <w:rFonts w:asciiTheme="minorEastAsia" w:hAnsiTheme="minorEastAsia" w:hint="eastAsia"/>
        </w:rPr>
        <w:t>①視覚障害者</w:t>
      </w:r>
    </w:p>
    <w:p w:rsidR="004A653F" w:rsidRDefault="00C2522C" w:rsidP="004A653F">
      <w:pPr>
        <w:ind w:firstLineChars="270" w:firstLine="567"/>
        <w:rPr>
          <w:rFonts w:asciiTheme="minorEastAsia" w:hAnsiTheme="minorEastAsia"/>
        </w:rPr>
      </w:pPr>
      <w:r w:rsidRPr="00C2522C">
        <w:rPr>
          <w:rFonts w:asciiTheme="minorEastAsia" w:hAnsiTheme="minorEastAsia" w:hint="eastAsia"/>
        </w:rPr>
        <w:t>②知覚的又は読字に関する障害のある者</w:t>
      </w:r>
    </w:p>
    <w:p w:rsidR="00C2522C" w:rsidRPr="00C2522C" w:rsidRDefault="00C2522C" w:rsidP="004A653F">
      <w:pPr>
        <w:ind w:leftChars="270" w:left="567"/>
        <w:rPr>
          <w:rFonts w:asciiTheme="minorEastAsia" w:hAnsiTheme="minorEastAsia"/>
        </w:rPr>
      </w:pPr>
      <w:r w:rsidRPr="00C2522C">
        <w:rPr>
          <w:rFonts w:asciiTheme="minorEastAsia" w:hAnsiTheme="minorEastAsia" w:hint="eastAsia"/>
        </w:rPr>
        <w:t>③身体障害により、書籍を保持する、操作する、目の焦点を合わせる、又は目を動かすことができない者</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具体的な利用方法</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①ABC</w:t>
      </w:r>
      <w:r>
        <w:rPr>
          <w:rFonts w:asciiTheme="minorEastAsia" w:hAnsiTheme="minorEastAsia" w:hint="eastAsia"/>
        </w:rPr>
        <w:t>(</w:t>
      </w:r>
      <w:r w:rsidRPr="00C2522C">
        <w:rPr>
          <w:rFonts w:asciiTheme="minorEastAsia" w:hAnsiTheme="minorEastAsia" w:hint="eastAsia"/>
        </w:rPr>
        <w:t>アクセシブル　ブック　コンソーシアム</w:t>
      </w:r>
      <w:r>
        <w:rPr>
          <w:rFonts w:asciiTheme="minorEastAsia" w:hAnsiTheme="minorEastAsia" w:hint="eastAsia"/>
        </w:rPr>
        <w:t>)</w:t>
      </w:r>
      <w:r w:rsidRPr="00C2522C">
        <w:rPr>
          <w:rFonts w:asciiTheme="minorEastAsia" w:hAnsiTheme="minorEastAsia" w:hint="eastAsia"/>
        </w:rPr>
        <w:t>→サピエ図書館の世界版</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②国際間の窓口　公認機関　authorized entity</w:t>
      </w:r>
      <w:r>
        <w:rPr>
          <w:rFonts w:asciiTheme="minorEastAsia" w:hAnsiTheme="minorEastAsia" w:hint="eastAsia"/>
        </w:rPr>
        <w:t>(</w:t>
      </w:r>
      <w:r w:rsidRPr="00C2522C">
        <w:rPr>
          <w:rFonts w:asciiTheme="minorEastAsia" w:hAnsiTheme="minorEastAsia" w:hint="eastAsia"/>
        </w:rPr>
        <w:t>AE</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③日本のAE　全視情協と国立国会図書館</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5</w:t>
      </w:r>
      <w:r w:rsidRPr="00C2522C">
        <w:rPr>
          <w:rFonts w:asciiTheme="minorEastAsia" w:hAnsiTheme="minorEastAsia" w:hint="eastAsia"/>
        </w:rPr>
        <w:t xml:space="preserve">　</w:t>
      </w:r>
      <w:r>
        <w:rPr>
          <w:rFonts w:asciiTheme="minorEastAsia" w:hAnsiTheme="minorEastAsia" w:hint="eastAsia"/>
        </w:rPr>
        <w:t>2018</w:t>
      </w:r>
      <w:r w:rsidRPr="00C2522C">
        <w:rPr>
          <w:rFonts w:asciiTheme="minorEastAsia" w:hAnsiTheme="minorEastAsia" w:hint="eastAsia"/>
        </w:rPr>
        <w:t>年</w:t>
      </w:r>
      <w:r>
        <w:rPr>
          <w:rFonts w:asciiTheme="minorEastAsia" w:hAnsiTheme="minorEastAsia" w:hint="eastAsia"/>
        </w:rPr>
        <w:t>5</w:t>
      </w:r>
      <w:r w:rsidRPr="00C2522C">
        <w:rPr>
          <w:rFonts w:asciiTheme="minorEastAsia" w:hAnsiTheme="minorEastAsia" w:hint="eastAsia"/>
        </w:rPr>
        <w:t>月法改正の背景</w:t>
      </w:r>
      <w:r>
        <w:rPr>
          <w:rFonts w:asciiTheme="minorEastAsia" w:hAnsiTheme="minorEastAsia" w:hint="eastAsia"/>
        </w:rPr>
        <w:t>(2)</w:t>
      </w:r>
      <w:r w:rsidRPr="00C2522C">
        <w:rPr>
          <w:rFonts w:asciiTheme="minorEastAsia" w:hAnsiTheme="minorEastAsia" w:hint="eastAsia"/>
        </w:rPr>
        <w:t xml:space="preserve">　</w:t>
      </w:r>
      <w:r>
        <w:rPr>
          <w:rFonts w:asciiTheme="minorEastAsia" w:hAnsiTheme="minorEastAsia" w:hint="eastAsia"/>
        </w:rPr>
        <w:t>2009</w:t>
      </w:r>
      <w:r w:rsidRPr="00C2522C">
        <w:rPr>
          <w:rFonts w:asciiTheme="minorEastAsia" w:hAnsiTheme="minorEastAsia" w:hint="eastAsia"/>
        </w:rPr>
        <w:t>年改正の積み残し</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(1)2009</w:t>
      </w:r>
      <w:r w:rsidRPr="00C2522C">
        <w:rPr>
          <w:rFonts w:asciiTheme="minorEastAsia" w:hAnsiTheme="minorEastAsia" w:hint="eastAsia"/>
        </w:rPr>
        <w:t>年改正時の付帯決議→引き続きの改正を求めている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提供方法→公衆送信を加える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ボランティアによる製作をしやすく→今回の国会論議の中で合意</w:t>
      </w:r>
    </w:p>
    <w:p w:rsidR="00C2522C" w:rsidRPr="00C2522C" w:rsidRDefault="00C2522C" w:rsidP="00C2522C">
      <w:pPr>
        <w:rPr>
          <w:rFonts w:asciiTheme="minorEastAsia" w:hAnsiTheme="minorEastAsia"/>
        </w:rPr>
      </w:pPr>
    </w:p>
    <w:p w:rsidR="00C2522C" w:rsidRPr="00C2522C" w:rsidRDefault="008301ED" w:rsidP="00C2522C">
      <w:pPr>
        <w:rPr>
          <w:rFonts w:asciiTheme="minorEastAsia" w:hAnsiTheme="minorEastAsia"/>
        </w:rPr>
      </w:pPr>
      <w:r>
        <w:rPr>
          <w:rFonts w:asciiTheme="minorEastAsia" w:hAnsiTheme="minorEastAsia" w:hint="eastAsia"/>
        </w:rPr>
        <w:t>6</w:t>
      </w:r>
      <w:r w:rsidR="00C2522C" w:rsidRPr="00C2522C">
        <w:rPr>
          <w:rFonts w:asciiTheme="minorEastAsia" w:hAnsiTheme="minorEastAsia" w:hint="eastAsia"/>
        </w:rPr>
        <w:t xml:space="preserve">　具体的改正内容</w:t>
      </w:r>
      <w:r w:rsidR="00C2522C">
        <w:rPr>
          <w:rFonts w:asciiTheme="minorEastAsia" w:hAnsiTheme="minorEastAsia" w:hint="eastAsia"/>
        </w:rPr>
        <w:t>(</w:t>
      </w:r>
      <w:r w:rsidR="00C2522C" w:rsidRPr="00C2522C">
        <w:rPr>
          <w:rFonts w:asciiTheme="minorEastAsia" w:hAnsiTheme="minorEastAsia" w:hint="eastAsia"/>
        </w:rPr>
        <w:t>別紙資料も合わせて参照してください</w:t>
      </w:r>
      <w:r w:rsidR="00C2522C">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利用対象者の拡大</w:t>
      </w:r>
    </w:p>
    <w:p w:rsidR="00C2522C" w:rsidRPr="00C2522C" w:rsidRDefault="00C2522C" w:rsidP="004A653F">
      <w:pPr>
        <w:ind w:leftChars="270" w:left="708" w:hangingChars="67" w:hanging="141"/>
        <w:rPr>
          <w:rFonts w:asciiTheme="minorEastAsia" w:hAnsiTheme="minorEastAsia"/>
        </w:rPr>
      </w:pPr>
      <w:r w:rsidRPr="00C2522C">
        <w:rPr>
          <w:rFonts w:asciiTheme="minorEastAsia" w:hAnsiTheme="minorEastAsia" w:hint="eastAsia"/>
        </w:rPr>
        <w:t>①肢体不自由などの物理的な意味で印刷資料が利用できない人を追加→条文ではそのような言い方をしていないが</w:t>
      </w:r>
    </w:p>
    <w:p w:rsidR="00C2522C" w:rsidRPr="00C2522C" w:rsidRDefault="00C2522C" w:rsidP="004A653F">
      <w:pPr>
        <w:ind w:leftChars="270" w:left="567"/>
        <w:rPr>
          <w:rFonts w:asciiTheme="minorEastAsia" w:hAnsiTheme="minorEastAsia"/>
        </w:rPr>
      </w:pPr>
      <w:r w:rsidRPr="00C2522C">
        <w:rPr>
          <w:rFonts w:asciiTheme="minorEastAsia" w:hAnsiTheme="minorEastAsia" w:hint="eastAsia"/>
        </w:rPr>
        <w:t>②実は、すでに「障害者サービス著作権ガイドライン」で認められている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自動公衆送信→公衆送信</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ボランティアによる製作をしやすくする→著作権法施行令</w:t>
      </w:r>
      <w:r>
        <w:rPr>
          <w:rFonts w:asciiTheme="minorEastAsia" w:hAnsiTheme="minorEastAsia" w:hint="eastAsia"/>
        </w:rPr>
        <w:t>(</w:t>
      </w:r>
      <w:r w:rsidRPr="00C2522C">
        <w:rPr>
          <w:rFonts w:asciiTheme="minorEastAsia" w:hAnsiTheme="minorEastAsia" w:hint="eastAsia"/>
        </w:rPr>
        <w:t>政令</w:t>
      </w:r>
      <w:r>
        <w:rPr>
          <w:rFonts w:asciiTheme="minorEastAsia" w:hAnsiTheme="minorEastAsia" w:hint="eastAsia"/>
        </w:rPr>
        <w:t>)</w:t>
      </w:r>
      <w:r w:rsidRPr="00C2522C">
        <w:rPr>
          <w:rFonts w:asciiTheme="minorEastAsia" w:hAnsiTheme="minorEastAsia" w:hint="eastAsia"/>
        </w:rPr>
        <w:t>で規定</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(4)</w:t>
      </w:r>
      <w:r w:rsidRPr="00C2522C">
        <w:rPr>
          <w:rFonts w:asciiTheme="minorEastAsia" w:hAnsiTheme="minorEastAsia" w:hint="eastAsia"/>
        </w:rPr>
        <w:t>著作物の保護期間の延長</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①死後</w:t>
      </w:r>
      <w:r>
        <w:rPr>
          <w:rFonts w:asciiTheme="minorEastAsia" w:hAnsiTheme="minorEastAsia" w:hint="eastAsia"/>
        </w:rPr>
        <w:t>50</w:t>
      </w:r>
      <w:r w:rsidRPr="00C2522C">
        <w:rPr>
          <w:rFonts w:asciiTheme="minorEastAsia" w:hAnsiTheme="minorEastAsia" w:hint="eastAsia"/>
        </w:rPr>
        <w:t>年→</w:t>
      </w:r>
      <w:r>
        <w:rPr>
          <w:rFonts w:asciiTheme="minorEastAsia" w:hAnsiTheme="minorEastAsia" w:hint="eastAsia"/>
        </w:rPr>
        <w:t>70</w:t>
      </w:r>
      <w:r w:rsidRPr="00C2522C">
        <w:rPr>
          <w:rFonts w:asciiTheme="minorEastAsia" w:hAnsiTheme="minorEastAsia" w:hint="eastAsia"/>
        </w:rPr>
        <w:t>年</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w:t>
      </w:r>
      <w:r>
        <w:rPr>
          <w:rFonts w:asciiTheme="minorEastAsia" w:hAnsiTheme="minorEastAsia" w:hint="eastAsia"/>
        </w:rPr>
        <w:t>2018</w:t>
      </w:r>
      <w:r w:rsidRPr="00C2522C">
        <w:rPr>
          <w:rFonts w:asciiTheme="minorEastAsia" w:hAnsiTheme="minorEastAsia" w:hint="eastAsia"/>
        </w:rPr>
        <w:t>年</w:t>
      </w:r>
      <w:r>
        <w:rPr>
          <w:rFonts w:asciiTheme="minorEastAsia" w:hAnsiTheme="minorEastAsia" w:hint="eastAsia"/>
        </w:rPr>
        <w:t>12</w:t>
      </w:r>
      <w:r w:rsidRPr="00C2522C">
        <w:rPr>
          <w:rFonts w:asciiTheme="minorEastAsia" w:hAnsiTheme="minorEastAsia" w:hint="eastAsia"/>
        </w:rPr>
        <w:t>月</w:t>
      </w:r>
      <w:r>
        <w:rPr>
          <w:rFonts w:asciiTheme="minorEastAsia" w:hAnsiTheme="minorEastAsia" w:hint="eastAsia"/>
        </w:rPr>
        <w:t>30</w:t>
      </w:r>
      <w:r w:rsidRPr="00C2522C">
        <w:rPr>
          <w:rFonts w:asciiTheme="minorEastAsia" w:hAnsiTheme="minorEastAsia" w:hint="eastAsia"/>
        </w:rPr>
        <w:t>日から</w:t>
      </w:r>
    </w:p>
    <w:p w:rsidR="00C2522C" w:rsidRPr="00C2522C" w:rsidRDefault="00C2522C" w:rsidP="00C2522C">
      <w:pPr>
        <w:rPr>
          <w:rFonts w:asciiTheme="minorEastAsia" w:hAnsiTheme="minorEastAsia"/>
        </w:rPr>
      </w:pPr>
    </w:p>
    <w:p w:rsidR="00C2522C" w:rsidRPr="00C2522C" w:rsidRDefault="008301ED" w:rsidP="00C2522C">
      <w:pPr>
        <w:rPr>
          <w:rFonts w:asciiTheme="minorEastAsia" w:hAnsiTheme="minorEastAsia"/>
        </w:rPr>
      </w:pPr>
      <w:r>
        <w:rPr>
          <w:rFonts w:asciiTheme="minorEastAsia" w:hAnsiTheme="minorEastAsia" w:hint="eastAsia"/>
        </w:rPr>
        <w:t>7</w:t>
      </w:r>
      <w:r w:rsidR="00C2522C" w:rsidRPr="00C2522C">
        <w:rPr>
          <w:rFonts w:asciiTheme="minorEastAsia" w:hAnsiTheme="minorEastAsia" w:hint="eastAsia"/>
        </w:rPr>
        <w:t xml:space="preserve">　新第</w:t>
      </w:r>
      <w:r w:rsidR="00C2522C">
        <w:rPr>
          <w:rFonts w:asciiTheme="minorEastAsia" w:hAnsiTheme="minorEastAsia" w:hint="eastAsia"/>
        </w:rPr>
        <w:t>37</w:t>
      </w:r>
      <w:r w:rsidR="00C2522C" w:rsidRPr="00C2522C">
        <w:rPr>
          <w:rFonts w:asciiTheme="minorEastAsia" w:hAnsiTheme="minorEastAsia" w:hint="eastAsia"/>
        </w:rPr>
        <w:t>条第</w:t>
      </w:r>
      <w:r w:rsidR="00C2522C">
        <w:rPr>
          <w:rFonts w:asciiTheme="minorEastAsia" w:hAnsiTheme="minorEastAsia" w:hint="eastAsia"/>
        </w:rPr>
        <w:t>3</w:t>
      </w:r>
      <w:r w:rsidR="00C2522C" w:rsidRPr="00C2522C">
        <w:rPr>
          <w:rFonts w:asciiTheme="minorEastAsia" w:hAnsiTheme="minorEastAsia" w:hint="eastAsia"/>
        </w:rPr>
        <w:t>項の内容</w:t>
      </w:r>
      <w:r w:rsidR="00C2522C">
        <w:rPr>
          <w:rFonts w:asciiTheme="minorEastAsia" w:hAnsiTheme="minorEastAsia" w:hint="eastAsia"/>
        </w:rPr>
        <w:t>(2019</w:t>
      </w:r>
      <w:r w:rsidR="00C2522C" w:rsidRPr="00C2522C">
        <w:rPr>
          <w:rFonts w:asciiTheme="minorEastAsia" w:hAnsiTheme="minorEastAsia" w:hint="eastAsia"/>
        </w:rPr>
        <w:t>年</w:t>
      </w:r>
      <w:r w:rsidR="00C2522C">
        <w:rPr>
          <w:rFonts w:asciiTheme="minorEastAsia" w:hAnsiTheme="minorEastAsia" w:hint="eastAsia"/>
        </w:rPr>
        <w:t>1</w:t>
      </w:r>
      <w:r w:rsidR="00C2522C" w:rsidRPr="00C2522C">
        <w:rPr>
          <w:rFonts w:asciiTheme="minorEastAsia" w:hAnsiTheme="minorEastAsia" w:hint="eastAsia"/>
        </w:rPr>
        <w:t>月</w:t>
      </w:r>
      <w:r w:rsidR="00C2522C">
        <w:rPr>
          <w:rFonts w:asciiTheme="minorEastAsia" w:hAnsiTheme="minorEastAsia" w:hint="eastAsia"/>
        </w:rPr>
        <w:t>1</w:t>
      </w:r>
      <w:r w:rsidR="00C2522C" w:rsidRPr="00C2522C">
        <w:rPr>
          <w:rFonts w:asciiTheme="minorEastAsia" w:hAnsiTheme="minorEastAsia" w:hint="eastAsia"/>
        </w:rPr>
        <w:t>日施行</w:t>
      </w:r>
      <w:r w:rsidR="00C2522C">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第</w:t>
      </w:r>
      <w:r>
        <w:rPr>
          <w:rFonts w:asciiTheme="minorEastAsia" w:hAnsiTheme="minorEastAsia" w:hint="eastAsia"/>
        </w:rPr>
        <w:t>37</w:t>
      </w:r>
      <w:r w:rsidRPr="00C2522C">
        <w:rPr>
          <w:rFonts w:asciiTheme="minorEastAsia" w:hAnsiTheme="minorEastAsia" w:hint="eastAsia"/>
        </w:rPr>
        <w:t>条第</w:t>
      </w:r>
      <w:r>
        <w:rPr>
          <w:rFonts w:asciiTheme="minorEastAsia" w:hAnsiTheme="minorEastAsia" w:hint="eastAsia"/>
        </w:rPr>
        <w:t>3</w:t>
      </w:r>
      <w:r w:rsidRPr="00C2522C">
        <w:rPr>
          <w:rFonts w:asciiTheme="minorEastAsia" w:hAnsiTheme="minorEastAsia" w:hint="eastAsia"/>
        </w:rPr>
        <w:t>項「視覚障害者等のための複製等」</w:t>
      </w:r>
    </w:p>
    <w:p w:rsidR="00C2522C" w:rsidRPr="00C2522C" w:rsidRDefault="00C2522C" w:rsidP="004A653F">
      <w:pPr>
        <w:ind w:firstLineChars="200" w:firstLine="420"/>
        <w:rPr>
          <w:rFonts w:asciiTheme="minorEastAsia" w:hAnsiTheme="minorEastAsia"/>
        </w:rPr>
      </w:pPr>
      <w:r w:rsidRPr="00C2522C">
        <w:rPr>
          <w:rFonts w:asciiTheme="minorEastAsia" w:hAnsiTheme="minorEastAsia" w:hint="eastAsia"/>
        </w:rPr>
        <w:t>→別紙資料で実際の条文を確認してください</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対象となる施設→政令で定められている</w:t>
      </w:r>
      <w:r>
        <w:rPr>
          <w:rFonts w:asciiTheme="minorEastAsia" w:hAnsiTheme="minorEastAsia" w:hint="eastAsia"/>
        </w:rPr>
        <w:t>(</w:t>
      </w:r>
      <w:r w:rsidRPr="00C2522C">
        <w:rPr>
          <w:rFonts w:asciiTheme="minorEastAsia" w:hAnsiTheme="minorEastAsia" w:hint="eastAsia"/>
        </w:rPr>
        <w:t>別紙資料で政令条文を参照してください</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①視聴覚障害者情報提供施設</w:t>
      </w:r>
      <w:r>
        <w:rPr>
          <w:rFonts w:asciiTheme="minorEastAsia" w:hAnsiTheme="minorEastAsia" w:hint="eastAsia"/>
        </w:rPr>
        <w:t>(</w:t>
      </w:r>
      <w:r w:rsidRPr="00C2522C">
        <w:rPr>
          <w:rFonts w:asciiTheme="minorEastAsia" w:hAnsiTheme="minorEastAsia" w:hint="eastAsia"/>
        </w:rPr>
        <w:t>点字図書館</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②公共図書館、大学図書館、学校図書館</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③国立国会図書館</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④その他、指定されている福祉施設</w:t>
      </w:r>
    </w:p>
    <w:p w:rsidR="00C2522C" w:rsidRPr="00C2522C" w:rsidRDefault="00C2522C" w:rsidP="00C2522C">
      <w:pPr>
        <w:rPr>
          <w:rFonts w:asciiTheme="minorEastAsia" w:hAnsiTheme="minorEastAsia"/>
        </w:rPr>
      </w:pPr>
      <w:r w:rsidRPr="00C2522C">
        <w:rPr>
          <w:rFonts w:asciiTheme="minorEastAsia" w:hAnsiTheme="minorEastAsia" w:hint="eastAsia"/>
        </w:rPr>
        <w:lastRenderedPageBreak/>
        <w:t xml:space="preserve">　　　⑤一定の条件を満たすボランティアグループ</w:t>
      </w:r>
      <w:r>
        <w:rPr>
          <w:rFonts w:asciiTheme="minorEastAsia" w:hAnsiTheme="minorEastAsia" w:hint="eastAsia"/>
        </w:rPr>
        <w:t>(</w:t>
      </w:r>
      <w:r w:rsidRPr="00C2522C">
        <w:rPr>
          <w:rFonts w:asciiTheme="minorEastAsia" w:hAnsiTheme="minorEastAsia" w:hint="eastAsia"/>
        </w:rPr>
        <w:t>後述</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⑥文化庁長官がみとめたもの</w:t>
      </w:r>
    </w:p>
    <w:p w:rsidR="00C2522C" w:rsidRPr="00C2522C" w:rsidRDefault="00C2522C" w:rsidP="00C2522C">
      <w:pPr>
        <w:rPr>
          <w:rFonts w:asciiTheme="minorEastAsia" w:hAnsiTheme="minorEastAsia"/>
        </w:rPr>
      </w:pPr>
    </w:p>
    <w:p w:rsidR="00C2522C" w:rsidRPr="00C2522C" w:rsidRDefault="00C2522C" w:rsidP="003A7FEE">
      <w:pPr>
        <w:ind w:left="567" w:hangingChars="270" w:hanging="567"/>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利用対象者　「視覚障害その他の障害により視覚による表現の認識が困難な者」</w:t>
      </w:r>
      <w:r>
        <w:rPr>
          <w:rFonts w:asciiTheme="minorEastAsia" w:hAnsiTheme="minorEastAsia" w:hint="eastAsia"/>
        </w:rPr>
        <w:t>(</w:t>
      </w:r>
      <w:r w:rsidRPr="00C2522C">
        <w:rPr>
          <w:rFonts w:asciiTheme="minorEastAsia" w:hAnsiTheme="minorEastAsia" w:hint="eastAsia"/>
        </w:rPr>
        <w:t>視覚障害者等</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①視覚障害・高齢等で見えない、見えにくい人</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②発達障害・知的障害等の理由で内容が分からない人</w:t>
      </w:r>
    </w:p>
    <w:p w:rsidR="003A7FEE" w:rsidRDefault="00C2522C" w:rsidP="00C2522C">
      <w:pPr>
        <w:rPr>
          <w:rFonts w:asciiTheme="minorEastAsia" w:hAnsiTheme="minorEastAsia"/>
        </w:rPr>
      </w:pPr>
      <w:r w:rsidRPr="00C2522C">
        <w:rPr>
          <w:rFonts w:asciiTheme="minorEastAsia" w:hAnsiTheme="minorEastAsia" w:hint="eastAsia"/>
        </w:rPr>
        <w:t xml:space="preserve">　　　③寝たきり状態、手の不自由な人等、物理的に利用できない人</w:t>
      </w:r>
      <w:r>
        <w:rPr>
          <w:rFonts w:asciiTheme="minorEastAsia" w:hAnsiTheme="minorEastAsia" w:hint="eastAsia"/>
        </w:rPr>
        <w:t>(</w:t>
      </w:r>
      <w:r w:rsidR="003A7FEE">
        <w:rPr>
          <w:rFonts w:asciiTheme="minorEastAsia" w:hAnsiTheme="minorEastAsia" w:hint="eastAsia"/>
        </w:rPr>
        <w:t>法</w:t>
      </w:r>
      <w:r w:rsidRPr="00C2522C">
        <w:rPr>
          <w:rFonts w:asciiTheme="minorEastAsia" w:hAnsiTheme="minorEastAsia" w:hint="eastAsia"/>
        </w:rPr>
        <w:t>改正で追加</w:t>
      </w:r>
      <w:r>
        <w:rPr>
          <w:rFonts w:asciiTheme="minorEastAsia" w:hAnsiTheme="minorEastAsia" w:hint="eastAsia"/>
        </w:rPr>
        <w:t>)</w:t>
      </w:r>
      <w:r w:rsidRPr="00C2522C">
        <w:rPr>
          <w:rFonts w:asciiTheme="minorEastAsia" w:hAnsiTheme="minorEastAsia" w:hint="eastAsia"/>
        </w:rPr>
        <w:t>→実際</w:t>
      </w:r>
    </w:p>
    <w:p w:rsidR="00C2522C" w:rsidRPr="00C2522C" w:rsidRDefault="00C2522C" w:rsidP="003A7FEE">
      <w:pPr>
        <w:ind w:firstLineChars="400" w:firstLine="840"/>
        <w:rPr>
          <w:rFonts w:asciiTheme="minorEastAsia" w:hAnsiTheme="minorEastAsia"/>
        </w:rPr>
      </w:pPr>
      <w:r w:rsidRPr="00C2522C">
        <w:rPr>
          <w:rFonts w:asciiTheme="minorEastAsia" w:hAnsiTheme="minorEastAsia" w:hint="eastAsia"/>
        </w:rPr>
        <w:t>には、前述のように今までも認められていた。</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(4)</w:t>
      </w:r>
      <w:r w:rsidRPr="00C2522C">
        <w:rPr>
          <w:rFonts w:asciiTheme="minorEastAsia" w:hAnsiTheme="minorEastAsia" w:hint="eastAsia"/>
        </w:rPr>
        <w:t>製作できる資料</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①「視覚障害者等が利用するために必要な方式」</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②視覚障害者等が利用できる方式であれば何でも可能</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(5)</w:t>
      </w:r>
      <w:r w:rsidRPr="00C2522C">
        <w:rPr>
          <w:rFonts w:asciiTheme="minorEastAsia" w:hAnsiTheme="minorEastAsia" w:hint="eastAsia"/>
        </w:rPr>
        <w:t>提供方法</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①貸出</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②公衆送信</w:t>
      </w:r>
      <w:r>
        <w:rPr>
          <w:rFonts w:asciiTheme="minorEastAsia" w:hAnsiTheme="minorEastAsia" w:hint="eastAsia"/>
        </w:rPr>
        <w:t>(</w:t>
      </w:r>
      <w:r w:rsidRPr="00C2522C">
        <w:rPr>
          <w:rFonts w:asciiTheme="minorEastAsia" w:hAnsiTheme="minorEastAsia" w:hint="eastAsia"/>
        </w:rPr>
        <w:t>自動公衆送信を含む</w:t>
      </w:r>
      <w:r>
        <w:rPr>
          <w:rFonts w:asciiTheme="minorEastAsia" w:hAnsiTheme="minorEastAsia" w:hint="eastAsia"/>
        </w:rPr>
        <w:t>)</w:t>
      </w:r>
      <w:r w:rsidRPr="00C2522C">
        <w:rPr>
          <w:rFonts w:asciiTheme="minorEastAsia" w:hAnsiTheme="minorEastAsia" w:hint="eastAsia"/>
        </w:rPr>
        <w:t>→今回追加された</w:t>
      </w:r>
    </w:p>
    <w:p w:rsidR="00C2522C" w:rsidRPr="00C2522C" w:rsidRDefault="00C2522C" w:rsidP="003A7FEE">
      <w:pPr>
        <w:ind w:leftChars="405" w:left="850"/>
        <w:rPr>
          <w:rFonts w:asciiTheme="minorEastAsia" w:hAnsiTheme="minorEastAsia"/>
        </w:rPr>
      </w:pPr>
      <w:r w:rsidRPr="00C2522C">
        <w:rPr>
          <w:rFonts w:asciiTheme="minorEastAsia" w:hAnsiTheme="minorEastAsia" w:hint="eastAsia"/>
        </w:rPr>
        <w:t>=インターネットによる配信、データのメール添付による送信</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③譲渡</w:t>
      </w:r>
      <w:r>
        <w:rPr>
          <w:rFonts w:asciiTheme="minorEastAsia" w:hAnsiTheme="minorEastAsia" w:hint="eastAsia"/>
        </w:rPr>
        <w:t>(</w:t>
      </w:r>
      <w:r w:rsidRPr="00C2522C">
        <w:rPr>
          <w:rFonts w:asciiTheme="minorEastAsia" w:hAnsiTheme="minorEastAsia" w:hint="eastAsia"/>
        </w:rPr>
        <w:t>第</w:t>
      </w:r>
      <w:r>
        <w:rPr>
          <w:rFonts w:asciiTheme="minorEastAsia" w:hAnsiTheme="minorEastAsia" w:hint="eastAsia"/>
        </w:rPr>
        <w:t>47</w:t>
      </w:r>
      <w:r w:rsidRPr="00C2522C">
        <w:rPr>
          <w:rFonts w:asciiTheme="minorEastAsia" w:hAnsiTheme="minorEastAsia" w:hint="eastAsia"/>
        </w:rPr>
        <w:t>条の</w:t>
      </w:r>
      <w:r>
        <w:rPr>
          <w:rFonts w:asciiTheme="minorEastAsia" w:hAnsiTheme="minorEastAsia" w:hint="eastAsia"/>
        </w:rPr>
        <w:t>7)</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(6)</w:t>
      </w:r>
      <w:r w:rsidRPr="00C2522C">
        <w:rPr>
          <w:rFonts w:asciiTheme="minorEastAsia" w:hAnsiTheme="minorEastAsia" w:hint="eastAsia"/>
        </w:rPr>
        <w:t>製作できないケース　同じ形式のものが販売されている場合</w:t>
      </w:r>
    </w:p>
    <w:p w:rsidR="00C2522C" w:rsidRPr="00C2522C" w:rsidRDefault="00C2522C" w:rsidP="00C2522C">
      <w:pPr>
        <w:rPr>
          <w:rFonts w:asciiTheme="minorEastAsia" w:hAnsiTheme="minorEastAsia"/>
        </w:rPr>
      </w:pPr>
    </w:p>
    <w:p w:rsidR="00C2522C" w:rsidRPr="00C2522C" w:rsidRDefault="008301ED" w:rsidP="003A7FEE">
      <w:pPr>
        <w:ind w:leftChars="-65" w:left="286" w:hangingChars="201" w:hanging="422"/>
        <w:rPr>
          <w:rFonts w:asciiTheme="minorEastAsia" w:hAnsiTheme="minorEastAsia"/>
        </w:rPr>
      </w:pPr>
      <w:r>
        <w:rPr>
          <w:rFonts w:asciiTheme="minorEastAsia" w:hAnsiTheme="minorEastAsia" w:hint="eastAsia"/>
        </w:rPr>
        <w:t>8</w:t>
      </w:r>
      <w:r w:rsidR="00C2522C" w:rsidRPr="00C2522C">
        <w:rPr>
          <w:rFonts w:asciiTheme="minorEastAsia" w:hAnsiTheme="minorEastAsia" w:hint="eastAsia"/>
        </w:rPr>
        <w:t xml:space="preserve">　「図書館の障害者サービスにおける著作権法第</w:t>
      </w:r>
      <w:r w:rsidR="00C2522C">
        <w:rPr>
          <w:rFonts w:asciiTheme="minorEastAsia" w:hAnsiTheme="minorEastAsia" w:hint="eastAsia"/>
        </w:rPr>
        <w:t>37</w:t>
      </w:r>
      <w:r w:rsidR="00C2522C" w:rsidRPr="00C2522C">
        <w:rPr>
          <w:rFonts w:asciiTheme="minorEastAsia" w:hAnsiTheme="minorEastAsia" w:hint="eastAsia"/>
        </w:rPr>
        <w:t>条第</w:t>
      </w:r>
      <w:r w:rsidR="00C2522C">
        <w:rPr>
          <w:rFonts w:asciiTheme="minorEastAsia" w:hAnsiTheme="minorEastAsia" w:hint="eastAsia"/>
        </w:rPr>
        <w:t>3</w:t>
      </w:r>
      <w:r w:rsidR="00C2522C" w:rsidRPr="00C2522C">
        <w:rPr>
          <w:rFonts w:asciiTheme="minorEastAsia" w:hAnsiTheme="minorEastAsia" w:hint="eastAsia"/>
        </w:rPr>
        <w:t>項に基づく著作物の複製等に関するガイドライン</w:t>
      </w:r>
      <w:r w:rsidR="00C2522C">
        <w:rPr>
          <w:rFonts w:asciiTheme="minorEastAsia" w:hAnsiTheme="minorEastAsia" w:hint="eastAsia"/>
        </w:rPr>
        <w:t>(</w:t>
      </w:r>
      <w:r w:rsidR="00C2522C" w:rsidRPr="00C2522C">
        <w:rPr>
          <w:rFonts w:asciiTheme="minorEastAsia" w:hAnsiTheme="minorEastAsia" w:hint="eastAsia"/>
        </w:rPr>
        <w:t>障害者サービス著作権ガイドライン</w:t>
      </w:r>
      <w:r w:rsidR="00C2522C">
        <w:rPr>
          <w:rFonts w:asciiTheme="minorEastAsia" w:hAnsiTheme="minorEastAsia" w:hint="eastAsia"/>
        </w:rPr>
        <w:t>)</w:t>
      </w:r>
      <w:r w:rsidR="00C2522C" w:rsidRPr="00C2522C">
        <w:rPr>
          <w:rFonts w:asciiTheme="minorEastAsia" w:hAnsiTheme="minorEastAsia" w:hint="eastAsia"/>
        </w:rPr>
        <w:t>」の修正</w:t>
      </w:r>
    </w:p>
    <w:p w:rsidR="003A7FEE"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ガイドラインの目的</w:t>
      </w:r>
    </w:p>
    <w:p w:rsidR="00C2522C" w:rsidRPr="00C2522C" w:rsidRDefault="00C2522C" w:rsidP="003A7FEE">
      <w:pPr>
        <w:ind w:leftChars="202" w:left="424"/>
        <w:rPr>
          <w:rFonts w:asciiTheme="minorEastAsia" w:hAnsiTheme="minorEastAsia"/>
        </w:rPr>
      </w:pPr>
      <w:r w:rsidRPr="00C2522C">
        <w:rPr>
          <w:rFonts w:asciiTheme="minorEastAsia" w:hAnsiTheme="minorEastAsia" w:hint="eastAsia"/>
        </w:rPr>
        <w:t>①法律のあいまいな部分、グレーゾーンを明確にする</w:t>
      </w:r>
    </w:p>
    <w:p w:rsidR="00C2522C" w:rsidRPr="00C2522C" w:rsidRDefault="00C2522C" w:rsidP="003A7FEE">
      <w:pPr>
        <w:ind w:leftChars="202" w:left="424"/>
        <w:rPr>
          <w:rFonts w:asciiTheme="minorEastAsia" w:hAnsiTheme="minorEastAsia"/>
        </w:rPr>
      </w:pPr>
      <w:r w:rsidRPr="00C2522C">
        <w:rPr>
          <w:rFonts w:asciiTheme="minorEastAsia" w:hAnsiTheme="minorEastAsia" w:hint="eastAsia"/>
        </w:rPr>
        <w:t>②利用者の登録確認リスト</w:t>
      </w:r>
      <w:r>
        <w:rPr>
          <w:rFonts w:asciiTheme="minorEastAsia" w:hAnsiTheme="minorEastAsia" w:hint="eastAsia"/>
        </w:rPr>
        <w:t>(</w:t>
      </w:r>
      <w:r w:rsidRPr="00C2522C">
        <w:rPr>
          <w:rFonts w:asciiTheme="minorEastAsia" w:hAnsiTheme="minorEastAsia" w:hint="eastAsia"/>
        </w:rPr>
        <w:t>別表</w:t>
      </w:r>
      <w:r>
        <w:rPr>
          <w:rFonts w:asciiTheme="minorEastAsia" w:hAnsiTheme="minorEastAsia" w:hint="eastAsia"/>
        </w:rPr>
        <w:t>2</w:t>
      </w:r>
      <w:r w:rsidRPr="00C2522C">
        <w:rPr>
          <w:rFonts w:asciiTheme="minorEastAsia" w:hAnsiTheme="minorEastAsia" w:hint="eastAsia"/>
        </w:rPr>
        <w:t>「利用登録確認項目リスト」</w:t>
      </w:r>
    </w:p>
    <w:p w:rsidR="00C2522C" w:rsidRPr="00C2522C" w:rsidRDefault="003A7FEE" w:rsidP="003A7FEE">
      <w:pPr>
        <w:ind w:leftChars="203" w:left="567" w:hangingChars="67" w:hanging="141"/>
        <w:rPr>
          <w:rFonts w:asciiTheme="minorEastAsia" w:hAnsiTheme="minorEastAsia"/>
        </w:rPr>
      </w:pPr>
      <w:r>
        <w:rPr>
          <w:rFonts w:asciiTheme="minorEastAsia" w:hAnsiTheme="minorEastAsia" w:hint="eastAsia"/>
        </w:rPr>
        <w:t>③同じ形式のものが販売されているかどうかを見つけるサイト</w:t>
      </w:r>
      <w:r w:rsidR="00C2522C">
        <w:rPr>
          <w:rFonts w:asciiTheme="minorEastAsia" w:hAnsiTheme="minorEastAsia" w:hint="eastAsia"/>
        </w:rPr>
        <w:t>(</w:t>
      </w:r>
      <w:r w:rsidR="00C2522C" w:rsidRPr="00C2522C">
        <w:rPr>
          <w:rFonts w:asciiTheme="minorEastAsia" w:hAnsiTheme="minorEastAsia" w:hint="eastAsia"/>
        </w:rPr>
        <w:t>別表</w:t>
      </w:r>
      <w:r w:rsidR="00C2522C">
        <w:rPr>
          <w:rFonts w:asciiTheme="minorEastAsia" w:hAnsiTheme="minorEastAsia" w:hint="eastAsia"/>
        </w:rPr>
        <w:t>3)</w:t>
      </w:r>
      <w:r w:rsidR="00C2522C" w:rsidRPr="00C2522C">
        <w:rPr>
          <w:rFonts w:asciiTheme="minorEastAsia" w:hAnsiTheme="minorEastAsia" w:hint="eastAsia"/>
        </w:rPr>
        <w:t>「著作権法第</w:t>
      </w:r>
      <w:r w:rsidR="00C2522C">
        <w:rPr>
          <w:rFonts w:asciiTheme="minorEastAsia" w:hAnsiTheme="minorEastAsia" w:hint="eastAsia"/>
        </w:rPr>
        <w:t>37</w:t>
      </w:r>
      <w:r w:rsidR="00C2522C" w:rsidRPr="00C2522C">
        <w:rPr>
          <w:rFonts w:asciiTheme="minorEastAsia" w:hAnsiTheme="minorEastAsia" w:hint="eastAsia"/>
        </w:rPr>
        <w:t>条第</w:t>
      </w:r>
      <w:r w:rsidR="00C2522C">
        <w:rPr>
          <w:rFonts w:asciiTheme="minorEastAsia" w:hAnsiTheme="minorEastAsia" w:hint="eastAsia"/>
        </w:rPr>
        <w:t>3</w:t>
      </w:r>
      <w:r w:rsidR="00C2522C" w:rsidRPr="00C2522C">
        <w:rPr>
          <w:rFonts w:asciiTheme="minorEastAsia" w:hAnsiTheme="minorEastAsia" w:hint="eastAsia"/>
        </w:rPr>
        <w:t>項ただし書該当資料確認リスト」</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ガイドラインの製作者</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①図書館関係団体</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②著者や出版社</w:t>
      </w:r>
      <w:r>
        <w:rPr>
          <w:rFonts w:asciiTheme="minorEastAsia" w:hAnsiTheme="minorEastAsia" w:hint="eastAsia"/>
        </w:rPr>
        <w:t>(</w:t>
      </w:r>
      <w:r w:rsidRPr="00C2522C">
        <w:rPr>
          <w:rFonts w:asciiTheme="minorEastAsia" w:hAnsiTheme="minorEastAsia" w:hint="eastAsia"/>
        </w:rPr>
        <w:t>権利者団体</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ガイドライン修正の方向</w:t>
      </w:r>
    </w:p>
    <w:p w:rsidR="00C2522C" w:rsidRPr="00C2522C" w:rsidRDefault="00C2522C" w:rsidP="00C2522C">
      <w:pPr>
        <w:rPr>
          <w:rFonts w:asciiTheme="minorEastAsia" w:hAnsiTheme="minorEastAsia"/>
        </w:rPr>
      </w:pPr>
    </w:p>
    <w:p w:rsidR="00C2522C" w:rsidRPr="00C2522C" w:rsidRDefault="008301ED" w:rsidP="00C2522C">
      <w:pPr>
        <w:rPr>
          <w:rFonts w:asciiTheme="minorEastAsia" w:hAnsiTheme="minorEastAsia"/>
        </w:rPr>
      </w:pPr>
      <w:r>
        <w:rPr>
          <w:rFonts w:asciiTheme="minorEastAsia" w:hAnsiTheme="minorEastAsia" w:hint="eastAsia"/>
        </w:rPr>
        <w:lastRenderedPageBreak/>
        <w:t>9</w:t>
      </w:r>
      <w:r w:rsidR="00C2522C" w:rsidRPr="00C2522C">
        <w:rPr>
          <w:rFonts w:asciiTheme="minorEastAsia" w:hAnsiTheme="minorEastAsia" w:hint="eastAsia"/>
        </w:rPr>
        <w:t xml:space="preserve">　ボランティアグループの政令指定→今回の政令で実現</w:t>
      </w:r>
      <w:r w:rsidR="00C2522C">
        <w:rPr>
          <w:rFonts w:asciiTheme="minorEastAsia" w:hAnsiTheme="minorEastAsia" w:hint="eastAsia"/>
        </w:rPr>
        <w:t>(</w:t>
      </w:r>
      <w:r w:rsidR="00C2522C" w:rsidRPr="00C2522C">
        <w:rPr>
          <w:rFonts w:asciiTheme="minorEastAsia" w:hAnsiTheme="minorEastAsia" w:hint="eastAsia"/>
        </w:rPr>
        <w:t>別紙、政令参照</w:t>
      </w:r>
      <w:r w:rsidR="00C2522C">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一定の条件を満たしたボランティアグループを政令指定</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①資料を製作する技術がある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②法人</w:t>
      </w:r>
      <w:r>
        <w:rPr>
          <w:rFonts w:asciiTheme="minorEastAsia" w:hAnsiTheme="minorEastAsia" w:hint="eastAsia"/>
        </w:rPr>
        <w:t>(</w:t>
      </w:r>
      <w:r w:rsidRPr="00C2522C">
        <w:rPr>
          <w:rFonts w:asciiTheme="minorEastAsia" w:hAnsiTheme="minorEastAsia" w:hint="eastAsia"/>
        </w:rPr>
        <w:t>グループ</w:t>
      </w:r>
      <w:r>
        <w:rPr>
          <w:rFonts w:asciiTheme="minorEastAsia" w:hAnsiTheme="minorEastAsia" w:hint="eastAsia"/>
        </w:rPr>
        <w:t>)</w:t>
      </w:r>
      <w:r w:rsidRPr="00C2522C">
        <w:rPr>
          <w:rFonts w:asciiTheme="minorEastAsia" w:hAnsiTheme="minorEastAsia" w:hint="eastAsia"/>
        </w:rPr>
        <w:t>の確実な運営</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③著作権に関する知識のある職員</w:t>
      </w:r>
      <w:r>
        <w:rPr>
          <w:rFonts w:asciiTheme="minorEastAsia" w:hAnsiTheme="minorEastAsia" w:hint="eastAsia"/>
        </w:rPr>
        <w:t>(</w:t>
      </w:r>
      <w:r w:rsidRPr="00C2522C">
        <w:rPr>
          <w:rFonts w:asciiTheme="minorEastAsia" w:hAnsiTheme="minorEastAsia" w:hint="eastAsia"/>
        </w:rPr>
        <w:t>会員</w:t>
      </w:r>
      <w:r>
        <w:rPr>
          <w:rFonts w:asciiTheme="minorEastAsia" w:hAnsiTheme="minorEastAsia" w:hint="eastAsia"/>
        </w:rPr>
        <w:t>)</w:t>
      </w:r>
      <w:r w:rsidRPr="00C2522C">
        <w:rPr>
          <w:rFonts w:asciiTheme="minorEastAsia" w:hAnsiTheme="minorEastAsia" w:hint="eastAsia"/>
        </w:rPr>
        <w:t>がいる</w:t>
      </w:r>
    </w:p>
    <w:p w:rsidR="003A7FEE" w:rsidRDefault="00C2522C" w:rsidP="00C2522C">
      <w:pPr>
        <w:rPr>
          <w:rFonts w:asciiTheme="minorEastAsia" w:hAnsiTheme="minorEastAsia"/>
        </w:rPr>
      </w:pPr>
      <w:r w:rsidRPr="00C2522C">
        <w:rPr>
          <w:rFonts w:asciiTheme="minorEastAsia" w:hAnsiTheme="minorEastAsia" w:hint="eastAsia"/>
        </w:rPr>
        <w:t xml:space="preserve">　　　④視覚障害者等の利用者リストがある、もしくは貸出す先の図書館などが利用者リ</w:t>
      </w:r>
    </w:p>
    <w:p w:rsidR="00C2522C" w:rsidRPr="00C2522C" w:rsidRDefault="00C2522C" w:rsidP="003A7FEE">
      <w:pPr>
        <w:ind w:firstLineChars="400" w:firstLine="840"/>
        <w:rPr>
          <w:rFonts w:asciiTheme="minorEastAsia" w:hAnsiTheme="minorEastAsia"/>
        </w:rPr>
      </w:pPr>
      <w:r w:rsidRPr="00C2522C">
        <w:rPr>
          <w:rFonts w:asciiTheme="minorEastAsia" w:hAnsiTheme="minorEastAsia" w:hint="eastAsia"/>
        </w:rPr>
        <w:t>ストを持っている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⑤文化庁が指定したサイトで、グループの存在を明記している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ボランティアグループが独自に資料を製作することによる懸念</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①資料の質の確保</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②同じものを作ってしまわないか→全国的な資料検索を知らない</w:t>
      </w:r>
    </w:p>
    <w:p w:rsidR="003A7FEE" w:rsidRDefault="00C2522C" w:rsidP="00C2522C">
      <w:pPr>
        <w:rPr>
          <w:rFonts w:asciiTheme="minorEastAsia" w:hAnsiTheme="minorEastAsia"/>
        </w:rPr>
      </w:pPr>
      <w:r w:rsidRPr="00C2522C">
        <w:rPr>
          <w:rFonts w:asciiTheme="minorEastAsia" w:hAnsiTheme="minorEastAsia" w:hint="eastAsia"/>
        </w:rPr>
        <w:t xml:space="preserve">　　　③図書館としては直接関係はない→ボランティアグループから製作物の寄贈依頼が</w:t>
      </w:r>
    </w:p>
    <w:p w:rsidR="00C2522C" w:rsidRPr="00C2522C" w:rsidRDefault="00C2522C" w:rsidP="003A7FEE">
      <w:pPr>
        <w:ind w:firstLineChars="400" w:firstLine="840"/>
        <w:rPr>
          <w:rFonts w:asciiTheme="minorEastAsia" w:hAnsiTheme="minorEastAsia"/>
        </w:rPr>
      </w:pPr>
      <w:r w:rsidRPr="00C2522C">
        <w:rPr>
          <w:rFonts w:asciiTheme="minorEastAsia" w:hAnsiTheme="minorEastAsia" w:hint="eastAsia"/>
        </w:rPr>
        <w:t>くる可能性あり</w:t>
      </w:r>
    </w:p>
    <w:p w:rsidR="00C2522C" w:rsidRPr="00C2522C" w:rsidRDefault="00C2522C" w:rsidP="00C2522C">
      <w:pPr>
        <w:rPr>
          <w:rFonts w:asciiTheme="minorEastAsia" w:hAnsiTheme="minorEastAsia"/>
        </w:rPr>
      </w:pPr>
    </w:p>
    <w:p w:rsidR="00C2522C" w:rsidRPr="00C2522C" w:rsidRDefault="008301ED" w:rsidP="00C2522C">
      <w:pPr>
        <w:rPr>
          <w:rFonts w:asciiTheme="minorEastAsia" w:hAnsiTheme="minorEastAsia"/>
        </w:rPr>
      </w:pPr>
      <w:r>
        <w:rPr>
          <w:rFonts w:asciiTheme="minorEastAsia" w:hAnsiTheme="minorEastAsia" w:hint="eastAsia"/>
        </w:rPr>
        <w:t xml:space="preserve">10 </w:t>
      </w:r>
      <w:r w:rsidR="003A7FEE">
        <w:rPr>
          <w:rFonts w:asciiTheme="minorEastAsia" w:hAnsiTheme="minorEastAsia" w:hint="eastAsia"/>
        </w:rPr>
        <w:t>法改正を</w:t>
      </w:r>
      <w:r w:rsidR="00C2522C" w:rsidRPr="00C2522C">
        <w:rPr>
          <w:rFonts w:asciiTheme="minorEastAsia" w:hAnsiTheme="minorEastAsia" w:hint="eastAsia"/>
        </w:rPr>
        <w:t>受けて図書館が行うべきこと</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利用対象者の拡大</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①最低でも「視覚障害者等</w:t>
      </w:r>
      <w:r w:rsidR="003A7FEE">
        <w:rPr>
          <w:rFonts w:asciiTheme="minorEastAsia" w:hAnsiTheme="minorEastAsia" w:hint="eastAsia"/>
        </w:rPr>
        <w:t>」</w:t>
      </w:r>
      <w:r w:rsidRPr="00C2522C">
        <w:rPr>
          <w:rFonts w:asciiTheme="minorEastAsia" w:hAnsiTheme="minorEastAsia" w:hint="eastAsia"/>
        </w:rPr>
        <w:t>へ</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②障害者手帳によらない登録→ガイドライン別表</w:t>
      </w:r>
      <w:r>
        <w:rPr>
          <w:rFonts w:asciiTheme="minorEastAsia" w:hAnsiTheme="minorEastAsia" w:hint="eastAsia"/>
        </w:rPr>
        <w:t>2</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③発達障害者などの新たに認識されてきた障害</w:t>
      </w:r>
      <w:r>
        <w:rPr>
          <w:rFonts w:asciiTheme="minorEastAsia" w:hAnsiTheme="minorEastAsia" w:hint="eastAsia"/>
        </w:rPr>
        <w:t>(</w:t>
      </w:r>
      <w:r w:rsidRPr="00C2522C">
        <w:rPr>
          <w:rFonts w:asciiTheme="minorEastAsia" w:hAnsiTheme="minorEastAsia" w:hint="eastAsia"/>
        </w:rPr>
        <w:t>学校で学ぶ発達障害者など</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障害登録内での分類</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①視覚障害者→録音資料が無料で郵送できる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②重度障害者等→障害者用ゆうメールが利用できる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③第</w:t>
      </w:r>
      <w:r>
        <w:rPr>
          <w:rFonts w:asciiTheme="minorEastAsia" w:hAnsiTheme="minorEastAsia" w:hint="eastAsia"/>
        </w:rPr>
        <w:t>37</w:t>
      </w:r>
      <w:r w:rsidRPr="00C2522C">
        <w:rPr>
          <w:rFonts w:asciiTheme="minorEastAsia" w:hAnsiTheme="minorEastAsia" w:hint="eastAsia"/>
        </w:rPr>
        <w:t>条第</w:t>
      </w:r>
      <w:r>
        <w:rPr>
          <w:rFonts w:asciiTheme="minorEastAsia" w:hAnsiTheme="minorEastAsia" w:hint="eastAsia"/>
        </w:rPr>
        <w:t>3</w:t>
      </w:r>
      <w:r w:rsidRPr="00C2522C">
        <w:rPr>
          <w:rFonts w:asciiTheme="minorEastAsia" w:hAnsiTheme="minorEastAsia" w:hint="eastAsia"/>
        </w:rPr>
        <w:t>項の資料が利用できる人</w:t>
      </w:r>
      <w:r>
        <w:rPr>
          <w:rFonts w:asciiTheme="minorEastAsia" w:hAnsiTheme="minorEastAsia" w:hint="eastAsia"/>
        </w:rPr>
        <w:t>(</w:t>
      </w:r>
      <w:r w:rsidRPr="00C2522C">
        <w:rPr>
          <w:rFonts w:asciiTheme="minorEastAsia" w:hAnsiTheme="minorEastAsia" w:hint="eastAsia"/>
        </w:rPr>
        <w:t>説明</w:t>
      </w:r>
      <w:r w:rsidR="003A7FEE">
        <w:rPr>
          <w:rFonts w:asciiTheme="minorEastAsia" w:hAnsiTheme="minorEastAsia" w:hint="eastAsia"/>
        </w:rPr>
        <w:t>済み</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④その他の図書館利用に障害のある人</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⑤図書館のルールとしての対象者　宅配サービス、図書の郵送貸出等</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サービス方法の拡大</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①「サピエ図書館」や「国立国会図書館サーチ」の積極的活用</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②データのメールによる提供</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③郵送、宅配、施設入所者や入院患者へのサービスなど</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(4)</w:t>
      </w:r>
      <w:r w:rsidRPr="00C2522C">
        <w:rPr>
          <w:rFonts w:asciiTheme="minorEastAsia" w:hAnsiTheme="minorEastAsia" w:hint="eastAsia"/>
        </w:rPr>
        <w:t>障害者サービス担当職員の役割</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①さまざまな障害者サービス用資料を知り、それを入手し、提供する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②社会に対して、図書館の障害者サービス用資料・サービスを案内する</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1</w:t>
      </w:r>
      <w:r w:rsidR="008301ED">
        <w:rPr>
          <w:rFonts w:asciiTheme="minorEastAsia" w:hAnsiTheme="minorEastAsia" w:hint="eastAsia"/>
        </w:rPr>
        <w:t>1</w:t>
      </w:r>
      <w:bookmarkStart w:id="0" w:name="_GoBack"/>
      <w:bookmarkEnd w:id="0"/>
      <w:r w:rsidRPr="00C2522C">
        <w:rPr>
          <w:rFonts w:asciiTheme="minorEastAsia" w:hAnsiTheme="minorEastAsia" w:hint="eastAsia"/>
        </w:rPr>
        <w:t xml:space="preserve">　今後の注目点</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読書バリアフリー法</w:t>
      </w:r>
      <w:r>
        <w:rPr>
          <w:rFonts w:asciiTheme="minorEastAsia" w:hAnsiTheme="minorEastAsia" w:hint="eastAsia"/>
        </w:rPr>
        <w:t>(</w:t>
      </w:r>
      <w:r w:rsidRPr="00C2522C">
        <w:rPr>
          <w:rFonts w:asciiTheme="minorEastAsia" w:hAnsiTheme="minorEastAsia" w:hint="eastAsia"/>
        </w:rPr>
        <w:t>仮称</w:t>
      </w:r>
      <w:r>
        <w:rPr>
          <w:rFonts w:asciiTheme="minorEastAsia" w:hAnsiTheme="minorEastAsia" w:hint="eastAsia"/>
        </w:rPr>
        <w:t>)</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①議員連盟による法律制定の動き</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②国や地方公共団体の責務→どこまで具体的なものか、単なる考え方か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③公共図書館にサービス充実を求めるもの</w:t>
      </w:r>
    </w:p>
    <w:p w:rsidR="003A7FEE" w:rsidRDefault="00C2522C" w:rsidP="00C2522C">
      <w:pPr>
        <w:rPr>
          <w:rFonts w:asciiTheme="minorEastAsia" w:hAnsiTheme="minorEastAsia"/>
        </w:rPr>
      </w:pPr>
      <w:r w:rsidRPr="00C2522C">
        <w:rPr>
          <w:rFonts w:asciiTheme="minorEastAsia" w:hAnsiTheme="minorEastAsia" w:hint="eastAsia"/>
        </w:rPr>
        <w:t xml:space="preserve">　　　④出版社の責務はどこまでか→アクセシブルな電子書籍の刊行、図書館などへのテ</w:t>
      </w:r>
    </w:p>
    <w:p w:rsidR="00C2522C" w:rsidRPr="00C2522C" w:rsidRDefault="00C2522C" w:rsidP="003A7FEE">
      <w:pPr>
        <w:ind w:firstLineChars="400" w:firstLine="840"/>
        <w:rPr>
          <w:rFonts w:asciiTheme="minorEastAsia" w:hAnsiTheme="minorEastAsia"/>
        </w:rPr>
      </w:pPr>
      <w:r w:rsidRPr="00C2522C">
        <w:rPr>
          <w:rFonts w:asciiTheme="minorEastAsia" w:hAnsiTheme="minorEastAsia" w:hint="eastAsia"/>
        </w:rPr>
        <w:t>キストデータの提供</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制度面はかなり整えられてきている</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①著作権法、障害者権利条約、障害者差別解消法など</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②残された課題もある→郵便規則、福祉制度、障害者自身の自立など</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アクセシブルな電子書籍の可能性</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①第</w:t>
      </w:r>
      <w:r>
        <w:rPr>
          <w:rFonts w:asciiTheme="minorEastAsia" w:hAnsiTheme="minorEastAsia" w:hint="eastAsia"/>
        </w:rPr>
        <w:t>37</w:t>
      </w:r>
      <w:r w:rsidRPr="00C2522C">
        <w:rPr>
          <w:rFonts w:asciiTheme="minorEastAsia" w:hAnsiTheme="minorEastAsia" w:hint="eastAsia"/>
        </w:rPr>
        <w:t>条第</w:t>
      </w:r>
      <w:r>
        <w:rPr>
          <w:rFonts w:asciiTheme="minorEastAsia" w:hAnsiTheme="minorEastAsia" w:hint="eastAsia"/>
        </w:rPr>
        <w:t>3</w:t>
      </w:r>
      <w:r w:rsidRPr="00C2522C">
        <w:rPr>
          <w:rFonts w:asciiTheme="minorEastAsia" w:hAnsiTheme="minorEastAsia" w:hint="eastAsia"/>
        </w:rPr>
        <w:t>項で製作する資料と、インターネットを活用した提供</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②アクセシブルな電子書籍の普及</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参考資料</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図書館の障害者サービスを学ぶためのもの</w:t>
      </w:r>
    </w:p>
    <w:p w:rsidR="00C2522C" w:rsidRPr="00C2522C" w:rsidRDefault="00C2522C" w:rsidP="00C2522C">
      <w:pPr>
        <w:rPr>
          <w:rFonts w:asciiTheme="minorEastAsia" w:hAnsiTheme="minorEastAsia"/>
        </w:rPr>
      </w:pPr>
      <w:r>
        <w:rPr>
          <w:rFonts w:asciiTheme="minorEastAsia" w:hAnsiTheme="minorEastAsia" w:hint="eastAsia"/>
        </w:rPr>
        <w:t>1</w:t>
      </w:r>
      <w:r w:rsidRPr="00C2522C">
        <w:rPr>
          <w:rFonts w:asciiTheme="minorEastAsia" w:hAnsiTheme="minorEastAsia" w:hint="eastAsia"/>
        </w:rPr>
        <w:t xml:space="preserve">　JLA図書館実践シリーズ</w:t>
      </w:r>
      <w:r>
        <w:rPr>
          <w:rFonts w:asciiTheme="minorEastAsia" w:hAnsiTheme="minorEastAsia" w:hint="eastAsia"/>
        </w:rPr>
        <w:t>37</w:t>
      </w:r>
      <w:r w:rsidRPr="00C2522C">
        <w:rPr>
          <w:rFonts w:asciiTheme="minorEastAsia" w:hAnsiTheme="minorEastAsia" w:hint="eastAsia"/>
        </w:rPr>
        <w:t xml:space="preserve">上 </w:t>
      </w:r>
      <w:r>
        <w:rPr>
          <w:rFonts w:asciiTheme="minorEastAsia" w:hAnsiTheme="minorEastAsia" w:hint="eastAsia"/>
        </w:rPr>
        <w:t>38</w:t>
      </w:r>
      <w:r w:rsidRPr="00C2522C">
        <w:rPr>
          <w:rFonts w:asciiTheme="minorEastAsia" w:hAnsiTheme="minorEastAsia" w:hint="eastAsia"/>
        </w:rPr>
        <w:t>下「図書館利用に障害のある人々へのサービス」</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日本図書館協会障害者サービス委員会編　</w:t>
      </w:r>
      <w:r>
        <w:rPr>
          <w:rFonts w:asciiTheme="minorEastAsia" w:hAnsiTheme="minorEastAsia" w:hint="eastAsia"/>
        </w:rPr>
        <w:t>2018</w:t>
      </w:r>
      <w:r w:rsidRPr="00C2522C">
        <w:rPr>
          <w:rFonts w:asciiTheme="minorEastAsia" w:hAnsiTheme="minorEastAsia" w:hint="eastAsia"/>
        </w:rPr>
        <w:t>年</w:t>
      </w:r>
      <w:r>
        <w:rPr>
          <w:rFonts w:asciiTheme="minorEastAsia" w:hAnsiTheme="minorEastAsia" w:hint="eastAsia"/>
        </w:rPr>
        <w:t>8</w:t>
      </w:r>
      <w:r w:rsidRPr="00C2522C">
        <w:rPr>
          <w:rFonts w:asciiTheme="minorEastAsia" w:hAnsiTheme="minorEastAsia" w:hint="eastAsia"/>
        </w:rPr>
        <w:t>月</w:t>
      </w:r>
      <w:r>
        <w:rPr>
          <w:rFonts w:asciiTheme="minorEastAsia" w:hAnsiTheme="minorEastAsia" w:hint="eastAsia"/>
        </w:rPr>
        <w:t>(</w:t>
      </w:r>
      <w:r w:rsidRPr="00C2522C">
        <w:rPr>
          <w:rFonts w:asciiTheme="minorEastAsia" w:hAnsiTheme="minorEastAsia" w:hint="eastAsia"/>
        </w:rPr>
        <w:t>印刷版</w:t>
      </w:r>
      <w:r>
        <w:rPr>
          <w:rFonts w:asciiTheme="minorEastAsia" w:hAnsiTheme="minorEastAsia" w:hint="eastAsia"/>
        </w:rPr>
        <w:t>)</w:t>
      </w:r>
      <w:r w:rsidRPr="00C2522C">
        <w:rPr>
          <w:rFonts w:asciiTheme="minorEastAsia" w:hAnsiTheme="minorEastAsia" w:hint="eastAsia"/>
        </w:rPr>
        <w:t>、</w:t>
      </w:r>
      <w:r>
        <w:rPr>
          <w:rFonts w:asciiTheme="minorEastAsia" w:hAnsiTheme="minorEastAsia" w:hint="eastAsia"/>
        </w:rPr>
        <w:t>2018</w:t>
      </w:r>
      <w:r w:rsidRPr="00C2522C">
        <w:rPr>
          <w:rFonts w:asciiTheme="minorEastAsia" w:hAnsiTheme="minorEastAsia" w:hint="eastAsia"/>
        </w:rPr>
        <w:t>年</w:t>
      </w:r>
      <w:r>
        <w:rPr>
          <w:rFonts w:asciiTheme="minorEastAsia" w:hAnsiTheme="minorEastAsia" w:hint="eastAsia"/>
        </w:rPr>
        <w:t>12</w:t>
      </w:r>
      <w:r w:rsidRPr="00C2522C">
        <w:rPr>
          <w:rFonts w:asciiTheme="minorEastAsia" w:hAnsiTheme="minorEastAsia" w:hint="eastAsia"/>
        </w:rPr>
        <w:t>月</w:t>
      </w:r>
      <w:r>
        <w:rPr>
          <w:rFonts w:asciiTheme="minorEastAsia" w:hAnsiTheme="minorEastAsia" w:hint="eastAsia"/>
        </w:rPr>
        <w:t>(</w:t>
      </w:r>
      <w:r w:rsidRPr="00C2522C">
        <w:rPr>
          <w:rFonts w:asciiTheme="minorEastAsia" w:hAnsiTheme="minorEastAsia" w:hint="eastAsia"/>
        </w:rPr>
        <w:t>アクセシブルな電子書籍版・Epub形式</w:t>
      </w:r>
      <w:r>
        <w:rPr>
          <w:rFonts w:asciiTheme="minorEastAsia" w:hAnsiTheme="minorEastAsia" w:hint="eastAsia"/>
        </w:rPr>
        <w:t>)</w:t>
      </w:r>
      <w:r w:rsidRPr="00C2522C">
        <w:rPr>
          <w:rFonts w:asciiTheme="minorEastAsia" w:hAnsiTheme="minorEastAsia" w:hint="eastAsia"/>
        </w:rPr>
        <w:t>、</w:t>
      </w:r>
      <w:r>
        <w:rPr>
          <w:rFonts w:asciiTheme="minorEastAsia" w:hAnsiTheme="minorEastAsia" w:hint="eastAsia"/>
        </w:rPr>
        <w:t>2019</w:t>
      </w:r>
      <w:r w:rsidRPr="00C2522C">
        <w:rPr>
          <w:rFonts w:asciiTheme="minorEastAsia" w:hAnsiTheme="minorEastAsia" w:hint="eastAsia"/>
        </w:rPr>
        <w:t>年</w:t>
      </w:r>
      <w:r>
        <w:rPr>
          <w:rFonts w:asciiTheme="minorEastAsia" w:hAnsiTheme="minorEastAsia" w:hint="eastAsia"/>
        </w:rPr>
        <w:t>2</w:t>
      </w:r>
      <w:r w:rsidRPr="00C2522C">
        <w:rPr>
          <w:rFonts w:asciiTheme="minorEastAsia" w:hAnsiTheme="minorEastAsia" w:hint="eastAsia"/>
        </w:rPr>
        <w:t>月</w:t>
      </w:r>
      <w:r>
        <w:rPr>
          <w:rFonts w:asciiTheme="minorEastAsia" w:hAnsiTheme="minorEastAsia" w:hint="eastAsia"/>
        </w:rPr>
        <w:t>(</w:t>
      </w:r>
      <w:r w:rsidRPr="00C2522C">
        <w:rPr>
          <w:rFonts w:asciiTheme="minorEastAsia" w:hAnsiTheme="minorEastAsia" w:hint="eastAsia"/>
        </w:rPr>
        <w:t>メディア版</w:t>
      </w:r>
      <w:r>
        <w:rPr>
          <w:rFonts w:asciiTheme="minorEastAsia" w:hAnsiTheme="minorEastAsia" w:hint="eastAsia"/>
        </w:rPr>
        <w:t>)</w:t>
      </w:r>
    </w:p>
    <w:p w:rsidR="00C2522C" w:rsidRPr="00C2522C" w:rsidRDefault="00C2522C" w:rsidP="00C2522C">
      <w:pPr>
        <w:rPr>
          <w:rFonts w:asciiTheme="minorEastAsia" w:hAnsiTheme="minorEastAsia"/>
        </w:rPr>
      </w:pPr>
      <w:r>
        <w:rPr>
          <w:rFonts w:asciiTheme="minorEastAsia" w:hAnsiTheme="minorEastAsia" w:hint="eastAsia"/>
        </w:rPr>
        <w:t>(</w:t>
      </w:r>
      <w:r w:rsidRPr="00C2522C">
        <w:rPr>
          <w:rFonts w:asciiTheme="minorEastAsia" w:hAnsiTheme="minorEastAsia" w:hint="eastAsia"/>
        </w:rPr>
        <w:t>本日会場内で割引販売中</w:t>
      </w:r>
      <w:r>
        <w:rPr>
          <w:rFonts w:asciiTheme="minorEastAsia" w:hAnsiTheme="minorEastAsia" w:hint="eastAsia"/>
        </w:rPr>
        <w:t>)</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Pr>
          <w:rFonts w:asciiTheme="minorEastAsia" w:hAnsiTheme="minorEastAsia" w:hint="eastAsia"/>
        </w:rPr>
        <w:t>2</w:t>
      </w:r>
      <w:r w:rsidRPr="00C2522C">
        <w:rPr>
          <w:rFonts w:asciiTheme="minorEastAsia" w:hAnsiTheme="minorEastAsia" w:hint="eastAsia"/>
        </w:rPr>
        <w:t xml:space="preserve">　「</w:t>
      </w:r>
      <w:r>
        <w:rPr>
          <w:rFonts w:asciiTheme="minorEastAsia" w:hAnsiTheme="minorEastAsia" w:hint="eastAsia"/>
        </w:rPr>
        <w:t>1</w:t>
      </w:r>
      <w:r w:rsidRPr="00C2522C">
        <w:rPr>
          <w:rFonts w:asciiTheme="minorEastAsia" w:hAnsiTheme="minorEastAsia" w:hint="eastAsia"/>
        </w:rPr>
        <w:t>からわかる図書館の障害者サービス　誰もが使える図書館を目指して」</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佐藤聖一　学文社　</w:t>
      </w:r>
      <w:r>
        <w:rPr>
          <w:rFonts w:asciiTheme="minorEastAsia" w:hAnsiTheme="minorEastAsia" w:hint="eastAsia"/>
        </w:rPr>
        <w:t>2015</w:t>
      </w:r>
      <w:r w:rsidRPr="00C2522C">
        <w:rPr>
          <w:rFonts w:asciiTheme="minorEastAsia" w:hAnsiTheme="minorEastAsia" w:hint="eastAsia"/>
        </w:rPr>
        <w:t>年</w:t>
      </w:r>
      <w:r>
        <w:rPr>
          <w:rFonts w:asciiTheme="minorEastAsia" w:hAnsiTheme="minorEastAsia" w:hint="eastAsia"/>
        </w:rPr>
        <w:t>3</w:t>
      </w:r>
      <w:r w:rsidRPr="00C2522C">
        <w:rPr>
          <w:rFonts w:asciiTheme="minorEastAsia" w:hAnsiTheme="minorEastAsia" w:hint="eastAsia"/>
        </w:rPr>
        <w:t>月</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(2)</w:t>
      </w:r>
      <w:r w:rsidRPr="00C2522C">
        <w:rPr>
          <w:rFonts w:asciiTheme="minorEastAsia" w:hAnsiTheme="minorEastAsia" w:hint="eastAsia"/>
        </w:rPr>
        <w:t>著作権法を学ぶためのもの</w:t>
      </w:r>
    </w:p>
    <w:p w:rsidR="00C2522C" w:rsidRPr="00C2522C" w:rsidRDefault="00C2522C" w:rsidP="00C2522C">
      <w:pPr>
        <w:rPr>
          <w:rFonts w:asciiTheme="minorEastAsia" w:hAnsiTheme="minorEastAsia"/>
        </w:rPr>
      </w:pPr>
      <w:r>
        <w:rPr>
          <w:rFonts w:asciiTheme="minorEastAsia" w:hAnsiTheme="minorEastAsia" w:hint="eastAsia"/>
        </w:rPr>
        <w:t>3</w:t>
      </w:r>
      <w:r w:rsidRPr="00C2522C">
        <w:rPr>
          <w:rFonts w:asciiTheme="minorEastAsia" w:hAnsiTheme="minorEastAsia" w:hint="eastAsia"/>
        </w:rPr>
        <w:t xml:space="preserve">　JLA図書館実践シリーズ</w:t>
      </w:r>
      <w:r>
        <w:rPr>
          <w:rFonts w:asciiTheme="minorEastAsia" w:hAnsiTheme="minorEastAsia" w:hint="eastAsia"/>
        </w:rPr>
        <w:t>26</w:t>
      </w:r>
      <w:r w:rsidRPr="00C2522C">
        <w:rPr>
          <w:rFonts w:asciiTheme="minorEastAsia" w:hAnsiTheme="minorEastAsia" w:hint="eastAsia"/>
        </w:rPr>
        <w:t>「障害者サービスと著作権法」</w:t>
      </w:r>
    </w:p>
    <w:p w:rsidR="00C2522C" w:rsidRPr="00C2522C" w:rsidRDefault="00C2522C" w:rsidP="00C2522C">
      <w:pPr>
        <w:rPr>
          <w:rFonts w:asciiTheme="minorEastAsia" w:hAnsiTheme="minorEastAsia"/>
        </w:rPr>
      </w:pPr>
      <w:r w:rsidRPr="00C2522C">
        <w:rPr>
          <w:rFonts w:asciiTheme="minorEastAsia" w:hAnsiTheme="minorEastAsia" w:hint="eastAsia"/>
        </w:rPr>
        <w:t xml:space="preserve">日本図書館協会障害者サービス委員会・著作権委員会共編　</w:t>
      </w:r>
      <w:r>
        <w:rPr>
          <w:rFonts w:asciiTheme="minorEastAsia" w:hAnsiTheme="minorEastAsia" w:hint="eastAsia"/>
        </w:rPr>
        <w:t>2014</w:t>
      </w:r>
      <w:r w:rsidRPr="00C2522C">
        <w:rPr>
          <w:rFonts w:asciiTheme="minorEastAsia" w:hAnsiTheme="minorEastAsia" w:hint="eastAsia"/>
        </w:rPr>
        <w:t>年</w:t>
      </w:r>
      <w:r>
        <w:rPr>
          <w:rFonts w:asciiTheme="minorEastAsia" w:hAnsiTheme="minorEastAsia" w:hint="eastAsia"/>
        </w:rPr>
        <w:t>9</w:t>
      </w:r>
      <w:r w:rsidRPr="00C2522C">
        <w:rPr>
          <w:rFonts w:asciiTheme="minorEastAsia" w:hAnsiTheme="minorEastAsia" w:hint="eastAsia"/>
        </w:rPr>
        <w:t>月</w:t>
      </w:r>
    </w:p>
    <w:p w:rsidR="00C2522C" w:rsidRPr="00C2522C" w:rsidRDefault="00C2522C" w:rsidP="00C2522C">
      <w:pPr>
        <w:rPr>
          <w:rFonts w:asciiTheme="minorEastAsia" w:hAnsiTheme="minorEastAsia"/>
        </w:rPr>
      </w:pPr>
    </w:p>
    <w:p w:rsidR="00C2522C" w:rsidRPr="00C2522C" w:rsidRDefault="00C2522C" w:rsidP="00C2522C">
      <w:pPr>
        <w:rPr>
          <w:rFonts w:asciiTheme="minorEastAsia" w:hAnsiTheme="minorEastAsia"/>
        </w:rPr>
      </w:pPr>
      <w:r w:rsidRPr="00C2522C">
        <w:rPr>
          <w:rFonts w:asciiTheme="minorEastAsia" w:hAnsiTheme="minorEastAsia" w:hint="eastAsia"/>
        </w:rPr>
        <w:t xml:space="preserve">　</w:t>
      </w:r>
      <w:r>
        <w:rPr>
          <w:rFonts w:asciiTheme="minorEastAsia" w:hAnsiTheme="minorEastAsia" w:hint="eastAsia"/>
        </w:rPr>
        <w:t>(3)</w:t>
      </w:r>
      <w:r w:rsidRPr="00C2522C">
        <w:rPr>
          <w:rFonts w:asciiTheme="minorEastAsia" w:hAnsiTheme="minorEastAsia" w:hint="eastAsia"/>
        </w:rPr>
        <w:t>障害者差別解消法を学ぶためのもの</w:t>
      </w:r>
    </w:p>
    <w:p w:rsidR="00C2522C" w:rsidRPr="00C2522C" w:rsidRDefault="00C2522C" w:rsidP="00C2522C">
      <w:pPr>
        <w:rPr>
          <w:rFonts w:asciiTheme="minorEastAsia" w:hAnsiTheme="minorEastAsia"/>
        </w:rPr>
      </w:pPr>
      <w:r>
        <w:rPr>
          <w:rFonts w:asciiTheme="minorEastAsia" w:hAnsiTheme="minorEastAsia" w:hint="eastAsia"/>
        </w:rPr>
        <w:t>4</w:t>
      </w:r>
      <w:r w:rsidRPr="00C2522C">
        <w:rPr>
          <w:rFonts w:asciiTheme="minorEastAsia" w:hAnsiTheme="minorEastAsia" w:hint="eastAsia"/>
        </w:rPr>
        <w:t xml:space="preserve">　「図書館における障害を理由とする差別の解消の推進に関するガイドライン」、そのチェックリスト、そのQ＆A</w:t>
      </w:r>
    </w:p>
    <w:p w:rsidR="0004624A" w:rsidRPr="00C2522C" w:rsidRDefault="00C2522C" w:rsidP="00C2522C">
      <w:pPr>
        <w:rPr>
          <w:rFonts w:asciiTheme="minorEastAsia" w:hAnsiTheme="minorEastAsia"/>
        </w:rPr>
      </w:pPr>
      <w:r w:rsidRPr="00C2522C">
        <w:rPr>
          <w:rFonts w:asciiTheme="minorEastAsia" w:hAnsiTheme="minorEastAsia" w:hint="eastAsia"/>
        </w:rPr>
        <w:t xml:space="preserve">日本図書館協会　</w:t>
      </w:r>
      <w:r>
        <w:rPr>
          <w:rFonts w:asciiTheme="minorEastAsia" w:hAnsiTheme="minorEastAsia" w:hint="eastAsia"/>
        </w:rPr>
        <w:t>2016</w:t>
      </w:r>
      <w:r w:rsidRPr="00C2522C">
        <w:rPr>
          <w:rFonts w:asciiTheme="minorEastAsia" w:hAnsiTheme="minorEastAsia" w:hint="eastAsia"/>
        </w:rPr>
        <w:t>年</w:t>
      </w:r>
      <w:r>
        <w:rPr>
          <w:rFonts w:asciiTheme="minorEastAsia" w:hAnsiTheme="minorEastAsia" w:hint="eastAsia"/>
        </w:rPr>
        <w:t>3</w:t>
      </w:r>
      <w:r w:rsidRPr="00C2522C">
        <w:rPr>
          <w:rFonts w:asciiTheme="minorEastAsia" w:hAnsiTheme="minorEastAsia" w:hint="eastAsia"/>
        </w:rPr>
        <w:t>月</w:t>
      </w:r>
      <w:r>
        <w:rPr>
          <w:rFonts w:asciiTheme="minorEastAsia" w:hAnsiTheme="minorEastAsia" w:hint="eastAsia"/>
        </w:rPr>
        <w:t>18</w:t>
      </w:r>
      <w:r w:rsidRPr="00C2522C">
        <w:rPr>
          <w:rFonts w:asciiTheme="minorEastAsia" w:hAnsiTheme="minorEastAsia" w:hint="eastAsia"/>
        </w:rPr>
        <w:t>日</w:t>
      </w:r>
      <w:r>
        <w:rPr>
          <w:rFonts w:asciiTheme="minorEastAsia" w:hAnsiTheme="minorEastAsia" w:hint="eastAsia"/>
        </w:rPr>
        <w:t>(</w:t>
      </w:r>
      <w:r w:rsidRPr="00C2522C">
        <w:rPr>
          <w:rFonts w:asciiTheme="minorEastAsia" w:hAnsiTheme="minorEastAsia" w:hint="eastAsia"/>
        </w:rPr>
        <w:t>障害者サービス委員会HPで公開中</w:t>
      </w:r>
      <w:r>
        <w:rPr>
          <w:rFonts w:asciiTheme="minorEastAsia" w:hAnsiTheme="minorEastAsia" w:hint="eastAsia"/>
        </w:rPr>
        <w:t>)</w:t>
      </w:r>
    </w:p>
    <w:sectPr w:rsidR="0004624A" w:rsidRPr="00C252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0B0" w:rsidRDefault="00AB40B0" w:rsidP="008301ED">
      <w:r>
        <w:separator/>
      </w:r>
    </w:p>
  </w:endnote>
  <w:endnote w:type="continuationSeparator" w:id="0">
    <w:p w:rsidR="00AB40B0" w:rsidRDefault="00AB40B0" w:rsidP="008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0B0" w:rsidRDefault="00AB40B0" w:rsidP="008301ED">
      <w:r>
        <w:separator/>
      </w:r>
    </w:p>
  </w:footnote>
  <w:footnote w:type="continuationSeparator" w:id="0">
    <w:p w:rsidR="00AB40B0" w:rsidRDefault="00AB40B0" w:rsidP="00830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2C"/>
    <w:rsid w:val="003A7FEE"/>
    <w:rsid w:val="004A653F"/>
    <w:rsid w:val="008301ED"/>
    <w:rsid w:val="008F0F37"/>
    <w:rsid w:val="00955165"/>
    <w:rsid w:val="00AB40B0"/>
    <w:rsid w:val="00C2522C"/>
    <w:rsid w:val="00DB3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EFA7EA-0FD2-49A2-AF4D-6934F87D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22C"/>
    <w:rPr>
      <w:rFonts w:asciiTheme="majorHAnsi" w:eastAsiaTheme="majorEastAsia" w:hAnsiTheme="majorHAnsi" w:cstheme="majorBidi"/>
      <w:sz w:val="18"/>
      <w:szCs w:val="18"/>
    </w:rPr>
  </w:style>
  <w:style w:type="paragraph" w:styleId="a5">
    <w:name w:val="header"/>
    <w:basedOn w:val="a"/>
    <w:link w:val="a6"/>
    <w:uiPriority w:val="99"/>
    <w:unhideWhenUsed/>
    <w:rsid w:val="008301ED"/>
    <w:pPr>
      <w:tabs>
        <w:tab w:val="center" w:pos="4252"/>
        <w:tab w:val="right" w:pos="8504"/>
      </w:tabs>
      <w:snapToGrid w:val="0"/>
    </w:pPr>
  </w:style>
  <w:style w:type="character" w:customStyle="1" w:styleId="a6">
    <w:name w:val="ヘッダー (文字)"/>
    <w:basedOn w:val="a0"/>
    <w:link w:val="a5"/>
    <w:uiPriority w:val="99"/>
    <w:rsid w:val="008301ED"/>
  </w:style>
  <w:style w:type="paragraph" w:styleId="a7">
    <w:name w:val="footer"/>
    <w:basedOn w:val="a"/>
    <w:link w:val="a8"/>
    <w:uiPriority w:val="99"/>
    <w:unhideWhenUsed/>
    <w:rsid w:val="008301ED"/>
    <w:pPr>
      <w:tabs>
        <w:tab w:val="center" w:pos="4252"/>
        <w:tab w:val="right" w:pos="8504"/>
      </w:tabs>
      <w:snapToGrid w:val="0"/>
    </w:pPr>
  </w:style>
  <w:style w:type="character" w:customStyle="1" w:styleId="a8">
    <w:name w:val="フッター (文字)"/>
    <w:basedOn w:val="a0"/>
    <w:link w:val="a7"/>
    <w:uiPriority w:val="99"/>
    <w:rsid w:val="0083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3</cp:revision>
  <cp:lastPrinted>2019-02-13T10:01:00Z</cp:lastPrinted>
  <dcterms:created xsi:type="dcterms:W3CDTF">2019-02-13T09:56:00Z</dcterms:created>
  <dcterms:modified xsi:type="dcterms:W3CDTF">2019-02-18T00:23:00Z</dcterms:modified>
</cp:coreProperties>
</file>